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5310" w:type="dxa"/>
        <w:tblInd w:w="-289" w:type="dxa"/>
        <w:tblLayout w:type="fixed"/>
        <w:tblLook w:val="04A0" w:firstRow="1" w:lastRow="0" w:firstColumn="1" w:lastColumn="0" w:noHBand="0" w:noVBand="1"/>
      </w:tblPr>
      <w:tblGrid>
        <w:gridCol w:w="710"/>
        <w:gridCol w:w="1417"/>
        <w:gridCol w:w="4678"/>
        <w:gridCol w:w="4678"/>
        <w:gridCol w:w="3827"/>
      </w:tblGrid>
      <w:tr w:rsidR="003060BC" w:rsidRPr="0024556B" w14:paraId="5438AC30" w14:textId="77777777" w:rsidTr="00221B3D">
        <w:tc>
          <w:tcPr>
            <w:tcW w:w="710" w:type="dxa"/>
            <w:vAlign w:val="center"/>
          </w:tcPr>
          <w:p w14:paraId="16322639" w14:textId="77777777" w:rsidR="003060BC" w:rsidRPr="0024556B" w:rsidRDefault="003060BC" w:rsidP="00963B57">
            <w:pPr>
              <w:ind w:left="-32"/>
              <w:jc w:val="center"/>
              <w:rPr>
                <w:b/>
                <w:sz w:val="20"/>
                <w:szCs w:val="20"/>
              </w:rPr>
            </w:pPr>
            <w:r w:rsidRPr="0024556B">
              <w:rPr>
                <w:b/>
                <w:sz w:val="20"/>
                <w:szCs w:val="20"/>
              </w:rPr>
              <w:t>Sl. No.</w:t>
            </w:r>
          </w:p>
        </w:tc>
        <w:tc>
          <w:tcPr>
            <w:tcW w:w="1417" w:type="dxa"/>
            <w:vAlign w:val="center"/>
          </w:tcPr>
          <w:p w14:paraId="1CF10DD5" w14:textId="77777777" w:rsidR="003060BC" w:rsidRPr="0024556B" w:rsidRDefault="003060BC" w:rsidP="00297628">
            <w:pPr>
              <w:jc w:val="center"/>
              <w:rPr>
                <w:b/>
                <w:sz w:val="20"/>
                <w:szCs w:val="20"/>
              </w:rPr>
            </w:pPr>
            <w:r w:rsidRPr="0024556B">
              <w:rPr>
                <w:b/>
                <w:sz w:val="20"/>
                <w:szCs w:val="20"/>
              </w:rPr>
              <w:t>Clause ref.</w:t>
            </w:r>
          </w:p>
        </w:tc>
        <w:tc>
          <w:tcPr>
            <w:tcW w:w="4678" w:type="dxa"/>
          </w:tcPr>
          <w:p w14:paraId="66AC75E6" w14:textId="77777777" w:rsidR="003060BC" w:rsidRPr="0024556B" w:rsidRDefault="003060BC" w:rsidP="009D72AC">
            <w:pPr>
              <w:jc w:val="center"/>
              <w:rPr>
                <w:b/>
                <w:sz w:val="20"/>
                <w:szCs w:val="20"/>
              </w:rPr>
            </w:pPr>
            <w:r w:rsidRPr="0024556B">
              <w:rPr>
                <w:b/>
                <w:sz w:val="20"/>
                <w:szCs w:val="20"/>
              </w:rPr>
              <w:t>Existing Provision of the Bidding Document</w:t>
            </w:r>
          </w:p>
        </w:tc>
        <w:tc>
          <w:tcPr>
            <w:tcW w:w="4678" w:type="dxa"/>
          </w:tcPr>
          <w:p w14:paraId="0133EA60" w14:textId="77777777" w:rsidR="003060BC" w:rsidRPr="0024556B" w:rsidRDefault="003060BC" w:rsidP="009D72AC">
            <w:pPr>
              <w:jc w:val="center"/>
              <w:rPr>
                <w:b/>
                <w:sz w:val="20"/>
                <w:szCs w:val="20"/>
              </w:rPr>
            </w:pPr>
            <w:r w:rsidRPr="0024556B">
              <w:rPr>
                <w:b/>
                <w:bCs/>
                <w:sz w:val="20"/>
                <w:szCs w:val="20"/>
              </w:rPr>
              <w:t>Query asked by the bidders</w:t>
            </w:r>
          </w:p>
        </w:tc>
        <w:tc>
          <w:tcPr>
            <w:tcW w:w="3827" w:type="dxa"/>
          </w:tcPr>
          <w:p w14:paraId="3FB314FB" w14:textId="4B407F68" w:rsidR="003060BC" w:rsidRPr="0024556B" w:rsidRDefault="0050073C" w:rsidP="00200E61">
            <w:pPr>
              <w:jc w:val="center"/>
              <w:rPr>
                <w:b/>
                <w:bCs/>
                <w:sz w:val="20"/>
                <w:szCs w:val="20"/>
              </w:rPr>
            </w:pPr>
            <w:r w:rsidRPr="0024556B">
              <w:rPr>
                <w:b/>
                <w:bCs/>
                <w:sz w:val="20"/>
                <w:szCs w:val="20"/>
              </w:rPr>
              <w:t>Comment</w:t>
            </w:r>
          </w:p>
        </w:tc>
      </w:tr>
      <w:tr w:rsidR="00890AD6" w:rsidRPr="0024556B" w14:paraId="606D027B" w14:textId="77777777" w:rsidTr="008C14DF">
        <w:trPr>
          <w:tblHeader/>
        </w:trPr>
        <w:tc>
          <w:tcPr>
            <w:tcW w:w="710" w:type="dxa"/>
            <w:vAlign w:val="center"/>
          </w:tcPr>
          <w:p w14:paraId="3D9DE68B" w14:textId="3EBDF403" w:rsidR="00890AD6" w:rsidRPr="0024556B" w:rsidRDefault="00890AD6" w:rsidP="002A6E99">
            <w:pPr>
              <w:pStyle w:val="ListParagraph"/>
              <w:numPr>
                <w:ilvl w:val="0"/>
                <w:numId w:val="19"/>
              </w:numPr>
              <w:ind w:left="-58" w:right="24" w:firstLine="0"/>
              <w:jc w:val="right"/>
              <w:rPr>
                <w:b/>
                <w:sz w:val="20"/>
                <w:szCs w:val="20"/>
              </w:rPr>
            </w:pPr>
          </w:p>
        </w:tc>
        <w:tc>
          <w:tcPr>
            <w:tcW w:w="1417" w:type="dxa"/>
            <w:vAlign w:val="center"/>
          </w:tcPr>
          <w:p w14:paraId="69602C41" w14:textId="77777777" w:rsidR="00890AD6" w:rsidRPr="0024556B" w:rsidRDefault="005111BE" w:rsidP="005111BE">
            <w:pPr>
              <w:spacing w:line="264" w:lineRule="auto"/>
              <w:ind w:left="21" w:right="8"/>
              <w:jc w:val="center"/>
              <w:rPr>
                <w:rFonts w:eastAsiaTheme="minorHAnsi"/>
                <w:sz w:val="20"/>
                <w:szCs w:val="20"/>
                <w:lang w:val="en-IN" w:bidi="hi-IN"/>
              </w:rPr>
            </w:pPr>
            <w:r w:rsidRPr="0024556B">
              <w:rPr>
                <w:rFonts w:eastAsiaTheme="minorHAnsi"/>
                <w:sz w:val="20"/>
                <w:szCs w:val="20"/>
                <w:lang w:val="en-IN" w:bidi="hi-IN"/>
              </w:rPr>
              <w:t>Amendment-1</w:t>
            </w:r>
          </w:p>
          <w:p w14:paraId="60567CCF" w14:textId="77777777" w:rsidR="005111BE" w:rsidRPr="0024556B" w:rsidRDefault="005111BE" w:rsidP="005111BE">
            <w:pPr>
              <w:spacing w:line="264" w:lineRule="auto"/>
              <w:ind w:left="21" w:right="8"/>
              <w:jc w:val="center"/>
              <w:rPr>
                <w:w w:val="105"/>
                <w:sz w:val="20"/>
                <w:szCs w:val="20"/>
              </w:rPr>
            </w:pPr>
          </w:p>
          <w:p w14:paraId="542849C3" w14:textId="77777777" w:rsidR="005111BE" w:rsidRPr="0024556B" w:rsidRDefault="005111BE" w:rsidP="005111BE">
            <w:pPr>
              <w:autoSpaceDE w:val="0"/>
              <w:autoSpaceDN w:val="0"/>
              <w:adjustRightInd w:val="0"/>
              <w:jc w:val="center"/>
              <w:rPr>
                <w:rFonts w:eastAsiaTheme="minorHAnsi"/>
                <w:sz w:val="20"/>
                <w:szCs w:val="20"/>
                <w:lang w:val="en-IN" w:bidi="hi-IN"/>
              </w:rPr>
            </w:pPr>
            <w:r w:rsidRPr="0024556B">
              <w:rPr>
                <w:rFonts w:eastAsiaTheme="minorHAnsi"/>
                <w:sz w:val="20"/>
                <w:szCs w:val="20"/>
                <w:lang w:val="en-IN" w:bidi="hi-IN"/>
              </w:rPr>
              <w:t>Sl. No: 23</w:t>
            </w:r>
          </w:p>
          <w:p w14:paraId="28A2B25B" w14:textId="77777777" w:rsidR="005111BE" w:rsidRPr="0024556B" w:rsidRDefault="005111BE" w:rsidP="005111BE">
            <w:pPr>
              <w:autoSpaceDE w:val="0"/>
              <w:autoSpaceDN w:val="0"/>
              <w:adjustRightInd w:val="0"/>
              <w:jc w:val="center"/>
              <w:rPr>
                <w:rFonts w:eastAsiaTheme="minorHAnsi"/>
                <w:sz w:val="20"/>
                <w:szCs w:val="20"/>
                <w:lang w:val="en-IN" w:bidi="hi-IN"/>
              </w:rPr>
            </w:pPr>
            <w:r w:rsidRPr="0024556B">
              <w:rPr>
                <w:rFonts w:eastAsiaTheme="minorHAnsi"/>
                <w:sz w:val="20"/>
                <w:szCs w:val="20"/>
                <w:lang w:val="en-IN" w:bidi="hi-IN"/>
              </w:rPr>
              <w:t>GCC Cl. 29, Section-</w:t>
            </w:r>
          </w:p>
          <w:p w14:paraId="6DA23BA9" w14:textId="04A111D9" w:rsidR="005111BE" w:rsidRPr="0024556B" w:rsidRDefault="005111BE" w:rsidP="005111BE">
            <w:pPr>
              <w:spacing w:line="264" w:lineRule="auto"/>
              <w:ind w:left="21" w:right="8"/>
              <w:jc w:val="center"/>
              <w:rPr>
                <w:w w:val="105"/>
                <w:sz w:val="20"/>
                <w:szCs w:val="20"/>
              </w:rPr>
            </w:pPr>
            <w:r w:rsidRPr="0024556B">
              <w:rPr>
                <w:rFonts w:eastAsiaTheme="minorHAnsi"/>
                <w:sz w:val="20"/>
                <w:szCs w:val="20"/>
                <w:lang w:val="en-IN" w:bidi="hi-IN"/>
              </w:rPr>
              <w:t>IV</w:t>
            </w:r>
          </w:p>
        </w:tc>
        <w:tc>
          <w:tcPr>
            <w:tcW w:w="4678" w:type="dxa"/>
          </w:tcPr>
          <w:p w14:paraId="03D7A215" w14:textId="71A20BAC" w:rsidR="00890AD6" w:rsidRPr="0024556B" w:rsidRDefault="005111BE" w:rsidP="005111BE">
            <w:pPr>
              <w:autoSpaceDE w:val="0"/>
              <w:autoSpaceDN w:val="0"/>
              <w:adjustRightInd w:val="0"/>
              <w:jc w:val="both"/>
              <w:rPr>
                <w:b/>
                <w:sz w:val="20"/>
                <w:szCs w:val="20"/>
              </w:rPr>
            </w:pPr>
            <w:r w:rsidRPr="0024556B">
              <w:rPr>
                <w:rFonts w:eastAsiaTheme="minorHAnsi"/>
                <w:sz w:val="20"/>
                <w:szCs w:val="20"/>
                <w:lang w:val="en-IN" w:bidi="hi-IN"/>
              </w:rPr>
              <w:t xml:space="preserve">29.2.3 If before or during the preparation of the Change Proposal it becomes apparent that the aggregate effect of compliance therewith and with all other Change Orders that have already become binding upon the Contractor under this </w:t>
            </w:r>
            <w:r w:rsidRPr="0024556B">
              <w:rPr>
                <w:rFonts w:eastAsiaTheme="minorHAnsi"/>
                <w:b/>
                <w:bCs/>
                <w:sz w:val="20"/>
                <w:szCs w:val="20"/>
                <w:lang w:val="en-IN" w:bidi="hi-IN"/>
              </w:rPr>
              <w:t xml:space="preserve">GCC Clause 33 </w:t>
            </w:r>
            <w:r w:rsidRPr="0024556B">
              <w:rPr>
                <w:rFonts w:eastAsiaTheme="minorHAnsi"/>
                <w:sz w:val="20"/>
                <w:szCs w:val="20"/>
                <w:lang w:val="en-IN" w:bidi="hi-IN"/>
              </w:rPr>
              <w:t>would be to increase or decrease the Contract Price as originally set forth in Article 2 (Contract Price and Terms of Payment) of the Contract Agreement by more than the percentage if specified in SCC, the Employer and the Contractor shall mutually agree on specific rates for valuation of the Change beyond the specified percentage.</w:t>
            </w:r>
          </w:p>
        </w:tc>
        <w:tc>
          <w:tcPr>
            <w:tcW w:w="4678" w:type="dxa"/>
          </w:tcPr>
          <w:p w14:paraId="0271B176" w14:textId="15822A76" w:rsidR="00890AD6" w:rsidRPr="0024556B" w:rsidRDefault="005111BE" w:rsidP="009D72AC">
            <w:pPr>
              <w:jc w:val="both"/>
              <w:rPr>
                <w:b/>
                <w:bCs/>
                <w:sz w:val="20"/>
                <w:szCs w:val="20"/>
              </w:rPr>
            </w:pPr>
            <w:r w:rsidRPr="0024556B">
              <w:rPr>
                <w:rFonts w:eastAsiaTheme="minorHAnsi"/>
                <w:sz w:val="20"/>
                <w:szCs w:val="20"/>
                <w:lang w:val="en-IN" w:bidi="hi-IN"/>
              </w:rPr>
              <w:t>Kindly check the GCC Clause 33 referred in this clause. It is not matching. Please modify.</w:t>
            </w:r>
          </w:p>
        </w:tc>
        <w:tc>
          <w:tcPr>
            <w:tcW w:w="3827" w:type="dxa"/>
            <w:vAlign w:val="center"/>
          </w:tcPr>
          <w:p w14:paraId="64915E84" w14:textId="41FCFA29" w:rsidR="00331058" w:rsidRPr="0024556B" w:rsidRDefault="00331058" w:rsidP="008C14DF">
            <w:pPr>
              <w:jc w:val="center"/>
              <w:rPr>
                <w:rFonts w:eastAsiaTheme="minorHAnsi"/>
                <w:sz w:val="20"/>
                <w:szCs w:val="20"/>
                <w:lang w:val="en-IN" w:bidi="hi-IN"/>
              </w:rPr>
            </w:pPr>
            <w:r w:rsidRPr="0024556B">
              <w:rPr>
                <w:rFonts w:eastAsiaTheme="minorHAnsi"/>
                <w:sz w:val="20"/>
                <w:szCs w:val="20"/>
                <w:lang w:val="en-IN" w:bidi="hi-IN"/>
              </w:rPr>
              <w:t>Refer Amendment-</w:t>
            </w:r>
            <w:r w:rsidR="00A2482E" w:rsidRPr="0024556B">
              <w:rPr>
                <w:rFonts w:eastAsiaTheme="minorHAnsi"/>
                <w:sz w:val="20"/>
                <w:szCs w:val="20"/>
                <w:lang w:val="en-IN" w:bidi="hi-IN"/>
              </w:rPr>
              <w:t>III</w:t>
            </w:r>
            <w:r w:rsidR="00A16351">
              <w:rPr>
                <w:rFonts w:eastAsiaTheme="minorHAnsi"/>
                <w:sz w:val="20"/>
                <w:szCs w:val="20"/>
                <w:lang w:val="en-IN" w:bidi="hi-IN"/>
              </w:rPr>
              <w:t>, Sl. No 1, Vol-I</w:t>
            </w:r>
          </w:p>
          <w:p w14:paraId="38B6A572" w14:textId="77777777" w:rsidR="00331058" w:rsidRPr="0024556B" w:rsidRDefault="00331058" w:rsidP="008C14DF">
            <w:pPr>
              <w:jc w:val="center"/>
              <w:rPr>
                <w:rFonts w:eastAsiaTheme="minorHAnsi"/>
                <w:sz w:val="20"/>
                <w:szCs w:val="20"/>
                <w:lang w:val="en-IN" w:bidi="hi-IN"/>
              </w:rPr>
            </w:pPr>
          </w:p>
          <w:p w14:paraId="5EB1A753" w14:textId="51F5CDBF" w:rsidR="00890AD6" w:rsidRPr="0024556B" w:rsidRDefault="00890AD6" w:rsidP="008C14DF">
            <w:pPr>
              <w:jc w:val="center"/>
              <w:rPr>
                <w:sz w:val="20"/>
                <w:szCs w:val="20"/>
              </w:rPr>
            </w:pPr>
          </w:p>
        </w:tc>
      </w:tr>
      <w:tr w:rsidR="005111BE" w:rsidRPr="0024556B" w14:paraId="683DEDA6" w14:textId="77777777" w:rsidTr="008C14DF">
        <w:trPr>
          <w:tblHeader/>
        </w:trPr>
        <w:tc>
          <w:tcPr>
            <w:tcW w:w="710" w:type="dxa"/>
            <w:vAlign w:val="center"/>
          </w:tcPr>
          <w:p w14:paraId="2D8E9E04" w14:textId="77777777" w:rsidR="005111BE" w:rsidRPr="0024556B" w:rsidRDefault="005111BE" w:rsidP="00963B57">
            <w:pPr>
              <w:pStyle w:val="ListParagraph"/>
              <w:numPr>
                <w:ilvl w:val="0"/>
                <w:numId w:val="19"/>
              </w:numPr>
              <w:ind w:left="-58" w:right="24" w:firstLine="0"/>
              <w:jc w:val="center"/>
              <w:rPr>
                <w:b/>
                <w:sz w:val="20"/>
                <w:szCs w:val="20"/>
              </w:rPr>
            </w:pPr>
          </w:p>
        </w:tc>
        <w:tc>
          <w:tcPr>
            <w:tcW w:w="1417" w:type="dxa"/>
            <w:vAlign w:val="center"/>
          </w:tcPr>
          <w:p w14:paraId="42788B4D" w14:textId="77777777" w:rsidR="005111BE" w:rsidRPr="0024556B" w:rsidRDefault="005111BE" w:rsidP="005111BE">
            <w:pPr>
              <w:spacing w:line="264" w:lineRule="auto"/>
              <w:ind w:left="21" w:right="8"/>
              <w:jc w:val="center"/>
              <w:rPr>
                <w:rFonts w:eastAsiaTheme="minorHAnsi"/>
                <w:sz w:val="20"/>
                <w:szCs w:val="20"/>
                <w:lang w:val="en-IN" w:bidi="hi-IN"/>
              </w:rPr>
            </w:pPr>
            <w:r w:rsidRPr="0024556B">
              <w:rPr>
                <w:rFonts w:eastAsiaTheme="minorHAnsi"/>
                <w:sz w:val="20"/>
                <w:szCs w:val="20"/>
                <w:lang w:val="en-IN" w:bidi="hi-IN"/>
              </w:rPr>
              <w:t>Amendment-1</w:t>
            </w:r>
          </w:p>
          <w:p w14:paraId="773A6002" w14:textId="77777777" w:rsidR="005111BE" w:rsidRPr="0024556B" w:rsidRDefault="005111BE" w:rsidP="005111BE">
            <w:pPr>
              <w:autoSpaceDE w:val="0"/>
              <w:autoSpaceDN w:val="0"/>
              <w:adjustRightInd w:val="0"/>
              <w:jc w:val="center"/>
              <w:rPr>
                <w:rFonts w:eastAsiaTheme="minorHAnsi"/>
                <w:sz w:val="20"/>
                <w:szCs w:val="20"/>
                <w:lang w:val="en-IN" w:bidi="hi-IN"/>
              </w:rPr>
            </w:pPr>
          </w:p>
          <w:p w14:paraId="52711A03" w14:textId="2584EB0F" w:rsidR="005111BE" w:rsidRPr="0024556B" w:rsidRDefault="005111BE" w:rsidP="005111BE">
            <w:pPr>
              <w:autoSpaceDE w:val="0"/>
              <w:autoSpaceDN w:val="0"/>
              <w:adjustRightInd w:val="0"/>
              <w:jc w:val="center"/>
              <w:rPr>
                <w:rFonts w:eastAsiaTheme="minorHAnsi"/>
                <w:sz w:val="20"/>
                <w:szCs w:val="20"/>
                <w:lang w:val="en-IN" w:bidi="hi-IN"/>
              </w:rPr>
            </w:pPr>
            <w:r w:rsidRPr="0024556B">
              <w:rPr>
                <w:rFonts w:eastAsiaTheme="minorHAnsi"/>
                <w:sz w:val="20"/>
                <w:szCs w:val="20"/>
                <w:lang w:val="en-IN" w:bidi="hi-IN"/>
              </w:rPr>
              <w:t>Sl. No: 23</w:t>
            </w:r>
          </w:p>
          <w:p w14:paraId="57FFBCC1" w14:textId="77777777" w:rsidR="005111BE" w:rsidRPr="0024556B" w:rsidRDefault="005111BE" w:rsidP="005111BE">
            <w:pPr>
              <w:autoSpaceDE w:val="0"/>
              <w:autoSpaceDN w:val="0"/>
              <w:adjustRightInd w:val="0"/>
              <w:jc w:val="center"/>
              <w:rPr>
                <w:rFonts w:eastAsiaTheme="minorHAnsi"/>
                <w:sz w:val="20"/>
                <w:szCs w:val="20"/>
                <w:lang w:val="en-IN" w:bidi="hi-IN"/>
              </w:rPr>
            </w:pPr>
            <w:r w:rsidRPr="0024556B">
              <w:rPr>
                <w:rFonts w:eastAsiaTheme="minorHAnsi"/>
                <w:sz w:val="20"/>
                <w:szCs w:val="20"/>
                <w:lang w:val="en-IN" w:bidi="hi-IN"/>
              </w:rPr>
              <w:t>GCC Cl. 29, Section-</w:t>
            </w:r>
          </w:p>
          <w:p w14:paraId="5350D04D" w14:textId="08F925E3" w:rsidR="005111BE" w:rsidRPr="0024556B" w:rsidRDefault="005111BE" w:rsidP="005111BE">
            <w:pPr>
              <w:spacing w:line="264" w:lineRule="auto"/>
              <w:ind w:left="21" w:right="8"/>
              <w:jc w:val="center"/>
              <w:rPr>
                <w:rFonts w:eastAsiaTheme="minorHAnsi"/>
                <w:sz w:val="20"/>
                <w:szCs w:val="20"/>
                <w:lang w:val="en-IN" w:bidi="hi-IN"/>
              </w:rPr>
            </w:pPr>
            <w:r w:rsidRPr="0024556B">
              <w:rPr>
                <w:rFonts w:eastAsiaTheme="minorHAnsi"/>
                <w:sz w:val="20"/>
                <w:szCs w:val="20"/>
                <w:lang w:val="en-IN" w:bidi="hi-IN"/>
              </w:rPr>
              <w:t>IV</w:t>
            </w:r>
          </w:p>
        </w:tc>
        <w:tc>
          <w:tcPr>
            <w:tcW w:w="4678" w:type="dxa"/>
          </w:tcPr>
          <w:p w14:paraId="5E53F36F" w14:textId="0839FB49" w:rsidR="005111BE" w:rsidRPr="0024556B" w:rsidRDefault="005111BE" w:rsidP="005111BE">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 xml:space="preserve">29.2.3 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w:t>
            </w:r>
            <w:r w:rsidRPr="0024556B">
              <w:rPr>
                <w:rFonts w:eastAsiaTheme="minorHAnsi"/>
                <w:b/>
                <w:bCs/>
                <w:sz w:val="20"/>
                <w:szCs w:val="20"/>
                <w:u w:val="single"/>
                <w:lang w:val="en-IN" w:bidi="hi-IN"/>
              </w:rPr>
              <w:t>by more than the percentage if specified in SCC</w:t>
            </w:r>
            <w:r w:rsidRPr="0024556B">
              <w:rPr>
                <w:rFonts w:eastAsiaTheme="minorHAnsi"/>
                <w:sz w:val="20"/>
                <w:szCs w:val="20"/>
                <w:lang w:val="en-IN" w:bidi="hi-IN"/>
              </w:rPr>
              <w:t>, the Employer and the Contractor shall mutually agree on specific rates for valuation of the Change beyond the specified percentage.</w:t>
            </w:r>
          </w:p>
        </w:tc>
        <w:tc>
          <w:tcPr>
            <w:tcW w:w="4678" w:type="dxa"/>
          </w:tcPr>
          <w:p w14:paraId="55AEE4E1" w14:textId="3CD08C34" w:rsidR="005111BE" w:rsidRPr="0024556B" w:rsidRDefault="005111BE" w:rsidP="00BC0A2F">
            <w:pPr>
              <w:autoSpaceDE w:val="0"/>
              <w:autoSpaceDN w:val="0"/>
              <w:adjustRightInd w:val="0"/>
              <w:jc w:val="both"/>
              <w:rPr>
                <w:b/>
                <w:bCs/>
                <w:sz w:val="20"/>
                <w:szCs w:val="20"/>
              </w:rPr>
            </w:pPr>
            <w:r w:rsidRPr="0024556B">
              <w:rPr>
                <w:rFonts w:eastAsiaTheme="minorHAnsi"/>
                <w:sz w:val="20"/>
                <w:szCs w:val="20"/>
                <w:lang w:val="en-IN" w:bidi="hi-IN"/>
              </w:rPr>
              <w:t>There is no such percentage stated in SCC as mentioned in this clause. Kindly consider 15% of Contract Price as maximum limit for Change Orders and Pending Agreement Amendment.</w:t>
            </w:r>
          </w:p>
        </w:tc>
        <w:tc>
          <w:tcPr>
            <w:tcW w:w="3827" w:type="dxa"/>
            <w:vAlign w:val="center"/>
          </w:tcPr>
          <w:p w14:paraId="660071EA" w14:textId="7F1EBAAA" w:rsidR="00331058" w:rsidRPr="0024556B" w:rsidRDefault="00331058" w:rsidP="00331058">
            <w:pPr>
              <w:jc w:val="center"/>
              <w:rPr>
                <w:rFonts w:eastAsiaTheme="minorHAnsi"/>
                <w:sz w:val="20"/>
                <w:szCs w:val="20"/>
                <w:lang w:val="en-IN" w:bidi="hi-IN"/>
              </w:rPr>
            </w:pPr>
            <w:r w:rsidRPr="0024556B">
              <w:rPr>
                <w:rFonts w:eastAsiaTheme="minorHAnsi"/>
                <w:sz w:val="20"/>
                <w:szCs w:val="20"/>
                <w:lang w:val="en-IN" w:bidi="hi-IN"/>
              </w:rPr>
              <w:t>Refer Amendment-</w:t>
            </w:r>
            <w:r w:rsidR="00A2482E" w:rsidRPr="0024556B">
              <w:rPr>
                <w:rFonts w:eastAsiaTheme="minorHAnsi"/>
                <w:sz w:val="20"/>
                <w:szCs w:val="20"/>
                <w:lang w:val="en-IN" w:bidi="hi-IN"/>
              </w:rPr>
              <w:t xml:space="preserve"> III</w:t>
            </w:r>
            <w:r w:rsidR="00A16351">
              <w:rPr>
                <w:rFonts w:eastAsiaTheme="minorHAnsi"/>
                <w:sz w:val="20"/>
                <w:szCs w:val="20"/>
                <w:lang w:val="en-IN" w:bidi="hi-IN"/>
              </w:rPr>
              <w:t>, Sl. No 2, Vol-I</w:t>
            </w:r>
          </w:p>
          <w:p w14:paraId="52BABE9F" w14:textId="77777777" w:rsidR="00331058" w:rsidRPr="0024556B" w:rsidRDefault="00331058" w:rsidP="008C14DF">
            <w:pPr>
              <w:jc w:val="center"/>
              <w:rPr>
                <w:rFonts w:eastAsiaTheme="minorHAnsi"/>
                <w:sz w:val="20"/>
                <w:szCs w:val="20"/>
                <w:lang w:val="en-IN" w:bidi="hi-IN"/>
              </w:rPr>
            </w:pPr>
          </w:p>
          <w:p w14:paraId="318F79BC" w14:textId="612FBF4A" w:rsidR="005111BE" w:rsidRPr="0024556B" w:rsidRDefault="005111BE" w:rsidP="008C14DF">
            <w:pPr>
              <w:jc w:val="center"/>
              <w:rPr>
                <w:sz w:val="20"/>
                <w:szCs w:val="20"/>
              </w:rPr>
            </w:pPr>
          </w:p>
        </w:tc>
      </w:tr>
      <w:tr w:rsidR="005111BE" w:rsidRPr="0024556B" w14:paraId="56B2F8E8" w14:textId="77777777" w:rsidTr="008C14DF">
        <w:trPr>
          <w:tblHeader/>
        </w:trPr>
        <w:tc>
          <w:tcPr>
            <w:tcW w:w="710" w:type="dxa"/>
            <w:vAlign w:val="center"/>
          </w:tcPr>
          <w:p w14:paraId="6E3B9312" w14:textId="77777777" w:rsidR="005111BE" w:rsidRPr="0024556B" w:rsidRDefault="005111BE" w:rsidP="00963B57">
            <w:pPr>
              <w:pStyle w:val="ListParagraph"/>
              <w:numPr>
                <w:ilvl w:val="0"/>
                <w:numId w:val="19"/>
              </w:numPr>
              <w:ind w:left="-58" w:right="24" w:firstLine="0"/>
              <w:jc w:val="center"/>
              <w:rPr>
                <w:b/>
                <w:sz w:val="20"/>
                <w:szCs w:val="20"/>
              </w:rPr>
            </w:pPr>
          </w:p>
        </w:tc>
        <w:tc>
          <w:tcPr>
            <w:tcW w:w="1417" w:type="dxa"/>
            <w:vAlign w:val="center"/>
          </w:tcPr>
          <w:p w14:paraId="17E1AC98" w14:textId="77777777" w:rsidR="005111BE" w:rsidRPr="0024556B" w:rsidRDefault="005111BE" w:rsidP="005111BE">
            <w:pPr>
              <w:autoSpaceDE w:val="0"/>
              <w:autoSpaceDN w:val="0"/>
              <w:adjustRightInd w:val="0"/>
              <w:jc w:val="center"/>
              <w:rPr>
                <w:rFonts w:eastAsiaTheme="minorHAnsi"/>
                <w:sz w:val="20"/>
                <w:szCs w:val="20"/>
                <w:lang w:val="en-IN" w:bidi="hi-IN"/>
              </w:rPr>
            </w:pPr>
            <w:r w:rsidRPr="0024556B">
              <w:rPr>
                <w:rFonts w:eastAsiaTheme="minorHAnsi"/>
                <w:sz w:val="20"/>
                <w:szCs w:val="20"/>
                <w:lang w:val="en-IN" w:bidi="hi-IN"/>
              </w:rPr>
              <w:t>Amendment-1</w:t>
            </w:r>
          </w:p>
          <w:p w14:paraId="6D91C278" w14:textId="77777777" w:rsidR="005111BE" w:rsidRPr="0024556B" w:rsidRDefault="005111BE" w:rsidP="005111BE">
            <w:pPr>
              <w:autoSpaceDE w:val="0"/>
              <w:autoSpaceDN w:val="0"/>
              <w:adjustRightInd w:val="0"/>
              <w:jc w:val="center"/>
              <w:rPr>
                <w:rFonts w:eastAsiaTheme="minorHAnsi"/>
                <w:sz w:val="20"/>
                <w:szCs w:val="20"/>
                <w:lang w:val="en-IN" w:bidi="hi-IN"/>
              </w:rPr>
            </w:pPr>
          </w:p>
          <w:p w14:paraId="723C8712" w14:textId="47A705AE" w:rsidR="005111BE" w:rsidRPr="0024556B" w:rsidRDefault="005111BE" w:rsidP="005111BE">
            <w:pPr>
              <w:autoSpaceDE w:val="0"/>
              <w:autoSpaceDN w:val="0"/>
              <w:adjustRightInd w:val="0"/>
              <w:jc w:val="center"/>
              <w:rPr>
                <w:rFonts w:eastAsiaTheme="minorHAnsi"/>
                <w:sz w:val="20"/>
                <w:szCs w:val="20"/>
                <w:lang w:val="en-IN" w:bidi="hi-IN"/>
              </w:rPr>
            </w:pPr>
            <w:r w:rsidRPr="0024556B">
              <w:rPr>
                <w:rFonts w:eastAsiaTheme="minorHAnsi"/>
                <w:sz w:val="20"/>
                <w:szCs w:val="20"/>
                <w:lang w:val="en-IN" w:bidi="hi-IN"/>
              </w:rPr>
              <w:t>Sl. No: 24</w:t>
            </w:r>
          </w:p>
          <w:p w14:paraId="1716A7DD" w14:textId="77777777" w:rsidR="005111BE" w:rsidRPr="0024556B" w:rsidRDefault="005111BE" w:rsidP="005111BE">
            <w:pPr>
              <w:autoSpaceDE w:val="0"/>
              <w:autoSpaceDN w:val="0"/>
              <w:adjustRightInd w:val="0"/>
              <w:jc w:val="center"/>
              <w:rPr>
                <w:rFonts w:eastAsiaTheme="minorHAnsi"/>
                <w:sz w:val="20"/>
                <w:szCs w:val="20"/>
                <w:lang w:val="en-IN" w:bidi="hi-IN"/>
              </w:rPr>
            </w:pPr>
            <w:r w:rsidRPr="0024556B">
              <w:rPr>
                <w:rFonts w:eastAsiaTheme="minorHAnsi"/>
                <w:sz w:val="20"/>
                <w:szCs w:val="20"/>
                <w:lang w:val="en-IN" w:bidi="hi-IN"/>
              </w:rPr>
              <w:t>GCC Cl. 30, Section-</w:t>
            </w:r>
          </w:p>
          <w:p w14:paraId="7E8612D8" w14:textId="5B329988" w:rsidR="005111BE" w:rsidRPr="0024556B" w:rsidRDefault="005111BE" w:rsidP="005111BE">
            <w:pPr>
              <w:spacing w:line="264" w:lineRule="auto"/>
              <w:ind w:left="21" w:right="8"/>
              <w:jc w:val="center"/>
              <w:rPr>
                <w:rFonts w:eastAsiaTheme="minorHAnsi"/>
                <w:sz w:val="20"/>
                <w:szCs w:val="20"/>
                <w:lang w:val="en-IN" w:bidi="hi-IN"/>
              </w:rPr>
            </w:pPr>
            <w:r w:rsidRPr="0024556B">
              <w:rPr>
                <w:rFonts w:eastAsiaTheme="minorHAnsi"/>
                <w:sz w:val="20"/>
                <w:szCs w:val="20"/>
                <w:lang w:val="en-IN" w:bidi="hi-IN"/>
              </w:rPr>
              <w:t>IV</w:t>
            </w:r>
          </w:p>
        </w:tc>
        <w:tc>
          <w:tcPr>
            <w:tcW w:w="4678" w:type="dxa"/>
          </w:tcPr>
          <w:p w14:paraId="788DEBAA" w14:textId="579B5B9C" w:rsidR="005111BE" w:rsidRPr="0024556B" w:rsidRDefault="005111BE" w:rsidP="005111BE">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 xml:space="preserve">30.2.3 The Contractor’s Representative may, subject to the approval of the Employer (which shall not be unreasonably withheld), at any time delegate to any person any of the powers, functions and authorities vested in him or her. Any such delegation may be revoked at any time. Any such delegation or revocation shall be subject to a prior notice signed by the Contractor’s Representative, and shall specify the powers, functions and authorities thereby delegated or revoked. No such delegation or revocation shall take effect unless and until a copy thereof has been delivered to the Employer and the Project Manager. Any act or exercise by any person of powers, functions and authorities so delegated to him or her in accordance with this </w:t>
            </w:r>
            <w:r w:rsidRPr="0024556B">
              <w:rPr>
                <w:rFonts w:eastAsiaTheme="minorHAnsi"/>
                <w:b/>
                <w:bCs/>
                <w:sz w:val="20"/>
                <w:szCs w:val="20"/>
                <w:u w:val="single"/>
                <w:lang w:val="en-IN" w:bidi="hi-IN"/>
              </w:rPr>
              <w:t>GCC Sub-Clause 13.2.3</w:t>
            </w:r>
            <w:r w:rsidRPr="0024556B">
              <w:rPr>
                <w:rFonts w:eastAsiaTheme="minorHAnsi"/>
                <w:b/>
                <w:bCs/>
                <w:sz w:val="20"/>
                <w:szCs w:val="20"/>
                <w:lang w:val="en-IN" w:bidi="hi-IN"/>
              </w:rPr>
              <w:t xml:space="preserve"> </w:t>
            </w:r>
            <w:r w:rsidRPr="0024556B">
              <w:rPr>
                <w:rFonts w:eastAsiaTheme="minorHAnsi"/>
                <w:sz w:val="20"/>
                <w:szCs w:val="20"/>
                <w:lang w:val="en-IN" w:bidi="hi-IN"/>
              </w:rPr>
              <w:t>shall be deemed to be an act or exercise by the Contractor’s Representative.</w:t>
            </w:r>
          </w:p>
        </w:tc>
        <w:tc>
          <w:tcPr>
            <w:tcW w:w="4678" w:type="dxa"/>
          </w:tcPr>
          <w:p w14:paraId="7796DB0E" w14:textId="1CA66B2D" w:rsidR="005111BE" w:rsidRPr="0024556B" w:rsidRDefault="005111BE" w:rsidP="005111BE">
            <w:pPr>
              <w:autoSpaceDE w:val="0"/>
              <w:autoSpaceDN w:val="0"/>
              <w:adjustRightInd w:val="0"/>
              <w:rPr>
                <w:rFonts w:eastAsiaTheme="minorHAnsi"/>
                <w:sz w:val="20"/>
                <w:szCs w:val="20"/>
                <w:lang w:val="en-IN" w:bidi="hi-IN"/>
              </w:rPr>
            </w:pPr>
            <w:r w:rsidRPr="0024556B">
              <w:rPr>
                <w:rFonts w:eastAsiaTheme="minorHAnsi"/>
                <w:sz w:val="20"/>
                <w:szCs w:val="20"/>
                <w:lang w:val="en-IN" w:bidi="hi-IN"/>
              </w:rPr>
              <w:t>Kindly check the GCC Clause 13.2.3 referred in this clause. It is not matching.</w:t>
            </w:r>
          </w:p>
        </w:tc>
        <w:tc>
          <w:tcPr>
            <w:tcW w:w="3827" w:type="dxa"/>
            <w:vAlign w:val="center"/>
          </w:tcPr>
          <w:p w14:paraId="10AFC9BC" w14:textId="13E89F18" w:rsidR="00331058" w:rsidRPr="0024556B" w:rsidRDefault="00331058" w:rsidP="00331058">
            <w:pPr>
              <w:jc w:val="center"/>
              <w:rPr>
                <w:rFonts w:eastAsiaTheme="minorHAnsi"/>
                <w:sz w:val="20"/>
                <w:szCs w:val="20"/>
                <w:lang w:val="en-IN" w:bidi="hi-IN"/>
              </w:rPr>
            </w:pPr>
            <w:r w:rsidRPr="0024556B">
              <w:rPr>
                <w:rFonts w:eastAsiaTheme="minorHAnsi"/>
                <w:sz w:val="20"/>
                <w:szCs w:val="20"/>
                <w:lang w:val="en-IN" w:bidi="hi-IN"/>
              </w:rPr>
              <w:t>Refer Amendment-</w:t>
            </w:r>
            <w:r w:rsidR="00A2482E" w:rsidRPr="0024556B">
              <w:rPr>
                <w:rFonts w:eastAsiaTheme="minorHAnsi"/>
                <w:sz w:val="20"/>
                <w:szCs w:val="20"/>
                <w:lang w:val="en-IN" w:bidi="hi-IN"/>
              </w:rPr>
              <w:t xml:space="preserve"> III</w:t>
            </w:r>
            <w:r w:rsidR="00A16351">
              <w:rPr>
                <w:rFonts w:eastAsiaTheme="minorHAnsi"/>
                <w:sz w:val="20"/>
                <w:szCs w:val="20"/>
                <w:lang w:val="en-IN" w:bidi="hi-IN"/>
              </w:rPr>
              <w:t>, Sl. No 3, Vol-I</w:t>
            </w:r>
          </w:p>
          <w:p w14:paraId="715EA37D" w14:textId="7FCA5870" w:rsidR="005111BE" w:rsidRPr="0024556B" w:rsidRDefault="005111BE" w:rsidP="008C14DF">
            <w:pPr>
              <w:jc w:val="center"/>
              <w:rPr>
                <w:sz w:val="20"/>
                <w:szCs w:val="20"/>
              </w:rPr>
            </w:pPr>
          </w:p>
        </w:tc>
      </w:tr>
      <w:tr w:rsidR="005111BE" w:rsidRPr="0024556B" w14:paraId="0F86D1A1" w14:textId="77777777" w:rsidTr="008C14DF">
        <w:trPr>
          <w:tblHeader/>
        </w:trPr>
        <w:tc>
          <w:tcPr>
            <w:tcW w:w="710" w:type="dxa"/>
            <w:vAlign w:val="center"/>
          </w:tcPr>
          <w:p w14:paraId="6BA6DEC1" w14:textId="77777777" w:rsidR="005111BE" w:rsidRPr="0024556B" w:rsidRDefault="005111BE" w:rsidP="00963B57">
            <w:pPr>
              <w:pStyle w:val="ListParagraph"/>
              <w:numPr>
                <w:ilvl w:val="0"/>
                <w:numId w:val="19"/>
              </w:numPr>
              <w:ind w:left="-58" w:right="24" w:firstLine="0"/>
              <w:jc w:val="center"/>
              <w:rPr>
                <w:b/>
                <w:sz w:val="20"/>
                <w:szCs w:val="20"/>
              </w:rPr>
            </w:pPr>
          </w:p>
        </w:tc>
        <w:tc>
          <w:tcPr>
            <w:tcW w:w="1417" w:type="dxa"/>
            <w:vAlign w:val="center"/>
          </w:tcPr>
          <w:p w14:paraId="2464D053" w14:textId="77777777" w:rsidR="005111BE" w:rsidRPr="0024556B" w:rsidRDefault="005111BE" w:rsidP="005111BE">
            <w:pPr>
              <w:autoSpaceDE w:val="0"/>
              <w:autoSpaceDN w:val="0"/>
              <w:adjustRightInd w:val="0"/>
              <w:jc w:val="center"/>
              <w:rPr>
                <w:rFonts w:eastAsiaTheme="minorHAnsi"/>
                <w:sz w:val="20"/>
                <w:szCs w:val="20"/>
                <w:lang w:val="en-IN" w:bidi="hi-IN"/>
              </w:rPr>
            </w:pPr>
            <w:r w:rsidRPr="0024556B">
              <w:rPr>
                <w:rFonts w:eastAsiaTheme="minorHAnsi"/>
                <w:sz w:val="20"/>
                <w:szCs w:val="20"/>
                <w:lang w:val="en-IN" w:bidi="hi-IN"/>
              </w:rPr>
              <w:t>Amendment-1</w:t>
            </w:r>
          </w:p>
          <w:p w14:paraId="63042D0F" w14:textId="77777777" w:rsidR="005111BE" w:rsidRPr="0024556B" w:rsidRDefault="005111BE" w:rsidP="005111BE">
            <w:pPr>
              <w:autoSpaceDE w:val="0"/>
              <w:autoSpaceDN w:val="0"/>
              <w:adjustRightInd w:val="0"/>
              <w:rPr>
                <w:rFonts w:eastAsiaTheme="minorHAnsi"/>
                <w:sz w:val="20"/>
                <w:szCs w:val="20"/>
                <w:lang w:val="en-IN" w:bidi="hi-IN"/>
              </w:rPr>
            </w:pPr>
          </w:p>
          <w:p w14:paraId="0093FB2F" w14:textId="4A98CD2E" w:rsidR="005111BE" w:rsidRPr="0024556B" w:rsidRDefault="005111BE" w:rsidP="005111BE">
            <w:pPr>
              <w:autoSpaceDE w:val="0"/>
              <w:autoSpaceDN w:val="0"/>
              <w:adjustRightInd w:val="0"/>
              <w:jc w:val="center"/>
              <w:rPr>
                <w:rFonts w:eastAsiaTheme="minorHAnsi"/>
                <w:sz w:val="20"/>
                <w:szCs w:val="20"/>
                <w:lang w:val="en-IN" w:bidi="hi-IN"/>
              </w:rPr>
            </w:pPr>
            <w:r w:rsidRPr="0024556B">
              <w:rPr>
                <w:rFonts w:eastAsiaTheme="minorHAnsi"/>
                <w:sz w:val="20"/>
                <w:szCs w:val="20"/>
                <w:lang w:val="en-IN" w:bidi="hi-IN"/>
              </w:rPr>
              <w:t>Sl. No: 13</w:t>
            </w:r>
          </w:p>
          <w:p w14:paraId="7BBC79E3" w14:textId="4817EC5A" w:rsidR="005111BE" w:rsidRPr="0024556B" w:rsidRDefault="005111BE" w:rsidP="005111BE">
            <w:pPr>
              <w:autoSpaceDE w:val="0"/>
              <w:autoSpaceDN w:val="0"/>
              <w:adjustRightInd w:val="0"/>
              <w:jc w:val="center"/>
              <w:rPr>
                <w:rFonts w:eastAsiaTheme="minorHAnsi"/>
                <w:sz w:val="20"/>
                <w:szCs w:val="20"/>
                <w:lang w:val="en-IN" w:bidi="hi-IN"/>
              </w:rPr>
            </w:pPr>
            <w:r w:rsidRPr="0024556B">
              <w:rPr>
                <w:rFonts w:eastAsiaTheme="minorHAnsi"/>
                <w:sz w:val="20"/>
                <w:szCs w:val="20"/>
                <w:lang w:val="en-IN" w:bidi="hi-IN"/>
              </w:rPr>
              <w:t>GCC Cl. 9, Section-V</w:t>
            </w:r>
          </w:p>
        </w:tc>
        <w:tc>
          <w:tcPr>
            <w:tcW w:w="4678" w:type="dxa"/>
          </w:tcPr>
          <w:p w14:paraId="2F54D430" w14:textId="77777777" w:rsidR="005111BE" w:rsidRPr="0024556B" w:rsidRDefault="005111BE" w:rsidP="005111BE">
            <w:pPr>
              <w:autoSpaceDE w:val="0"/>
              <w:autoSpaceDN w:val="0"/>
              <w:adjustRightInd w:val="0"/>
              <w:rPr>
                <w:rFonts w:eastAsiaTheme="minorHAnsi"/>
                <w:sz w:val="20"/>
                <w:szCs w:val="20"/>
                <w:lang w:val="en-IN" w:bidi="hi-IN"/>
              </w:rPr>
            </w:pPr>
            <w:r w:rsidRPr="0024556B">
              <w:rPr>
                <w:rFonts w:eastAsiaTheme="minorHAnsi"/>
                <w:sz w:val="20"/>
                <w:szCs w:val="20"/>
                <w:lang w:val="en-IN" w:bidi="hi-IN"/>
              </w:rPr>
              <w:t xml:space="preserve">The below clause is deleted from SCC as per the amendment Sl. No: </w:t>
            </w:r>
            <w:proofErr w:type="gramStart"/>
            <w:r w:rsidRPr="0024556B">
              <w:rPr>
                <w:rFonts w:eastAsiaTheme="minorHAnsi"/>
                <w:sz w:val="20"/>
                <w:szCs w:val="20"/>
                <w:lang w:val="en-IN" w:bidi="hi-IN"/>
              </w:rPr>
              <w:t>13 :</w:t>
            </w:r>
            <w:proofErr w:type="gramEnd"/>
          </w:p>
          <w:p w14:paraId="645CFA5F" w14:textId="5347976A" w:rsidR="005111BE" w:rsidRPr="0024556B" w:rsidRDefault="005111BE" w:rsidP="005111BE">
            <w:pPr>
              <w:autoSpaceDE w:val="0"/>
              <w:autoSpaceDN w:val="0"/>
              <w:adjustRightInd w:val="0"/>
              <w:rPr>
                <w:rFonts w:eastAsiaTheme="minorHAnsi"/>
                <w:b/>
                <w:bCs/>
                <w:sz w:val="20"/>
                <w:szCs w:val="20"/>
                <w:lang w:val="en-IN" w:bidi="hi-IN"/>
              </w:rPr>
            </w:pPr>
            <w:r w:rsidRPr="0024556B">
              <w:rPr>
                <w:rFonts w:eastAsiaTheme="minorHAnsi"/>
                <w:b/>
                <w:bCs/>
                <w:sz w:val="20"/>
                <w:szCs w:val="20"/>
                <w:lang w:val="en-IN" w:bidi="hi-IN"/>
              </w:rPr>
              <w:t>Supplementing Sub-Clause:</w:t>
            </w:r>
          </w:p>
          <w:p w14:paraId="7C88A0C9" w14:textId="77777777" w:rsidR="005111BE" w:rsidRPr="0024556B" w:rsidRDefault="005111BE" w:rsidP="005111BE">
            <w:pPr>
              <w:autoSpaceDE w:val="0"/>
              <w:autoSpaceDN w:val="0"/>
              <w:adjustRightInd w:val="0"/>
              <w:rPr>
                <w:rFonts w:eastAsiaTheme="minorHAnsi"/>
                <w:b/>
                <w:bCs/>
                <w:sz w:val="20"/>
                <w:szCs w:val="20"/>
                <w:lang w:val="en-IN" w:bidi="hi-IN"/>
              </w:rPr>
            </w:pPr>
          </w:p>
          <w:p w14:paraId="5DFDEC8C" w14:textId="77777777" w:rsidR="005111BE" w:rsidRPr="0024556B" w:rsidRDefault="005111BE" w:rsidP="005111BE">
            <w:pPr>
              <w:autoSpaceDE w:val="0"/>
              <w:autoSpaceDN w:val="0"/>
              <w:adjustRightInd w:val="0"/>
              <w:rPr>
                <w:rFonts w:eastAsiaTheme="minorHAnsi"/>
                <w:sz w:val="20"/>
                <w:szCs w:val="20"/>
                <w:lang w:val="en-IN" w:bidi="hi-IN"/>
              </w:rPr>
            </w:pPr>
            <w:r w:rsidRPr="0024556B">
              <w:rPr>
                <w:rFonts w:eastAsiaTheme="minorHAnsi"/>
                <w:sz w:val="20"/>
                <w:szCs w:val="20"/>
                <w:lang w:val="en-IN" w:bidi="hi-IN"/>
              </w:rPr>
              <w:t>The Liability Period shall be 03 months from the date of submission of final report and acceptance of the</w:t>
            </w:r>
          </w:p>
          <w:p w14:paraId="79499C26" w14:textId="71688F1F" w:rsidR="005111BE" w:rsidRPr="0024556B" w:rsidRDefault="005111BE" w:rsidP="000937AB">
            <w:pPr>
              <w:rPr>
                <w:rFonts w:eastAsiaTheme="minorHAnsi"/>
                <w:sz w:val="20"/>
                <w:szCs w:val="20"/>
                <w:lang w:val="en-IN" w:bidi="hi-IN"/>
              </w:rPr>
            </w:pPr>
            <w:r w:rsidRPr="0024556B">
              <w:rPr>
                <w:rFonts w:eastAsiaTheme="minorHAnsi"/>
                <w:sz w:val="20"/>
                <w:szCs w:val="20"/>
                <w:lang w:val="en-IN" w:bidi="hi-IN"/>
              </w:rPr>
              <w:t>same.</w:t>
            </w:r>
          </w:p>
        </w:tc>
        <w:tc>
          <w:tcPr>
            <w:tcW w:w="4678" w:type="dxa"/>
          </w:tcPr>
          <w:p w14:paraId="06B04311" w14:textId="3BFD7BE5" w:rsidR="005111BE" w:rsidRPr="0024556B" w:rsidRDefault="005111BE" w:rsidP="005111BE">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 xml:space="preserve">Since the Liability Period of 3 months is not applicable now, we understand that the Contractor's obligations specified under </w:t>
            </w:r>
            <w:r w:rsidRPr="0024556B">
              <w:rPr>
                <w:rFonts w:eastAsiaTheme="minorHAnsi"/>
                <w:b/>
                <w:bCs/>
                <w:sz w:val="20"/>
                <w:szCs w:val="20"/>
                <w:lang w:val="en-IN" w:bidi="hi-IN"/>
              </w:rPr>
              <w:t xml:space="preserve">GCC 9.4. Liability of the Contractor </w:t>
            </w:r>
            <w:r w:rsidRPr="0024556B">
              <w:rPr>
                <w:rFonts w:eastAsiaTheme="minorHAnsi"/>
                <w:sz w:val="20"/>
                <w:szCs w:val="20"/>
                <w:lang w:val="en-IN" w:bidi="hi-IN"/>
              </w:rPr>
              <w:t>is applicable only till completion of acceptance of the final report by the Owner. Please confirm.</w:t>
            </w:r>
          </w:p>
        </w:tc>
        <w:tc>
          <w:tcPr>
            <w:tcW w:w="3827" w:type="dxa"/>
            <w:vAlign w:val="center"/>
          </w:tcPr>
          <w:p w14:paraId="330986D8" w14:textId="644F1817" w:rsidR="005111BE" w:rsidRPr="0024556B" w:rsidRDefault="00FE4A7E" w:rsidP="0024556B">
            <w:pPr>
              <w:jc w:val="both"/>
              <w:rPr>
                <w:sz w:val="20"/>
                <w:szCs w:val="20"/>
              </w:rPr>
            </w:pPr>
            <w:r w:rsidRPr="0024556B">
              <w:rPr>
                <w:sz w:val="20"/>
                <w:szCs w:val="20"/>
              </w:rPr>
              <w:t>Provision of bidding document is amply clear.</w:t>
            </w:r>
          </w:p>
        </w:tc>
      </w:tr>
      <w:tr w:rsidR="005111BE" w:rsidRPr="0024556B" w14:paraId="650FAFD4" w14:textId="77777777" w:rsidTr="008C14DF">
        <w:trPr>
          <w:tblHeader/>
        </w:trPr>
        <w:tc>
          <w:tcPr>
            <w:tcW w:w="710" w:type="dxa"/>
            <w:vAlign w:val="center"/>
          </w:tcPr>
          <w:p w14:paraId="66A15C00" w14:textId="77777777" w:rsidR="005111BE" w:rsidRPr="0024556B" w:rsidRDefault="005111BE" w:rsidP="00963B57">
            <w:pPr>
              <w:pStyle w:val="ListParagraph"/>
              <w:numPr>
                <w:ilvl w:val="0"/>
                <w:numId w:val="19"/>
              </w:numPr>
              <w:ind w:left="-58" w:right="24" w:firstLine="0"/>
              <w:jc w:val="center"/>
              <w:rPr>
                <w:b/>
                <w:sz w:val="20"/>
                <w:szCs w:val="20"/>
              </w:rPr>
            </w:pPr>
          </w:p>
        </w:tc>
        <w:tc>
          <w:tcPr>
            <w:tcW w:w="1417" w:type="dxa"/>
            <w:vAlign w:val="center"/>
          </w:tcPr>
          <w:p w14:paraId="4293A695" w14:textId="77777777" w:rsidR="005111BE" w:rsidRPr="0024556B" w:rsidRDefault="005111BE" w:rsidP="005111BE">
            <w:pPr>
              <w:autoSpaceDE w:val="0"/>
              <w:autoSpaceDN w:val="0"/>
              <w:adjustRightInd w:val="0"/>
              <w:rPr>
                <w:rFonts w:eastAsiaTheme="minorHAnsi"/>
                <w:sz w:val="20"/>
                <w:szCs w:val="20"/>
                <w:lang w:val="en-IN" w:bidi="hi-IN"/>
              </w:rPr>
            </w:pPr>
            <w:r w:rsidRPr="0024556B">
              <w:rPr>
                <w:rFonts w:eastAsiaTheme="minorHAnsi"/>
                <w:sz w:val="20"/>
                <w:szCs w:val="20"/>
                <w:lang w:val="en-IN" w:bidi="hi-IN"/>
              </w:rPr>
              <w:t>Section-</w:t>
            </w:r>
            <w:proofErr w:type="spellStart"/>
            <w:r w:rsidRPr="0024556B">
              <w:rPr>
                <w:rFonts w:eastAsiaTheme="minorHAnsi"/>
                <w:sz w:val="20"/>
                <w:szCs w:val="20"/>
                <w:lang w:val="en-IN" w:bidi="hi-IN"/>
              </w:rPr>
              <w:t>IV_General</w:t>
            </w:r>
            <w:proofErr w:type="spellEnd"/>
          </w:p>
          <w:p w14:paraId="57534936" w14:textId="3758DCF8" w:rsidR="005111BE" w:rsidRPr="0024556B" w:rsidRDefault="005111BE" w:rsidP="005111BE">
            <w:pPr>
              <w:autoSpaceDE w:val="0"/>
              <w:autoSpaceDN w:val="0"/>
              <w:adjustRightInd w:val="0"/>
              <w:jc w:val="center"/>
              <w:rPr>
                <w:rFonts w:eastAsiaTheme="minorHAnsi"/>
                <w:sz w:val="20"/>
                <w:szCs w:val="20"/>
                <w:lang w:val="en-IN" w:bidi="hi-IN"/>
              </w:rPr>
            </w:pPr>
            <w:r w:rsidRPr="0024556B">
              <w:rPr>
                <w:rFonts w:eastAsiaTheme="minorHAnsi"/>
                <w:sz w:val="20"/>
                <w:szCs w:val="20"/>
                <w:lang w:val="en-IN" w:bidi="hi-IN"/>
              </w:rPr>
              <w:t>Condition of contract</w:t>
            </w:r>
            <w:r w:rsidR="00037D1B" w:rsidRPr="0024556B">
              <w:rPr>
                <w:rFonts w:eastAsiaTheme="minorHAnsi"/>
                <w:sz w:val="20"/>
                <w:szCs w:val="20"/>
                <w:lang w:val="en-IN" w:bidi="hi-IN"/>
              </w:rPr>
              <w:t xml:space="preserve"> GCC Cl. 10.2</w:t>
            </w:r>
          </w:p>
        </w:tc>
        <w:tc>
          <w:tcPr>
            <w:tcW w:w="4678" w:type="dxa"/>
          </w:tcPr>
          <w:p w14:paraId="622A9D66" w14:textId="77777777" w:rsidR="00037D1B" w:rsidRPr="0024556B" w:rsidRDefault="00037D1B" w:rsidP="00037D1B">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GCC 10.2:</w:t>
            </w:r>
          </w:p>
          <w:p w14:paraId="17E53423" w14:textId="77777777" w:rsidR="00037D1B" w:rsidRPr="0024556B" w:rsidRDefault="00037D1B" w:rsidP="00037D1B">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w:t>
            </w:r>
          </w:p>
          <w:p w14:paraId="4F0DF3A3" w14:textId="5921692A" w:rsidR="00037D1B" w:rsidRPr="0024556B" w:rsidRDefault="00037D1B" w:rsidP="00037D1B">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a.</w:t>
            </w:r>
            <w:r w:rsidR="0050073C" w:rsidRPr="0024556B">
              <w:rPr>
                <w:rFonts w:eastAsiaTheme="minorHAnsi"/>
                <w:sz w:val="20"/>
                <w:szCs w:val="20"/>
                <w:lang w:val="en-IN" w:bidi="hi-IN"/>
              </w:rPr>
              <w:t xml:space="preserve"> </w:t>
            </w:r>
            <w:r w:rsidRPr="0024556B">
              <w:rPr>
                <w:rFonts w:eastAsiaTheme="minorHAnsi"/>
                <w:sz w:val="20"/>
                <w:szCs w:val="20"/>
                <w:lang w:val="en-IN" w:bidi="hi-IN"/>
              </w:rPr>
              <w:t xml:space="preserve">The </w:t>
            </w:r>
            <w:r w:rsidRPr="0024556B">
              <w:rPr>
                <w:rFonts w:eastAsiaTheme="minorHAnsi"/>
                <w:b/>
                <w:bCs/>
                <w:sz w:val="20"/>
                <w:szCs w:val="20"/>
                <w:lang w:val="en-IN" w:bidi="hi-IN"/>
              </w:rPr>
              <w:t>Liability Period</w:t>
            </w:r>
            <w:r w:rsidRPr="0024556B">
              <w:rPr>
                <w:rFonts w:eastAsiaTheme="minorHAnsi"/>
                <w:sz w:val="20"/>
                <w:szCs w:val="20"/>
                <w:lang w:val="en-IN" w:bidi="hi-IN"/>
              </w:rPr>
              <w:t xml:space="preserve"> covered under the said performance security shall stand extended and the</w:t>
            </w:r>
          </w:p>
          <w:p w14:paraId="312C74F5" w14:textId="7716AD6C" w:rsidR="005111BE" w:rsidRPr="0024556B" w:rsidRDefault="00037D1B" w:rsidP="00037D1B">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Contractor shall accordingly extend the validity of the Contract Performance Security to be furnished by the period of delay, over and above the period required as per the Contrac</w:t>
            </w:r>
            <w:r w:rsidR="00E41A14" w:rsidRPr="0024556B">
              <w:rPr>
                <w:rFonts w:eastAsiaTheme="minorHAnsi"/>
                <w:sz w:val="20"/>
                <w:szCs w:val="20"/>
                <w:lang w:val="en-IN" w:bidi="hi-IN"/>
              </w:rPr>
              <w:t>t</w:t>
            </w:r>
          </w:p>
        </w:tc>
        <w:tc>
          <w:tcPr>
            <w:tcW w:w="4678" w:type="dxa"/>
          </w:tcPr>
          <w:p w14:paraId="118FBAC4" w14:textId="5F5883B7" w:rsidR="005111BE" w:rsidRPr="0024556B" w:rsidRDefault="00037D1B" w:rsidP="005111BE">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Since the Liability Period of 3 months is not applicable now, we kindly request you to delete the references to the Liability Period mentioned in this clause.</w:t>
            </w:r>
          </w:p>
        </w:tc>
        <w:tc>
          <w:tcPr>
            <w:tcW w:w="3827" w:type="dxa"/>
            <w:vAlign w:val="center"/>
          </w:tcPr>
          <w:p w14:paraId="6799A4A5" w14:textId="7ACD9776" w:rsidR="00C63CDE" w:rsidRPr="0024556B" w:rsidRDefault="00C63CDE" w:rsidP="00C63CDE">
            <w:pPr>
              <w:jc w:val="center"/>
              <w:rPr>
                <w:rFonts w:eastAsiaTheme="minorHAnsi"/>
                <w:sz w:val="20"/>
                <w:szCs w:val="20"/>
                <w:lang w:val="en-IN" w:bidi="hi-IN"/>
              </w:rPr>
            </w:pPr>
            <w:r w:rsidRPr="0024556B">
              <w:rPr>
                <w:rFonts w:eastAsiaTheme="minorHAnsi"/>
                <w:sz w:val="20"/>
                <w:szCs w:val="20"/>
                <w:lang w:val="en-IN" w:bidi="hi-IN"/>
              </w:rPr>
              <w:t>Refer Amendment-</w:t>
            </w:r>
            <w:r w:rsidR="00A2482E" w:rsidRPr="0024556B">
              <w:rPr>
                <w:rFonts w:eastAsiaTheme="minorHAnsi"/>
                <w:sz w:val="20"/>
                <w:szCs w:val="20"/>
                <w:lang w:val="en-IN" w:bidi="hi-IN"/>
              </w:rPr>
              <w:t xml:space="preserve"> III</w:t>
            </w:r>
            <w:r w:rsidR="00A16351">
              <w:rPr>
                <w:rFonts w:eastAsiaTheme="minorHAnsi"/>
                <w:sz w:val="20"/>
                <w:szCs w:val="20"/>
                <w:lang w:val="en-IN" w:bidi="hi-IN"/>
              </w:rPr>
              <w:t>, Sl. No 5, Vol-I</w:t>
            </w:r>
          </w:p>
          <w:p w14:paraId="51FCA9EC" w14:textId="3BC09ED2" w:rsidR="005111BE" w:rsidRPr="0024556B" w:rsidRDefault="005111BE" w:rsidP="0050073C">
            <w:pPr>
              <w:autoSpaceDE w:val="0"/>
              <w:autoSpaceDN w:val="0"/>
              <w:adjustRightInd w:val="0"/>
              <w:jc w:val="both"/>
              <w:rPr>
                <w:sz w:val="20"/>
                <w:szCs w:val="20"/>
              </w:rPr>
            </w:pPr>
          </w:p>
        </w:tc>
      </w:tr>
      <w:tr w:rsidR="005111BE" w:rsidRPr="0024556B" w14:paraId="17F271CE" w14:textId="77777777" w:rsidTr="008C14DF">
        <w:trPr>
          <w:tblHeader/>
        </w:trPr>
        <w:tc>
          <w:tcPr>
            <w:tcW w:w="710" w:type="dxa"/>
            <w:vAlign w:val="center"/>
          </w:tcPr>
          <w:p w14:paraId="087E66B6" w14:textId="77777777" w:rsidR="005111BE" w:rsidRPr="0024556B" w:rsidRDefault="005111BE" w:rsidP="00963B57">
            <w:pPr>
              <w:pStyle w:val="ListParagraph"/>
              <w:numPr>
                <w:ilvl w:val="0"/>
                <w:numId w:val="19"/>
              </w:numPr>
              <w:ind w:left="-58" w:right="24" w:firstLine="0"/>
              <w:jc w:val="center"/>
              <w:rPr>
                <w:b/>
                <w:sz w:val="20"/>
                <w:szCs w:val="20"/>
              </w:rPr>
            </w:pPr>
          </w:p>
        </w:tc>
        <w:tc>
          <w:tcPr>
            <w:tcW w:w="1417" w:type="dxa"/>
            <w:vAlign w:val="center"/>
          </w:tcPr>
          <w:p w14:paraId="0F0CECBC" w14:textId="77777777" w:rsidR="00037D1B" w:rsidRPr="0024556B" w:rsidRDefault="00037D1B" w:rsidP="00037D1B">
            <w:pPr>
              <w:autoSpaceDE w:val="0"/>
              <w:autoSpaceDN w:val="0"/>
              <w:adjustRightInd w:val="0"/>
              <w:jc w:val="center"/>
              <w:rPr>
                <w:rFonts w:eastAsiaTheme="minorHAnsi"/>
                <w:sz w:val="20"/>
                <w:szCs w:val="20"/>
                <w:lang w:val="en-IN" w:bidi="hi-IN"/>
              </w:rPr>
            </w:pPr>
            <w:r w:rsidRPr="0024556B">
              <w:rPr>
                <w:rFonts w:eastAsiaTheme="minorHAnsi"/>
                <w:sz w:val="20"/>
                <w:szCs w:val="20"/>
                <w:lang w:val="en-IN" w:bidi="hi-IN"/>
              </w:rPr>
              <w:t>Amendment-1</w:t>
            </w:r>
          </w:p>
          <w:p w14:paraId="7AE8FC4E" w14:textId="77777777" w:rsidR="00037D1B" w:rsidRPr="0024556B" w:rsidRDefault="00037D1B" w:rsidP="00037D1B">
            <w:pPr>
              <w:autoSpaceDE w:val="0"/>
              <w:autoSpaceDN w:val="0"/>
              <w:adjustRightInd w:val="0"/>
              <w:jc w:val="center"/>
              <w:rPr>
                <w:rFonts w:eastAsiaTheme="minorHAnsi"/>
                <w:sz w:val="20"/>
                <w:szCs w:val="20"/>
                <w:lang w:val="en-IN" w:bidi="hi-IN"/>
              </w:rPr>
            </w:pPr>
          </w:p>
          <w:p w14:paraId="4D54E970" w14:textId="7DE2A536" w:rsidR="00037D1B" w:rsidRPr="0024556B" w:rsidRDefault="00037D1B" w:rsidP="00037D1B">
            <w:pPr>
              <w:autoSpaceDE w:val="0"/>
              <w:autoSpaceDN w:val="0"/>
              <w:adjustRightInd w:val="0"/>
              <w:jc w:val="center"/>
              <w:rPr>
                <w:rFonts w:eastAsiaTheme="minorHAnsi"/>
                <w:sz w:val="20"/>
                <w:szCs w:val="20"/>
                <w:lang w:val="en-IN" w:bidi="hi-IN"/>
              </w:rPr>
            </w:pPr>
            <w:r w:rsidRPr="0024556B">
              <w:rPr>
                <w:rFonts w:eastAsiaTheme="minorHAnsi"/>
                <w:sz w:val="20"/>
                <w:szCs w:val="20"/>
                <w:lang w:val="en-IN" w:bidi="hi-IN"/>
              </w:rPr>
              <w:t>Sl. No: 24</w:t>
            </w:r>
          </w:p>
          <w:p w14:paraId="4D8C4B59" w14:textId="77777777" w:rsidR="00037D1B" w:rsidRPr="0024556B" w:rsidRDefault="00037D1B" w:rsidP="00037D1B">
            <w:pPr>
              <w:autoSpaceDE w:val="0"/>
              <w:autoSpaceDN w:val="0"/>
              <w:adjustRightInd w:val="0"/>
              <w:jc w:val="center"/>
              <w:rPr>
                <w:rFonts w:eastAsiaTheme="minorHAnsi"/>
                <w:sz w:val="20"/>
                <w:szCs w:val="20"/>
                <w:lang w:val="en-IN" w:bidi="hi-IN"/>
              </w:rPr>
            </w:pPr>
            <w:r w:rsidRPr="0024556B">
              <w:rPr>
                <w:rFonts w:eastAsiaTheme="minorHAnsi"/>
                <w:sz w:val="20"/>
                <w:szCs w:val="20"/>
                <w:lang w:val="en-IN" w:bidi="hi-IN"/>
              </w:rPr>
              <w:t>GCC Cl. 30, Section-</w:t>
            </w:r>
          </w:p>
          <w:p w14:paraId="74371022" w14:textId="1A33711F" w:rsidR="005111BE" w:rsidRPr="0024556B" w:rsidRDefault="00037D1B" w:rsidP="00037D1B">
            <w:pPr>
              <w:autoSpaceDE w:val="0"/>
              <w:autoSpaceDN w:val="0"/>
              <w:adjustRightInd w:val="0"/>
              <w:jc w:val="center"/>
              <w:rPr>
                <w:rFonts w:eastAsiaTheme="minorHAnsi"/>
                <w:sz w:val="20"/>
                <w:szCs w:val="20"/>
                <w:lang w:val="en-IN" w:bidi="hi-IN"/>
              </w:rPr>
            </w:pPr>
            <w:r w:rsidRPr="0024556B">
              <w:rPr>
                <w:rFonts w:eastAsiaTheme="minorHAnsi"/>
                <w:sz w:val="20"/>
                <w:szCs w:val="20"/>
                <w:lang w:val="en-IN" w:bidi="hi-IN"/>
              </w:rPr>
              <w:t>IV</w:t>
            </w:r>
          </w:p>
        </w:tc>
        <w:tc>
          <w:tcPr>
            <w:tcW w:w="4678" w:type="dxa"/>
          </w:tcPr>
          <w:p w14:paraId="36579CBF" w14:textId="77777777" w:rsidR="00037D1B" w:rsidRPr="0024556B" w:rsidRDefault="00037D1B" w:rsidP="00037D1B">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w:t>
            </w:r>
          </w:p>
          <w:p w14:paraId="5A2514BE" w14:textId="77777777" w:rsidR="00037D1B" w:rsidRPr="0024556B" w:rsidRDefault="00037D1B" w:rsidP="00037D1B">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w:t>
            </w:r>
          </w:p>
          <w:p w14:paraId="5B999031" w14:textId="57588A41" w:rsidR="00037D1B" w:rsidRPr="0024556B" w:rsidRDefault="00037D1B" w:rsidP="00037D1B">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 xml:space="preserve">30.1 If the Project Manager is not named in the Contract, then within fourteen (14) days of the Effective Date, the Employer shall appoint and notify the Contractor in writing of the name of the Project Manager. The Employer may from time to time appoint some other person as the project Manager in place of the person previously so appointed, and shall give a notice of the name of such other person to the Contractor without delay. The Employer shall take all reasonable care to see that no such appointment is made at such a time or in such a manner as to impede </w:t>
            </w:r>
            <w:proofErr w:type="gramStart"/>
            <w:r w:rsidRPr="0024556B">
              <w:rPr>
                <w:rFonts w:eastAsiaTheme="minorHAnsi"/>
                <w:sz w:val="20"/>
                <w:szCs w:val="20"/>
                <w:lang w:val="en-IN" w:bidi="hi-IN"/>
              </w:rPr>
              <w:t xml:space="preserve">the  </w:t>
            </w:r>
            <w:r w:rsidR="00EB55F0" w:rsidRPr="0024556B">
              <w:rPr>
                <w:rFonts w:eastAsiaTheme="minorHAnsi"/>
                <w:sz w:val="20"/>
                <w:szCs w:val="20"/>
                <w:lang w:val="en-IN" w:bidi="hi-IN"/>
              </w:rPr>
              <w:t>p</w:t>
            </w:r>
            <w:r w:rsidRPr="0024556B">
              <w:rPr>
                <w:rFonts w:eastAsiaTheme="minorHAnsi"/>
                <w:sz w:val="20"/>
                <w:szCs w:val="20"/>
                <w:lang w:val="en-IN" w:bidi="hi-IN"/>
              </w:rPr>
              <w:t>rogress</w:t>
            </w:r>
            <w:proofErr w:type="gramEnd"/>
            <w:r w:rsidRPr="0024556B">
              <w:rPr>
                <w:rFonts w:eastAsiaTheme="minorHAnsi"/>
                <w:sz w:val="20"/>
                <w:szCs w:val="20"/>
                <w:lang w:val="en-IN" w:bidi="hi-IN"/>
              </w:rPr>
              <w:t xml:space="preserve"> of work on the Facilities. The Project Manager shall represent and act for the Employer at all times during the currency of the Contract. All notices, instructions, orders, certificates, approvals and all other communications under the Contract shall be given by the Project Manager, except as herein otherwise provided.</w:t>
            </w:r>
          </w:p>
          <w:p w14:paraId="2D3D9978" w14:textId="77777777" w:rsidR="00037D1B" w:rsidRPr="0024556B" w:rsidRDefault="00037D1B" w:rsidP="00037D1B">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w:t>
            </w:r>
          </w:p>
          <w:p w14:paraId="7F72D525" w14:textId="2F355920" w:rsidR="005111BE" w:rsidRPr="0024556B" w:rsidRDefault="00037D1B" w:rsidP="00037D1B">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w:t>
            </w:r>
          </w:p>
        </w:tc>
        <w:tc>
          <w:tcPr>
            <w:tcW w:w="4678" w:type="dxa"/>
          </w:tcPr>
          <w:p w14:paraId="1B008615" w14:textId="77777777" w:rsidR="00037D1B" w:rsidRPr="0024556B" w:rsidRDefault="00037D1B" w:rsidP="00037D1B">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"Facilities" word is not relevant to the scope of work covered under this contract. Please</w:t>
            </w:r>
          </w:p>
          <w:p w14:paraId="7367E2C0" w14:textId="7E24A260" w:rsidR="005111BE" w:rsidRPr="0024556B" w:rsidRDefault="00037D1B" w:rsidP="00037D1B">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correct the same.</w:t>
            </w:r>
          </w:p>
        </w:tc>
        <w:tc>
          <w:tcPr>
            <w:tcW w:w="3827" w:type="dxa"/>
            <w:vAlign w:val="center"/>
          </w:tcPr>
          <w:p w14:paraId="3091F036" w14:textId="646AAFF7" w:rsidR="00C63CDE" w:rsidRPr="0024556B" w:rsidRDefault="00C63CDE" w:rsidP="00C63CDE">
            <w:pPr>
              <w:jc w:val="center"/>
              <w:rPr>
                <w:rFonts w:eastAsiaTheme="minorHAnsi"/>
                <w:sz w:val="20"/>
                <w:szCs w:val="20"/>
                <w:lang w:val="en-IN" w:bidi="hi-IN"/>
              </w:rPr>
            </w:pPr>
            <w:r w:rsidRPr="0024556B">
              <w:rPr>
                <w:rFonts w:eastAsiaTheme="minorHAnsi"/>
                <w:sz w:val="20"/>
                <w:szCs w:val="20"/>
                <w:lang w:val="en-IN" w:bidi="hi-IN"/>
              </w:rPr>
              <w:t>Refer Amendment-</w:t>
            </w:r>
            <w:r w:rsidR="00A2482E" w:rsidRPr="0024556B">
              <w:rPr>
                <w:rFonts w:eastAsiaTheme="minorHAnsi"/>
                <w:sz w:val="20"/>
                <w:szCs w:val="20"/>
                <w:lang w:val="en-IN" w:bidi="hi-IN"/>
              </w:rPr>
              <w:t xml:space="preserve"> III</w:t>
            </w:r>
            <w:r w:rsidR="00A16351">
              <w:rPr>
                <w:rFonts w:eastAsiaTheme="minorHAnsi"/>
                <w:sz w:val="20"/>
                <w:szCs w:val="20"/>
                <w:lang w:val="en-IN" w:bidi="hi-IN"/>
              </w:rPr>
              <w:t>, Sl. No 4, Vol-I</w:t>
            </w:r>
          </w:p>
          <w:p w14:paraId="7372D8C2" w14:textId="0C4E3D4A" w:rsidR="005111BE" w:rsidRPr="0024556B" w:rsidRDefault="005111BE" w:rsidP="008C14DF">
            <w:pPr>
              <w:jc w:val="center"/>
              <w:rPr>
                <w:sz w:val="20"/>
                <w:szCs w:val="20"/>
              </w:rPr>
            </w:pPr>
          </w:p>
        </w:tc>
      </w:tr>
      <w:tr w:rsidR="005111BE" w:rsidRPr="0024556B" w14:paraId="4B055886" w14:textId="77777777" w:rsidTr="008C14DF">
        <w:trPr>
          <w:tblHeader/>
        </w:trPr>
        <w:tc>
          <w:tcPr>
            <w:tcW w:w="710" w:type="dxa"/>
            <w:vAlign w:val="center"/>
          </w:tcPr>
          <w:p w14:paraId="711302DD" w14:textId="77777777" w:rsidR="005111BE" w:rsidRPr="0024556B" w:rsidRDefault="005111BE" w:rsidP="00963B57">
            <w:pPr>
              <w:pStyle w:val="ListParagraph"/>
              <w:numPr>
                <w:ilvl w:val="0"/>
                <w:numId w:val="19"/>
              </w:numPr>
              <w:ind w:left="-58" w:right="24" w:firstLine="0"/>
              <w:jc w:val="center"/>
              <w:rPr>
                <w:b/>
                <w:sz w:val="20"/>
                <w:szCs w:val="20"/>
              </w:rPr>
            </w:pPr>
          </w:p>
        </w:tc>
        <w:tc>
          <w:tcPr>
            <w:tcW w:w="1417" w:type="dxa"/>
            <w:vAlign w:val="center"/>
          </w:tcPr>
          <w:p w14:paraId="2ECB3034" w14:textId="77777777" w:rsidR="00037D1B" w:rsidRPr="0024556B" w:rsidRDefault="00037D1B" w:rsidP="00037D1B">
            <w:pPr>
              <w:autoSpaceDE w:val="0"/>
              <w:autoSpaceDN w:val="0"/>
              <w:adjustRightInd w:val="0"/>
              <w:jc w:val="center"/>
              <w:rPr>
                <w:rFonts w:eastAsiaTheme="minorHAnsi"/>
                <w:sz w:val="20"/>
                <w:szCs w:val="20"/>
                <w:lang w:val="en-IN" w:bidi="hi-IN"/>
              </w:rPr>
            </w:pPr>
            <w:r w:rsidRPr="0024556B">
              <w:rPr>
                <w:rFonts w:eastAsiaTheme="minorHAnsi"/>
                <w:sz w:val="20"/>
                <w:szCs w:val="20"/>
                <w:lang w:val="en-IN" w:bidi="hi-IN"/>
              </w:rPr>
              <w:t>Amendment-1</w:t>
            </w:r>
          </w:p>
          <w:p w14:paraId="0E756416" w14:textId="77777777" w:rsidR="00037D1B" w:rsidRPr="0024556B" w:rsidRDefault="00037D1B" w:rsidP="00037D1B">
            <w:pPr>
              <w:autoSpaceDE w:val="0"/>
              <w:autoSpaceDN w:val="0"/>
              <w:adjustRightInd w:val="0"/>
              <w:rPr>
                <w:rFonts w:eastAsiaTheme="minorHAnsi"/>
                <w:sz w:val="20"/>
                <w:szCs w:val="20"/>
                <w:lang w:val="en-IN" w:bidi="hi-IN"/>
              </w:rPr>
            </w:pPr>
          </w:p>
          <w:p w14:paraId="1FC45F18" w14:textId="4404FD47" w:rsidR="00037D1B" w:rsidRPr="0024556B" w:rsidRDefault="00037D1B" w:rsidP="00037D1B">
            <w:pPr>
              <w:autoSpaceDE w:val="0"/>
              <w:autoSpaceDN w:val="0"/>
              <w:adjustRightInd w:val="0"/>
              <w:rPr>
                <w:rFonts w:eastAsiaTheme="minorHAnsi"/>
                <w:sz w:val="20"/>
                <w:szCs w:val="20"/>
                <w:lang w:val="en-IN" w:bidi="hi-IN"/>
              </w:rPr>
            </w:pPr>
            <w:r w:rsidRPr="0024556B">
              <w:rPr>
                <w:rFonts w:eastAsiaTheme="minorHAnsi"/>
                <w:sz w:val="20"/>
                <w:szCs w:val="20"/>
                <w:lang w:val="en-IN" w:bidi="hi-IN"/>
              </w:rPr>
              <w:t>Sl. No: 19</w:t>
            </w:r>
          </w:p>
          <w:p w14:paraId="4B80E4A0" w14:textId="77777777" w:rsidR="00037D1B" w:rsidRPr="0024556B" w:rsidRDefault="00037D1B" w:rsidP="00037D1B">
            <w:pPr>
              <w:autoSpaceDE w:val="0"/>
              <w:autoSpaceDN w:val="0"/>
              <w:adjustRightInd w:val="0"/>
              <w:rPr>
                <w:rFonts w:eastAsiaTheme="minorHAnsi"/>
                <w:sz w:val="20"/>
                <w:szCs w:val="20"/>
                <w:lang w:val="en-IN" w:bidi="hi-IN"/>
              </w:rPr>
            </w:pPr>
            <w:r w:rsidRPr="0024556B">
              <w:rPr>
                <w:rFonts w:eastAsiaTheme="minorHAnsi"/>
                <w:sz w:val="20"/>
                <w:szCs w:val="20"/>
                <w:lang w:val="en-IN" w:bidi="hi-IN"/>
              </w:rPr>
              <w:t>GCC Cl. 30, Section-</w:t>
            </w:r>
          </w:p>
          <w:p w14:paraId="0161BD5E" w14:textId="2ACF9DDA" w:rsidR="005111BE" w:rsidRPr="0024556B" w:rsidRDefault="00037D1B" w:rsidP="00037D1B">
            <w:pPr>
              <w:autoSpaceDE w:val="0"/>
              <w:autoSpaceDN w:val="0"/>
              <w:adjustRightInd w:val="0"/>
              <w:jc w:val="center"/>
              <w:rPr>
                <w:rFonts w:eastAsiaTheme="minorHAnsi"/>
                <w:sz w:val="20"/>
                <w:szCs w:val="20"/>
                <w:lang w:val="en-IN" w:bidi="hi-IN"/>
              </w:rPr>
            </w:pPr>
            <w:r w:rsidRPr="0024556B">
              <w:rPr>
                <w:rFonts w:eastAsiaTheme="minorHAnsi"/>
                <w:sz w:val="20"/>
                <w:szCs w:val="20"/>
                <w:lang w:val="en-IN" w:bidi="hi-IN"/>
              </w:rPr>
              <w:lastRenderedPageBreak/>
              <w:t>IV</w:t>
            </w:r>
          </w:p>
        </w:tc>
        <w:tc>
          <w:tcPr>
            <w:tcW w:w="4678" w:type="dxa"/>
          </w:tcPr>
          <w:p w14:paraId="38F2C399" w14:textId="77777777" w:rsidR="00037D1B" w:rsidRPr="0024556B" w:rsidRDefault="00037D1B" w:rsidP="00037D1B">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lastRenderedPageBreak/>
              <w:t>20. FORCE MAJEURE</w:t>
            </w:r>
          </w:p>
          <w:p w14:paraId="5446852B" w14:textId="77777777" w:rsidR="00037D1B" w:rsidRPr="0024556B" w:rsidRDefault="00037D1B" w:rsidP="00037D1B">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w:t>
            </w:r>
          </w:p>
          <w:p w14:paraId="306FB27E" w14:textId="77777777" w:rsidR="00037D1B" w:rsidRPr="0024556B" w:rsidRDefault="00037D1B" w:rsidP="00037D1B">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w:t>
            </w:r>
          </w:p>
          <w:p w14:paraId="1DAA73FA" w14:textId="481F4684" w:rsidR="005111BE" w:rsidRPr="0024556B" w:rsidRDefault="00037D1B" w:rsidP="00037D1B">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w:t>
            </w:r>
          </w:p>
        </w:tc>
        <w:tc>
          <w:tcPr>
            <w:tcW w:w="4678" w:type="dxa"/>
          </w:tcPr>
          <w:p w14:paraId="2F2FF379" w14:textId="09DDDBAC" w:rsidR="005111BE" w:rsidRPr="0024556B" w:rsidRDefault="00037D1B" w:rsidP="005111BE">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 xml:space="preserve">Pursuant to Amendment-1, Force majeure clause is replaced with a new clause. Request to add COVID-19 as one of the Force Majeure </w:t>
            </w:r>
            <w:proofErr w:type="gramStart"/>
            <w:r w:rsidRPr="0024556B">
              <w:rPr>
                <w:rFonts w:eastAsiaTheme="minorHAnsi"/>
                <w:sz w:val="20"/>
                <w:szCs w:val="20"/>
                <w:lang w:val="en-IN" w:bidi="hi-IN"/>
              </w:rPr>
              <w:t>event</w:t>
            </w:r>
            <w:proofErr w:type="gramEnd"/>
            <w:r w:rsidRPr="0024556B">
              <w:rPr>
                <w:rFonts w:eastAsiaTheme="minorHAnsi"/>
                <w:sz w:val="20"/>
                <w:szCs w:val="20"/>
                <w:lang w:val="en-IN" w:bidi="hi-IN"/>
              </w:rPr>
              <w:t xml:space="preserve"> in the new clause.</w:t>
            </w:r>
          </w:p>
        </w:tc>
        <w:tc>
          <w:tcPr>
            <w:tcW w:w="3827" w:type="dxa"/>
            <w:vAlign w:val="center"/>
          </w:tcPr>
          <w:p w14:paraId="5D9C2A08" w14:textId="76BA1251" w:rsidR="005111BE" w:rsidRPr="0024556B" w:rsidRDefault="00FE4A7E" w:rsidP="0024556B">
            <w:pPr>
              <w:jc w:val="both"/>
              <w:rPr>
                <w:sz w:val="20"/>
                <w:szCs w:val="20"/>
              </w:rPr>
            </w:pPr>
            <w:r w:rsidRPr="0024556B">
              <w:rPr>
                <w:w w:val="105"/>
                <w:sz w:val="20"/>
                <w:szCs w:val="20"/>
              </w:rPr>
              <w:t>Provision of bidding documents will remain unchanged.</w:t>
            </w:r>
          </w:p>
        </w:tc>
      </w:tr>
      <w:tr w:rsidR="005111BE" w:rsidRPr="0024556B" w14:paraId="4552595B" w14:textId="77777777" w:rsidTr="008C14DF">
        <w:trPr>
          <w:tblHeader/>
        </w:trPr>
        <w:tc>
          <w:tcPr>
            <w:tcW w:w="710" w:type="dxa"/>
            <w:vAlign w:val="center"/>
          </w:tcPr>
          <w:p w14:paraId="066EBB9B" w14:textId="77777777" w:rsidR="005111BE" w:rsidRPr="0024556B" w:rsidRDefault="005111BE" w:rsidP="00963B57">
            <w:pPr>
              <w:pStyle w:val="ListParagraph"/>
              <w:numPr>
                <w:ilvl w:val="0"/>
                <w:numId w:val="19"/>
              </w:numPr>
              <w:ind w:left="-58" w:right="24" w:firstLine="0"/>
              <w:jc w:val="center"/>
              <w:rPr>
                <w:b/>
                <w:sz w:val="20"/>
                <w:szCs w:val="20"/>
              </w:rPr>
            </w:pPr>
          </w:p>
        </w:tc>
        <w:tc>
          <w:tcPr>
            <w:tcW w:w="1417" w:type="dxa"/>
            <w:vAlign w:val="center"/>
          </w:tcPr>
          <w:p w14:paraId="5FC0AF4F" w14:textId="77777777" w:rsidR="00037D1B" w:rsidRPr="0024556B" w:rsidRDefault="00037D1B" w:rsidP="00037D1B">
            <w:pPr>
              <w:autoSpaceDE w:val="0"/>
              <w:autoSpaceDN w:val="0"/>
              <w:adjustRightInd w:val="0"/>
              <w:jc w:val="center"/>
              <w:rPr>
                <w:rFonts w:eastAsiaTheme="minorHAnsi"/>
                <w:sz w:val="20"/>
                <w:szCs w:val="20"/>
                <w:lang w:val="en-IN" w:bidi="hi-IN"/>
              </w:rPr>
            </w:pPr>
            <w:r w:rsidRPr="0024556B">
              <w:rPr>
                <w:rFonts w:eastAsiaTheme="minorHAnsi"/>
                <w:sz w:val="20"/>
                <w:szCs w:val="20"/>
                <w:lang w:val="en-IN" w:bidi="hi-IN"/>
              </w:rPr>
              <w:t>Amendment-1</w:t>
            </w:r>
          </w:p>
          <w:p w14:paraId="7E12482F" w14:textId="77777777" w:rsidR="00037D1B" w:rsidRPr="0024556B" w:rsidRDefault="00037D1B" w:rsidP="00037D1B">
            <w:pPr>
              <w:autoSpaceDE w:val="0"/>
              <w:autoSpaceDN w:val="0"/>
              <w:adjustRightInd w:val="0"/>
              <w:rPr>
                <w:rFonts w:eastAsiaTheme="minorHAnsi"/>
                <w:sz w:val="20"/>
                <w:szCs w:val="20"/>
                <w:lang w:val="en-IN" w:bidi="hi-IN"/>
              </w:rPr>
            </w:pPr>
          </w:p>
          <w:p w14:paraId="304F23E1" w14:textId="77777777" w:rsidR="00037D1B" w:rsidRPr="0024556B" w:rsidRDefault="00037D1B" w:rsidP="00037D1B">
            <w:pPr>
              <w:autoSpaceDE w:val="0"/>
              <w:autoSpaceDN w:val="0"/>
              <w:adjustRightInd w:val="0"/>
              <w:rPr>
                <w:rFonts w:eastAsiaTheme="minorHAnsi"/>
                <w:sz w:val="20"/>
                <w:szCs w:val="20"/>
                <w:lang w:val="en-IN" w:bidi="hi-IN"/>
              </w:rPr>
            </w:pPr>
            <w:r w:rsidRPr="0024556B">
              <w:rPr>
                <w:rFonts w:eastAsiaTheme="minorHAnsi"/>
                <w:sz w:val="20"/>
                <w:szCs w:val="20"/>
                <w:lang w:val="en-IN" w:bidi="hi-IN"/>
              </w:rPr>
              <w:t>Sl. No: 5</w:t>
            </w:r>
          </w:p>
          <w:p w14:paraId="67203159" w14:textId="77777777" w:rsidR="00037D1B" w:rsidRPr="0024556B" w:rsidRDefault="00037D1B" w:rsidP="00037D1B">
            <w:pPr>
              <w:autoSpaceDE w:val="0"/>
              <w:autoSpaceDN w:val="0"/>
              <w:adjustRightInd w:val="0"/>
              <w:rPr>
                <w:rFonts w:eastAsiaTheme="minorHAnsi"/>
                <w:sz w:val="20"/>
                <w:szCs w:val="20"/>
                <w:lang w:val="en-IN" w:bidi="hi-IN"/>
              </w:rPr>
            </w:pPr>
            <w:r w:rsidRPr="0024556B">
              <w:rPr>
                <w:rFonts w:eastAsiaTheme="minorHAnsi"/>
                <w:sz w:val="20"/>
                <w:szCs w:val="20"/>
                <w:lang w:val="en-IN" w:bidi="hi-IN"/>
              </w:rPr>
              <w:t>ITB Cl 20.7, Section-</w:t>
            </w:r>
          </w:p>
          <w:p w14:paraId="611FDA76" w14:textId="59120F87" w:rsidR="005111BE" w:rsidRPr="0024556B" w:rsidRDefault="00037D1B" w:rsidP="00037D1B">
            <w:pPr>
              <w:autoSpaceDE w:val="0"/>
              <w:autoSpaceDN w:val="0"/>
              <w:adjustRightInd w:val="0"/>
              <w:rPr>
                <w:rFonts w:eastAsiaTheme="minorHAnsi"/>
                <w:sz w:val="20"/>
                <w:szCs w:val="20"/>
                <w:lang w:val="en-IN" w:bidi="hi-IN"/>
              </w:rPr>
            </w:pPr>
            <w:r w:rsidRPr="0024556B">
              <w:rPr>
                <w:rFonts w:eastAsiaTheme="minorHAnsi"/>
                <w:sz w:val="20"/>
                <w:szCs w:val="20"/>
                <w:lang w:val="en-IN" w:bidi="hi-IN"/>
              </w:rPr>
              <w:t>II</w:t>
            </w:r>
          </w:p>
        </w:tc>
        <w:tc>
          <w:tcPr>
            <w:tcW w:w="4678" w:type="dxa"/>
          </w:tcPr>
          <w:p w14:paraId="42DBF6C5" w14:textId="77777777" w:rsidR="00037D1B" w:rsidRPr="0024556B" w:rsidRDefault="00037D1B" w:rsidP="00037D1B">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Replacing Cl 20.7</w:t>
            </w:r>
          </w:p>
          <w:p w14:paraId="1E0CC0B4" w14:textId="6EDEDECF" w:rsidR="005111BE" w:rsidRPr="0024556B" w:rsidRDefault="00037D1B" w:rsidP="00037D1B">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20.</w:t>
            </w:r>
            <w:proofErr w:type="gramStart"/>
            <w:r w:rsidRPr="0024556B">
              <w:rPr>
                <w:rFonts w:eastAsiaTheme="minorHAnsi"/>
                <w:sz w:val="20"/>
                <w:szCs w:val="20"/>
                <w:lang w:val="en-IN" w:bidi="hi-IN"/>
              </w:rPr>
              <w:t>7.Bids</w:t>
            </w:r>
            <w:proofErr w:type="gramEnd"/>
            <w:r w:rsidRPr="0024556B">
              <w:rPr>
                <w:rFonts w:eastAsiaTheme="minorHAnsi"/>
                <w:sz w:val="20"/>
                <w:szCs w:val="20"/>
                <w:lang w:val="en-IN" w:bidi="hi-IN"/>
              </w:rPr>
              <w:t xml:space="preserve"> containing devia</w:t>
            </w:r>
            <w:r w:rsidR="00E41A14" w:rsidRPr="0024556B">
              <w:rPr>
                <w:rFonts w:eastAsia="Calibri"/>
                <w:sz w:val="20"/>
                <w:szCs w:val="20"/>
                <w:lang w:val="en-IN" w:bidi="hi-IN"/>
              </w:rPr>
              <w:t>ti</w:t>
            </w:r>
            <w:r w:rsidRPr="0024556B">
              <w:rPr>
                <w:rFonts w:eastAsiaTheme="minorHAnsi"/>
                <w:sz w:val="20"/>
                <w:szCs w:val="20"/>
                <w:lang w:val="en-IN" w:bidi="hi-IN"/>
              </w:rPr>
              <w:t>ons from cri</w:t>
            </w:r>
            <w:r w:rsidR="00E41A14" w:rsidRPr="0024556B">
              <w:rPr>
                <w:rFonts w:eastAsia="Calibri"/>
                <w:sz w:val="20"/>
                <w:szCs w:val="20"/>
                <w:lang w:val="en-IN" w:bidi="hi-IN"/>
              </w:rPr>
              <w:t>ti</w:t>
            </w:r>
            <w:r w:rsidRPr="0024556B">
              <w:rPr>
                <w:rFonts w:eastAsiaTheme="minorHAnsi"/>
                <w:sz w:val="20"/>
                <w:szCs w:val="20"/>
                <w:lang w:val="en-IN" w:bidi="hi-IN"/>
              </w:rPr>
              <w:t>cal provisions rela</w:t>
            </w:r>
            <w:r w:rsidR="00E41A14" w:rsidRPr="0024556B">
              <w:rPr>
                <w:rFonts w:eastAsia="Calibri"/>
                <w:sz w:val="20"/>
                <w:szCs w:val="20"/>
                <w:lang w:val="en-IN" w:bidi="hi-IN"/>
              </w:rPr>
              <w:t>ti</w:t>
            </w:r>
            <w:r w:rsidRPr="0024556B">
              <w:rPr>
                <w:rFonts w:eastAsiaTheme="minorHAnsi"/>
                <w:sz w:val="20"/>
                <w:szCs w:val="20"/>
                <w:lang w:val="en-IN" w:bidi="hi-IN"/>
              </w:rPr>
              <w:t xml:space="preserve">ng to GCC Clauses 28 (Governing Law), 5 (Contractor’s Responsibilities), 8.4 (Terms of Payment), 10.1 (Performance Security), 11 (Taxes and duties), 18 (Patent Indemnity), 22.1 (Settlement of Disputes), 23 (Arbitration) will be considered as non-responsive and Appendix 2 to the Form of Contract Agreement (Price Adjustment) will be considered as  </w:t>
            </w:r>
            <w:proofErr w:type="spellStart"/>
            <w:r w:rsidR="00E41A14" w:rsidRPr="0024556B">
              <w:rPr>
                <w:rFonts w:eastAsiaTheme="minorHAnsi"/>
                <w:sz w:val="20"/>
                <w:szCs w:val="20"/>
                <w:lang w:val="en-IN" w:bidi="hi-IN"/>
              </w:rPr>
              <w:t>n</w:t>
            </w:r>
            <w:r w:rsidRPr="0024556B">
              <w:rPr>
                <w:rFonts w:eastAsiaTheme="minorHAnsi"/>
                <w:sz w:val="20"/>
                <w:szCs w:val="20"/>
                <w:lang w:val="en-IN" w:bidi="hi-IN"/>
              </w:rPr>
              <w:t>on</w:t>
            </w:r>
            <w:r w:rsidR="00E41A14" w:rsidRPr="0024556B">
              <w:rPr>
                <w:rFonts w:eastAsiaTheme="minorHAnsi"/>
                <w:sz w:val="20"/>
                <w:szCs w:val="20"/>
                <w:lang w:val="en-IN" w:bidi="hi-IN"/>
              </w:rPr>
              <w:t xml:space="preserve"> </w:t>
            </w:r>
            <w:r w:rsidRPr="0024556B">
              <w:rPr>
                <w:rFonts w:eastAsiaTheme="minorHAnsi"/>
                <w:sz w:val="20"/>
                <w:szCs w:val="20"/>
                <w:lang w:val="en-IN" w:bidi="hi-IN"/>
              </w:rPr>
              <w:t>responsive</w:t>
            </w:r>
            <w:proofErr w:type="spellEnd"/>
            <w:r w:rsidRPr="0024556B">
              <w:rPr>
                <w:rFonts w:eastAsiaTheme="minorHAnsi"/>
                <w:sz w:val="20"/>
                <w:szCs w:val="20"/>
                <w:lang w:val="en-IN" w:bidi="hi-IN"/>
              </w:rPr>
              <w:t>.</w:t>
            </w:r>
          </w:p>
        </w:tc>
        <w:tc>
          <w:tcPr>
            <w:tcW w:w="4678" w:type="dxa"/>
          </w:tcPr>
          <w:p w14:paraId="6A497914" w14:textId="3251806B" w:rsidR="00037D1B" w:rsidRPr="0024556B" w:rsidRDefault="00037D1B" w:rsidP="00FE4A7E">
            <w:pPr>
              <w:autoSpaceDE w:val="0"/>
              <w:autoSpaceDN w:val="0"/>
              <w:adjustRightInd w:val="0"/>
              <w:rPr>
                <w:rFonts w:eastAsiaTheme="minorHAnsi"/>
                <w:sz w:val="20"/>
                <w:szCs w:val="20"/>
                <w:lang w:val="en-IN" w:bidi="hi-IN"/>
              </w:rPr>
            </w:pPr>
          </w:p>
          <w:p w14:paraId="7BB855F8" w14:textId="524D8A5C" w:rsidR="00037D1B" w:rsidRPr="0024556B" w:rsidRDefault="00037D1B" w:rsidP="00FE4A7E">
            <w:pPr>
              <w:jc w:val="both"/>
              <w:rPr>
                <w:rFonts w:eastAsiaTheme="minorHAnsi"/>
                <w:sz w:val="20"/>
                <w:szCs w:val="20"/>
                <w:lang w:val="en-IN" w:bidi="hi-IN"/>
              </w:rPr>
            </w:pPr>
            <w:r w:rsidRPr="0024556B">
              <w:rPr>
                <w:rFonts w:eastAsiaTheme="minorHAnsi"/>
                <w:sz w:val="20"/>
                <w:szCs w:val="20"/>
                <w:lang w:val="en-IN" w:bidi="hi-IN"/>
              </w:rPr>
              <w:t>Kindly requesting you to remove "8.4 (Terms of Payment)" from this clause and allow the</w:t>
            </w:r>
            <w:r w:rsidR="00331058" w:rsidRPr="0024556B">
              <w:rPr>
                <w:rFonts w:eastAsiaTheme="minorHAnsi"/>
                <w:sz w:val="20"/>
                <w:szCs w:val="20"/>
                <w:lang w:val="en-IN" w:bidi="hi-IN"/>
              </w:rPr>
              <w:t xml:space="preserve"> </w:t>
            </w:r>
            <w:r w:rsidRPr="0024556B">
              <w:rPr>
                <w:rFonts w:eastAsiaTheme="minorHAnsi"/>
                <w:sz w:val="20"/>
                <w:szCs w:val="20"/>
                <w:lang w:val="en-IN" w:bidi="hi-IN"/>
              </w:rPr>
              <w:t>Bidder to propose suitable deviations on the Terms of Payment.</w:t>
            </w:r>
          </w:p>
          <w:p w14:paraId="13821A5D" w14:textId="013A16B0" w:rsidR="005111BE" w:rsidRPr="0024556B" w:rsidRDefault="00037D1B" w:rsidP="00037D1B">
            <w:pPr>
              <w:tabs>
                <w:tab w:val="left" w:pos="924"/>
              </w:tabs>
              <w:rPr>
                <w:rFonts w:eastAsiaTheme="minorHAnsi"/>
                <w:sz w:val="20"/>
                <w:szCs w:val="20"/>
                <w:lang w:val="en-IN" w:bidi="hi-IN"/>
              </w:rPr>
            </w:pPr>
            <w:r w:rsidRPr="0024556B">
              <w:rPr>
                <w:rFonts w:eastAsiaTheme="minorHAnsi"/>
                <w:sz w:val="20"/>
                <w:szCs w:val="20"/>
                <w:lang w:val="en-IN" w:bidi="hi-IN"/>
              </w:rPr>
              <w:tab/>
            </w:r>
          </w:p>
        </w:tc>
        <w:tc>
          <w:tcPr>
            <w:tcW w:w="3827" w:type="dxa"/>
            <w:vAlign w:val="center"/>
          </w:tcPr>
          <w:p w14:paraId="1FB6DD3E" w14:textId="2565E854" w:rsidR="005111BE" w:rsidRPr="0024556B" w:rsidRDefault="00161AFF" w:rsidP="0024556B">
            <w:pPr>
              <w:jc w:val="both"/>
              <w:rPr>
                <w:sz w:val="20"/>
                <w:szCs w:val="20"/>
              </w:rPr>
            </w:pPr>
            <w:r w:rsidRPr="0024556B">
              <w:rPr>
                <w:w w:val="105"/>
                <w:sz w:val="20"/>
                <w:szCs w:val="20"/>
              </w:rPr>
              <w:t>Provision of bidding documents will remain unchanged.</w:t>
            </w:r>
          </w:p>
        </w:tc>
      </w:tr>
      <w:tr w:rsidR="005111BE" w:rsidRPr="0024556B" w14:paraId="4A305FD3" w14:textId="77777777" w:rsidTr="008C14DF">
        <w:trPr>
          <w:tblHeader/>
        </w:trPr>
        <w:tc>
          <w:tcPr>
            <w:tcW w:w="710" w:type="dxa"/>
            <w:vAlign w:val="center"/>
          </w:tcPr>
          <w:p w14:paraId="29106845" w14:textId="77777777" w:rsidR="005111BE" w:rsidRPr="0024556B" w:rsidRDefault="005111BE" w:rsidP="00963B57">
            <w:pPr>
              <w:pStyle w:val="ListParagraph"/>
              <w:numPr>
                <w:ilvl w:val="0"/>
                <w:numId w:val="19"/>
              </w:numPr>
              <w:ind w:left="-58" w:right="24" w:firstLine="0"/>
              <w:jc w:val="center"/>
              <w:rPr>
                <w:b/>
                <w:sz w:val="20"/>
                <w:szCs w:val="20"/>
              </w:rPr>
            </w:pPr>
          </w:p>
        </w:tc>
        <w:tc>
          <w:tcPr>
            <w:tcW w:w="1417" w:type="dxa"/>
            <w:vAlign w:val="center"/>
          </w:tcPr>
          <w:p w14:paraId="405844C6" w14:textId="77777777" w:rsidR="00037D1B" w:rsidRPr="0024556B" w:rsidRDefault="00037D1B" w:rsidP="00037D1B">
            <w:pPr>
              <w:autoSpaceDE w:val="0"/>
              <w:autoSpaceDN w:val="0"/>
              <w:adjustRightInd w:val="0"/>
              <w:rPr>
                <w:rFonts w:eastAsiaTheme="minorHAnsi"/>
                <w:sz w:val="20"/>
                <w:szCs w:val="20"/>
                <w:lang w:val="en-IN" w:bidi="hi-IN"/>
              </w:rPr>
            </w:pPr>
            <w:r w:rsidRPr="0024556B">
              <w:rPr>
                <w:rFonts w:eastAsiaTheme="minorHAnsi"/>
                <w:sz w:val="20"/>
                <w:szCs w:val="20"/>
                <w:lang w:val="en-IN" w:bidi="hi-IN"/>
              </w:rPr>
              <w:t>Clarification – 1</w:t>
            </w:r>
          </w:p>
          <w:p w14:paraId="15532BD6" w14:textId="77777777" w:rsidR="00037D1B" w:rsidRPr="0024556B" w:rsidRDefault="00037D1B" w:rsidP="00037D1B">
            <w:pPr>
              <w:autoSpaceDE w:val="0"/>
              <w:autoSpaceDN w:val="0"/>
              <w:adjustRightInd w:val="0"/>
              <w:rPr>
                <w:rFonts w:eastAsiaTheme="minorHAnsi"/>
                <w:sz w:val="20"/>
                <w:szCs w:val="20"/>
                <w:lang w:val="en-IN" w:bidi="hi-IN"/>
              </w:rPr>
            </w:pPr>
            <w:r w:rsidRPr="0024556B">
              <w:rPr>
                <w:rFonts w:eastAsiaTheme="minorHAnsi"/>
                <w:sz w:val="20"/>
                <w:szCs w:val="20"/>
                <w:lang w:val="en-IN" w:bidi="hi-IN"/>
              </w:rPr>
              <w:t>(Commercial)</w:t>
            </w:r>
          </w:p>
          <w:p w14:paraId="32C5644B" w14:textId="77777777" w:rsidR="00037D1B" w:rsidRPr="0024556B" w:rsidRDefault="00037D1B" w:rsidP="00037D1B">
            <w:pPr>
              <w:autoSpaceDE w:val="0"/>
              <w:autoSpaceDN w:val="0"/>
              <w:adjustRightInd w:val="0"/>
              <w:rPr>
                <w:rFonts w:eastAsiaTheme="minorHAnsi"/>
                <w:sz w:val="20"/>
                <w:szCs w:val="20"/>
                <w:lang w:val="en-IN" w:bidi="hi-IN"/>
              </w:rPr>
            </w:pPr>
            <w:r w:rsidRPr="0024556B">
              <w:rPr>
                <w:rFonts w:eastAsiaTheme="minorHAnsi"/>
                <w:sz w:val="20"/>
                <w:szCs w:val="20"/>
                <w:lang w:val="en-IN" w:bidi="hi-IN"/>
              </w:rPr>
              <w:t>Section-VI (Vol-1), Sample</w:t>
            </w:r>
          </w:p>
          <w:p w14:paraId="59A569E3" w14:textId="77777777" w:rsidR="00037D1B" w:rsidRPr="0024556B" w:rsidRDefault="00037D1B" w:rsidP="00037D1B">
            <w:pPr>
              <w:autoSpaceDE w:val="0"/>
              <w:autoSpaceDN w:val="0"/>
              <w:adjustRightInd w:val="0"/>
              <w:rPr>
                <w:rFonts w:eastAsiaTheme="minorHAnsi"/>
                <w:sz w:val="20"/>
                <w:szCs w:val="20"/>
                <w:lang w:val="en-IN" w:bidi="hi-IN"/>
              </w:rPr>
            </w:pPr>
            <w:r w:rsidRPr="0024556B">
              <w:rPr>
                <w:rFonts w:eastAsiaTheme="minorHAnsi"/>
                <w:sz w:val="20"/>
                <w:szCs w:val="20"/>
                <w:lang w:val="en-IN" w:bidi="hi-IN"/>
              </w:rPr>
              <w:t>Forms and Procedures</w:t>
            </w:r>
          </w:p>
          <w:p w14:paraId="39DBFEBC" w14:textId="77777777" w:rsidR="00037D1B" w:rsidRPr="0024556B" w:rsidRDefault="00037D1B" w:rsidP="00037D1B">
            <w:pPr>
              <w:autoSpaceDE w:val="0"/>
              <w:autoSpaceDN w:val="0"/>
              <w:adjustRightInd w:val="0"/>
              <w:rPr>
                <w:rFonts w:eastAsiaTheme="minorHAnsi"/>
                <w:sz w:val="20"/>
                <w:szCs w:val="20"/>
                <w:lang w:val="en-IN" w:bidi="hi-IN"/>
              </w:rPr>
            </w:pPr>
            <w:r w:rsidRPr="0024556B">
              <w:rPr>
                <w:rFonts w:eastAsiaTheme="minorHAnsi"/>
                <w:sz w:val="20"/>
                <w:szCs w:val="20"/>
                <w:lang w:val="en-IN" w:bidi="hi-IN"/>
              </w:rPr>
              <w:t>Appendix - 1 TERMS AND</w:t>
            </w:r>
          </w:p>
          <w:p w14:paraId="47C840E6" w14:textId="77777777" w:rsidR="00037D1B" w:rsidRPr="0024556B" w:rsidRDefault="00037D1B" w:rsidP="00037D1B">
            <w:pPr>
              <w:autoSpaceDE w:val="0"/>
              <w:autoSpaceDN w:val="0"/>
              <w:adjustRightInd w:val="0"/>
              <w:rPr>
                <w:rFonts w:eastAsiaTheme="minorHAnsi"/>
                <w:sz w:val="20"/>
                <w:szCs w:val="20"/>
                <w:lang w:val="en-IN" w:bidi="hi-IN"/>
              </w:rPr>
            </w:pPr>
            <w:r w:rsidRPr="0024556B">
              <w:rPr>
                <w:rFonts w:eastAsiaTheme="minorHAnsi"/>
                <w:sz w:val="20"/>
                <w:szCs w:val="20"/>
                <w:lang w:val="en-IN" w:bidi="hi-IN"/>
              </w:rPr>
              <w:t>PROCEDURES OF</w:t>
            </w:r>
          </w:p>
          <w:p w14:paraId="757CF006" w14:textId="686E7FC9" w:rsidR="005111BE" w:rsidRPr="0024556B" w:rsidRDefault="00037D1B" w:rsidP="00037D1B">
            <w:pPr>
              <w:autoSpaceDE w:val="0"/>
              <w:autoSpaceDN w:val="0"/>
              <w:adjustRightInd w:val="0"/>
              <w:jc w:val="center"/>
              <w:rPr>
                <w:rFonts w:eastAsiaTheme="minorHAnsi"/>
                <w:sz w:val="20"/>
                <w:szCs w:val="20"/>
                <w:lang w:val="en-IN" w:bidi="hi-IN"/>
              </w:rPr>
            </w:pPr>
            <w:r w:rsidRPr="0024556B">
              <w:rPr>
                <w:rFonts w:eastAsiaTheme="minorHAnsi"/>
                <w:sz w:val="20"/>
                <w:szCs w:val="20"/>
                <w:lang w:val="en-IN" w:bidi="hi-IN"/>
              </w:rPr>
              <w:t>PAYMENT</w:t>
            </w:r>
          </w:p>
        </w:tc>
        <w:tc>
          <w:tcPr>
            <w:tcW w:w="4678" w:type="dxa"/>
          </w:tcPr>
          <w:p w14:paraId="46F471AA" w14:textId="77777777" w:rsidR="00037D1B" w:rsidRPr="0024556B" w:rsidRDefault="00037D1B" w:rsidP="00037D1B">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60% of total of FEED-1 Study Payment shall be released after submission of duly signed FEED-1 report as per</w:t>
            </w:r>
          </w:p>
          <w:p w14:paraId="2AB96BFD" w14:textId="77777777" w:rsidR="00037D1B" w:rsidRPr="0024556B" w:rsidRDefault="00037D1B" w:rsidP="00037D1B">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 xml:space="preserve">deliverable checklist (as per FEED Technical specification) (In case of Indian Entity, report shall also be counter signed by their Parent/Principal/Group Company who shall meet the specified QR for HVDC OEM). </w:t>
            </w:r>
          </w:p>
          <w:p w14:paraId="26708B99" w14:textId="77777777" w:rsidR="00037D1B" w:rsidRPr="0024556B" w:rsidRDefault="00037D1B" w:rsidP="00037D1B">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30% of FEED-1 Study payments shall be released after clarification by Bidder and acceptance of respective</w:t>
            </w:r>
          </w:p>
          <w:p w14:paraId="46A83962" w14:textId="77777777" w:rsidR="00037D1B" w:rsidRPr="0024556B" w:rsidRDefault="00037D1B" w:rsidP="00037D1B">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report by POWERGRID.</w:t>
            </w:r>
          </w:p>
          <w:p w14:paraId="3EAE4569" w14:textId="77777777" w:rsidR="00037D1B" w:rsidRPr="0024556B" w:rsidRDefault="00037D1B" w:rsidP="00037D1B">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Final 10% of FEED-1 Study payments shall be released after submission of bid for the HVDC package (±350</w:t>
            </w:r>
          </w:p>
          <w:p w14:paraId="3EA99AB2" w14:textId="77777777" w:rsidR="00037D1B" w:rsidRPr="0024556B" w:rsidRDefault="00037D1B" w:rsidP="00037D1B">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kV, 4x1250MW, VSC Based Symmetrical Monopole (Parallel) HVDC Link between Pang Pooling station (</w:t>
            </w:r>
            <w:proofErr w:type="spellStart"/>
            <w:r w:rsidRPr="0024556B">
              <w:rPr>
                <w:rFonts w:eastAsiaTheme="minorHAnsi"/>
                <w:sz w:val="20"/>
                <w:szCs w:val="20"/>
                <w:lang w:val="en-IN" w:bidi="hi-IN"/>
              </w:rPr>
              <w:t>Leh</w:t>
            </w:r>
            <w:proofErr w:type="spellEnd"/>
            <w:r w:rsidRPr="0024556B">
              <w:rPr>
                <w:rFonts w:eastAsiaTheme="minorHAnsi"/>
                <w:sz w:val="20"/>
                <w:szCs w:val="20"/>
                <w:lang w:val="en-IN" w:bidi="hi-IN"/>
              </w:rPr>
              <w:t>)</w:t>
            </w:r>
          </w:p>
          <w:p w14:paraId="0BA0786F" w14:textId="77777777" w:rsidR="00037D1B" w:rsidRPr="0024556B" w:rsidRDefault="00037D1B" w:rsidP="00037D1B">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 xml:space="preserve">and </w:t>
            </w:r>
            <w:proofErr w:type="spellStart"/>
            <w:r w:rsidRPr="0024556B">
              <w:rPr>
                <w:rFonts w:eastAsiaTheme="minorHAnsi"/>
                <w:sz w:val="20"/>
                <w:szCs w:val="20"/>
                <w:lang w:val="en-IN" w:bidi="hi-IN"/>
              </w:rPr>
              <w:t>Kaithal</w:t>
            </w:r>
            <w:proofErr w:type="spellEnd"/>
            <w:r w:rsidRPr="0024556B">
              <w:rPr>
                <w:rFonts w:eastAsiaTheme="minorHAnsi"/>
                <w:sz w:val="20"/>
                <w:szCs w:val="20"/>
                <w:lang w:val="en-IN" w:bidi="hi-IN"/>
              </w:rPr>
              <w:t xml:space="preserve"> Pooling station (</w:t>
            </w:r>
            <w:proofErr w:type="spellStart"/>
            <w:r w:rsidRPr="0024556B">
              <w:rPr>
                <w:rFonts w:eastAsiaTheme="minorHAnsi"/>
                <w:sz w:val="20"/>
                <w:szCs w:val="20"/>
                <w:lang w:val="en-IN" w:bidi="hi-IN"/>
              </w:rPr>
              <w:t>Harayana</w:t>
            </w:r>
            <w:proofErr w:type="spellEnd"/>
            <w:r w:rsidRPr="0024556B">
              <w:rPr>
                <w:rFonts w:eastAsiaTheme="minorHAnsi"/>
                <w:sz w:val="20"/>
                <w:szCs w:val="20"/>
                <w:lang w:val="en-IN" w:bidi="hi-IN"/>
              </w:rPr>
              <w:t>) associated with power generated from 5 GW renewable energy</w:t>
            </w:r>
          </w:p>
          <w:p w14:paraId="55110D47" w14:textId="2638DEAB" w:rsidR="005111BE" w:rsidRPr="0024556B" w:rsidRDefault="00037D1B" w:rsidP="00037D1B">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park) by the bidder or its parent/principal or group company.</w:t>
            </w:r>
          </w:p>
        </w:tc>
        <w:tc>
          <w:tcPr>
            <w:tcW w:w="4678" w:type="dxa"/>
          </w:tcPr>
          <w:p w14:paraId="642C72A0" w14:textId="713B9D70" w:rsidR="00037D1B" w:rsidRPr="0024556B" w:rsidRDefault="00037D1B" w:rsidP="00037D1B">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we once again request you to consider the following changes in the Terms of</w:t>
            </w:r>
          </w:p>
          <w:p w14:paraId="18365040" w14:textId="77777777" w:rsidR="00037D1B" w:rsidRPr="0024556B" w:rsidRDefault="00037D1B" w:rsidP="00037D1B">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Payment:</w:t>
            </w:r>
          </w:p>
          <w:p w14:paraId="76B15ED8" w14:textId="77777777" w:rsidR="00037D1B" w:rsidRPr="0024556B" w:rsidRDefault="00037D1B" w:rsidP="00037D1B">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20% as Advance Payment</w:t>
            </w:r>
          </w:p>
          <w:p w14:paraId="0D907C22" w14:textId="77777777" w:rsidR="00037D1B" w:rsidRPr="0024556B" w:rsidRDefault="00037D1B" w:rsidP="00037D1B">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60% of total of FEED-1 Study Payment shall be released based on agreed delivery milestone</w:t>
            </w:r>
          </w:p>
          <w:p w14:paraId="7AF6DAF9" w14:textId="77777777" w:rsidR="00037D1B" w:rsidRPr="0024556B" w:rsidRDefault="00037D1B" w:rsidP="00037D1B">
            <w:pPr>
              <w:autoSpaceDE w:val="0"/>
              <w:autoSpaceDN w:val="0"/>
              <w:adjustRightInd w:val="0"/>
              <w:jc w:val="both"/>
              <w:rPr>
                <w:rFonts w:eastAsiaTheme="minorHAnsi"/>
                <w:b/>
                <w:bCs/>
                <w:strike/>
                <w:sz w:val="20"/>
                <w:szCs w:val="20"/>
                <w:lang w:val="en-IN" w:bidi="hi-IN"/>
              </w:rPr>
            </w:pPr>
            <w:r w:rsidRPr="0024556B">
              <w:rPr>
                <w:rFonts w:eastAsiaTheme="minorHAnsi"/>
                <w:sz w:val="20"/>
                <w:szCs w:val="20"/>
                <w:lang w:val="en-IN" w:bidi="hi-IN"/>
              </w:rPr>
              <w:t xml:space="preserve">and after submission of </w:t>
            </w:r>
            <w:r w:rsidRPr="0024556B">
              <w:rPr>
                <w:rFonts w:eastAsiaTheme="minorHAnsi"/>
                <w:b/>
                <w:bCs/>
                <w:strike/>
                <w:sz w:val="20"/>
                <w:szCs w:val="20"/>
                <w:lang w:val="en-IN" w:bidi="hi-IN"/>
              </w:rPr>
              <w:t>duly signed FEED-1 respective reports as per deliverable checklist (as</w:t>
            </w:r>
          </w:p>
          <w:p w14:paraId="6B3B6C41" w14:textId="77777777" w:rsidR="00037D1B" w:rsidRPr="0024556B" w:rsidRDefault="00037D1B" w:rsidP="00037D1B">
            <w:pPr>
              <w:autoSpaceDE w:val="0"/>
              <w:autoSpaceDN w:val="0"/>
              <w:adjustRightInd w:val="0"/>
              <w:jc w:val="both"/>
              <w:rPr>
                <w:rFonts w:eastAsiaTheme="minorHAnsi"/>
                <w:b/>
                <w:bCs/>
                <w:strike/>
                <w:sz w:val="20"/>
                <w:szCs w:val="20"/>
                <w:lang w:val="en-IN" w:bidi="hi-IN"/>
              </w:rPr>
            </w:pPr>
            <w:r w:rsidRPr="0024556B">
              <w:rPr>
                <w:rFonts w:eastAsiaTheme="minorHAnsi"/>
                <w:b/>
                <w:bCs/>
                <w:strike/>
                <w:sz w:val="20"/>
                <w:szCs w:val="20"/>
                <w:lang w:val="en-IN" w:bidi="hi-IN"/>
              </w:rPr>
              <w:t>per FEED Technical specification) (In case of Indian Entity, report shall also be counter signed</w:t>
            </w:r>
          </w:p>
          <w:p w14:paraId="61B4E5BC" w14:textId="77777777" w:rsidR="00037D1B" w:rsidRPr="0024556B" w:rsidRDefault="00037D1B" w:rsidP="00037D1B">
            <w:pPr>
              <w:autoSpaceDE w:val="0"/>
              <w:autoSpaceDN w:val="0"/>
              <w:adjustRightInd w:val="0"/>
              <w:jc w:val="both"/>
              <w:rPr>
                <w:rFonts w:eastAsiaTheme="minorHAnsi"/>
                <w:sz w:val="20"/>
                <w:szCs w:val="20"/>
                <w:lang w:val="en-IN" w:bidi="hi-IN"/>
              </w:rPr>
            </w:pPr>
            <w:r w:rsidRPr="0024556B">
              <w:rPr>
                <w:rFonts w:eastAsiaTheme="minorHAnsi"/>
                <w:b/>
                <w:bCs/>
                <w:strike/>
                <w:sz w:val="20"/>
                <w:szCs w:val="20"/>
                <w:lang w:val="en-IN" w:bidi="hi-IN"/>
              </w:rPr>
              <w:t>by their Parent/Principal/Group Company who shall meet the specified QR for HVDC OEM)</w:t>
            </w:r>
            <w:r w:rsidRPr="0024556B">
              <w:rPr>
                <w:rFonts w:eastAsiaTheme="minorHAnsi"/>
                <w:sz w:val="20"/>
                <w:szCs w:val="20"/>
                <w:lang w:val="en-IN" w:bidi="hi-IN"/>
              </w:rPr>
              <w:t>.</w:t>
            </w:r>
          </w:p>
          <w:p w14:paraId="73DE3B54" w14:textId="77777777" w:rsidR="00037D1B" w:rsidRPr="0024556B" w:rsidRDefault="00037D1B" w:rsidP="00037D1B">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20% of FEED-1 Study payments shall be released after clarification by Bidder and acceptance of</w:t>
            </w:r>
          </w:p>
          <w:p w14:paraId="2F970425" w14:textId="77777777" w:rsidR="00037D1B" w:rsidRPr="0024556B" w:rsidRDefault="00037D1B" w:rsidP="00037D1B">
            <w:pPr>
              <w:autoSpaceDE w:val="0"/>
              <w:autoSpaceDN w:val="0"/>
              <w:adjustRightInd w:val="0"/>
              <w:jc w:val="both"/>
              <w:rPr>
                <w:rFonts w:eastAsiaTheme="minorHAnsi"/>
                <w:b/>
                <w:bCs/>
                <w:strike/>
                <w:sz w:val="20"/>
                <w:szCs w:val="20"/>
                <w:lang w:val="en-IN" w:bidi="hi-IN"/>
              </w:rPr>
            </w:pPr>
            <w:r w:rsidRPr="0024556B">
              <w:rPr>
                <w:rFonts w:eastAsiaTheme="minorHAnsi"/>
                <w:sz w:val="20"/>
                <w:szCs w:val="20"/>
                <w:lang w:val="en-IN" w:bidi="hi-IN"/>
              </w:rPr>
              <w:t>respective report by POWERGRID.</w:t>
            </w:r>
          </w:p>
          <w:p w14:paraId="0A373F07" w14:textId="4F86D861" w:rsidR="005111BE" w:rsidRPr="0024556B" w:rsidRDefault="00037D1B" w:rsidP="00037D1B">
            <w:pPr>
              <w:autoSpaceDE w:val="0"/>
              <w:autoSpaceDN w:val="0"/>
              <w:adjustRightInd w:val="0"/>
              <w:jc w:val="both"/>
              <w:rPr>
                <w:rFonts w:eastAsiaTheme="minorHAnsi"/>
                <w:sz w:val="20"/>
                <w:szCs w:val="20"/>
                <w:lang w:val="en-IN" w:bidi="hi-IN"/>
              </w:rPr>
            </w:pPr>
            <w:r w:rsidRPr="0024556B">
              <w:rPr>
                <w:rFonts w:eastAsiaTheme="minorHAnsi"/>
                <w:b/>
                <w:bCs/>
                <w:strike/>
                <w:sz w:val="20"/>
                <w:szCs w:val="20"/>
                <w:lang w:val="en-IN" w:bidi="hi-IN"/>
              </w:rPr>
              <w:t>Final 10% Payment of FEED-1 Study payments shall be released after submission of bid for the HVDC package (±350 kV, 4x1250MW, VSC Based Symmetrical Monopole (Parallel) HVDC Link between Pang Pooling station (</w:t>
            </w:r>
            <w:proofErr w:type="spellStart"/>
            <w:r w:rsidRPr="0024556B">
              <w:rPr>
                <w:rFonts w:eastAsiaTheme="minorHAnsi"/>
                <w:b/>
                <w:bCs/>
                <w:strike/>
                <w:sz w:val="20"/>
                <w:szCs w:val="20"/>
                <w:lang w:val="en-IN" w:bidi="hi-IN"/>
              </w:rPr>
              <w:t>Leh</w:t>
            </w:r>
            <w:proofErr w:type="spellEnd"/>
            <w:r w:rsidRPr="0024556B">
              <w:rPr>
                <w:rFonts w:eastAsiaTheme="minorHAnsi"/>
                <w:b/>
                <w:bCs/>
                <w:strike/>
                <w:sz w:val="20"/>
                <w:szCs w:val="20"/>
                <w:lang w:val="en-IN" w:bidi="hi-IN"/>
              </w:rPr>
              <w:t xml:space="preserve">) and </w:t>
            </w:r>
            <w:proofErr w:type="spellStart"/>
            <w:r w:rsidRPr="0024556B">
              <w:rPr>
                <w:rFonts w:eastAsiaTheme="minorHAnsi"/>
                <w:b/>
                <w:bCs/>
                <w:strike/>
                <w:sz w:val="20"/>
                <w:szCs w:val="20"/>
                <w:lang w:val="en-IN" w:bidi="hi-IN"/>
              </w:rPr>
              <w:t>Kaithal</w:t>
            </w:r>
            <w:proofErr w:type="spellEnd"/>
            <w:r w:rsidRPr="0024556B">
              <w:rPr>
                <w:rFonts w:eastAsiaTheme="minorHAnsi"/>
                <w:b/>
                <w:bCs/>
                <w:strike/>
                <w:sz w:val="20"/>
                <w:szCs w:val="20"/>
                <w:lang w:val="en-IN" w:bidi="hi-IN"/>
              </w:rPr>
              <w:t xml:space="preserve"> Pooling station (</w:t>
            </w:r>
            <w:proofErr w:type="spellStart"/>
            <w:r w:rsidRPr="0024556B">
              <w:rPr>
                <w:rFonts w:eastAsiaTheme="minorHAnsi"/>
                <w:b/>
                <w:bCs/>
                <w:strike/>
                <w:sz w:val="20"/>
                <w:szCs w:val="20"/>
                <w:lang w:val="en-IN" w:bidi="hi-IN"/>
              </w:rPr>
              <w:t>Harayana</w:t>
            </w:r>
            <w:proofErr w:type="spellEnd"/>
            <w:r w:rsidRPr="0024556B">
              <w:rPr>
                <w:rFonts w:eastAsiaTheme="minorHAnsi"/>
                <w:b/>
                <w:bCs/>
                <w:strike/>
                <w:sz w:val="20"/>
                <w:szCs w:val="20"/>
                <w:lang w:val="en-IN" w:bidi="hi-IN"/>
              </w:rPr>
              <w:t>) associated with power generated from 5 GW renewable energy park) by the bidder or its parent/principal or group company.</w:t>
            </w:r>
          </w:p>
        </w:tc>
        <w:tc>
          <w:tcPr>
            <w:tcW w:w="3827" w:type="dxa"/>
            <w:vAlign w:val="center"/>
          </w:tcPr>
          <w:p w14:paraId="0479A80B" w14:textId="518E924A" w:rsidR="005111BE" w:rsidRPr="0024556B" w:rsidRDefault="00161AFF" w:rsidP="0024556B">
            <w:pPr>
              <w:jc w:val="both"/>
              <w:rPr>
                <w:sz w:val="20"/>
                <w:szCs w:val="20"/>
              </w:rPr>
            </w:pPr>
            <w:r w:rsidRPr="0024556B">
              <w:rPr>
                <w:w w:val="105"/>
                <w:sz w:val="20"/>
                <w:szCs w:val="20"/>
              </w:rPr>
              <w:t>Provision of bidding documents will remain unchanged.</w:t>
            </w:r>
          </w:p>
        </w:tc>
      </w:tr>
      <w:tr w:rsidR="005111BE" w:rsidRPr="0024556B" w14:paraId="4AB4D7DC" w14:textId="77777777" w:rsidTr="008C14DF">
        <w:trPr>
          <w:tblHeader/>
        </w:trPr>
        <w:tc>
          <w:tcPr>
            <w:tcW w:w="710" w:type="dxa"/>
            <w:vAlign w:val="center"/>
          </w:tcPr>
          <w:p w14:paraId="35D359AA" w14:textId="77777777" w:rsidR="005111BE" w:rsidRPr="0024556B" w:rsidRDefault="005111BE" w:rsidP="00963B57">
            <w:pPr>
              <w:pStyle w:val="ListParagraph"/>
              <w:numPr>
                <w:ilvl w:val="0"/>
                <w:numId w:val="19"/>
              </w:numPr>
              <w:ind w:left="-58" w:right="24" w:firstLine="0"/>
              <w:jc w:val="center"/>
              <w:rPr>
                <w:b/>
                <w:sz w:val="20"/>
                <w:szCs w:val="20"/>
              </w:rPr>
            </w:pPr>
          </w:p>
        </w:tc>
        <w:tc>
          <w:tcPr>
            <w:tcW w:w="1417" w:type="dxa"/>
            <w:vAlign w:val="center"/>
          </w:tcPr>
          <w:p w14:paraId="7FFDA257" w14:textId="77777777" w:rsidR="00037D1B" w:rsidRPr="0024556B" w:rsidRDefault="00037D1B" w:rsidP="00037D1B">
            <w:pPr>
              <w:autoSpaceDE w:val="0"/>
              <w:autoSpaceDN w:val="0"/>
              <w:adjustRightInd w:val="0"/>
              <w:rPr>
                <w:rFonts w:eastAsiaTheme="minorHAnsi"/>
                <w:sz w:val="20"/>
                <w:szCs w:val="20"/>
                <w:lang w:val="en-IN" w:bidi="hi-IN"/>
              </w:rPr>
            </w:pPr>
            <w:r w:rsidRPr="0024556B">
              <w:rPr>
                <w:rFonts w:eastAsiaTheme="minorHAnsi"/>
                <w:sz w:val="20"/>
                <w:szCs w:val="20"/>
                <w:lang w:val="en-IN" w:bidi="hi-IN"/>
              </w:rPr>
              <w:t>Clarification – 1</w:t>
            </w:r>
          </w:p>
          <w:p w14:paraId="59E96E0E" w14:textId="77777777" w:rsidR="00037D1B" w:rsidRPr="0024556B" w:rsidRDefault="00037D1B" w:rsidP="00037D1B">
            <w:pPr>
              <w:autoSpaceDE w:val="0"/>
              <w:autoSpaceDN w:val="0"/>
              <w:adjustRightInd w:val="0"/>
              <w:rPr>
                <w:rFonts w:eastAsiaTheme="minorHAnsi"/>
                <w:sz w:val="20"/>
                <w:szCs w:val="20"/>
                <w:lang w:val="en-IN" w:bidi="hi-IN"/>
              </w:rPr>
            </w:pPr>
            <w:r w:rsidRPr="0024556B">
              <w:rPr>
                <w:rFonts w:eastAsiaTheme="minorHAnsi"/>
                <w:sz w:val="20"/>
                <w:szCs w:val="20"/>
                <w:lang w:val="en-IN" w:bidi="hi-IN"/>
              </w:rPr>
              <w:t>(Commercial)</w:t>
            </w:r>
          </w:p>
          <w:p w14:paraId="1A5B5215" w14:textId="6BC40464" w:rsidR="00037D1B" w:rsidRPr="0024556B" w:rsidRDefault="00037D1B" w:rsidP="00037D1B">
            <w:pPr>
              <w:autoSpaceDE w:val="0"/>
              <w:autoSpaceDN w:val="0"/>
              <w:adjustRightInd w:val="0"/>
              <w:rPr>
                <w:rFonts w:eastAsiaTheme="minorHAnsi"/>
                <w:sz w:val="20"/>
                <w:szCs w:val="20"/>
                <w:lang w:val="en-IN" w:bidi="hi-IN"/>
              </w:rPr>
            </w:pPr>
            <w:r w:rsidRPr="0024556B">
              <w:rPr>
                <w:rFonts w:eastAsiaTheme="minorHAnsi"/>
                <w:sz w:val="20"/>
                <w:szCs w:val="20"/>
                <w:lang w:val="en-IN" w:bidi="hi-IN"/>
              </w:rPr>
              <w:t>Sl. No: 32</w:t>
            </w:r>
          </w:p>
          <w:p w14:paraId="3C68BADC" w14:textId="77777777" w:rsidR="00037D1B" w:rsidRPr="0024556B" w:rsidRDefault="00037D1B" w:rsidP="00037D1B">
            <w:pPr>
              <w:autoSpaceDE w:val="0"/>
              <w:autoSpaceDN w:val="0"/>
              <w:adjustRightInd w:val="0"/>
              <w:rPr>
                <w:rFonts w:eastAsiaTheme="minorHAnsi"/>
                <w:sz w:val="20"/>
                <w:szCs w:val="20"/>
                <w:lang w:val="en-IN" w:bidi="hi-IN"/>
              </w:rPr>
            </w:pPr>
            <w:r w:rsidRPr="0024556B">
              <w:rPr>
                <w:rFonts w:eastAsiaTheme="minorHAnsi"/>
                <w:sz w:val="20"/>
                <w:szCs w:val="20"/>
                <w:lang w:val="en-IN" w:bidi="hi-IN"/>
              </w:rPr>
              <w:t>GCC Cl 7.3, Section-</w:t>
            </w:r>
          </w:p>
          <w:p w14:paraId="0823A707" w14:textId="18D54B7D" w:rsidR="005111BE" w:rsidRPr="0024556B" w:rsidRDefault="00037D1B" w:rsidP="00037D1B">
            <w:pPr>
              <w:autoSpaceDE w:val="0"/>
              <w:autoSpaceDN w:val="0"/>
              <w:adjustRightInd w:val="0"/>
              <w:rPr>
                <w:rFonts w:eastAsiaTheme="minorHAnsi"/>
                <w:sz w:val="20"/>
                <w:szCs w:val="20"/>
                <w:lang w:val="en-IN" w:bidi="hi-IN"/>
              </w:rPr>
            </w:pPr>
            <w:r w:rsidRPr="0024556B">
              <w:rPr>
                <w:rFonts w:eastAsiaTheme="minorHAnsi"/>
                <w:sz w:val="20"/>
                <w:szCs w:val="20"/>
                <w:lang w:val="en-IN" w:bidi="hi-IN"/>
              </w:rPr>
              <w:t>IV</w:t>
            </w:r>
          </w:p>
        </w:tc>
        <w:tc>
          <w:tcPr>
            <w:tcW w:w="4678" w:type="dxa"/>
          </w:tcPr>
          <w:p w14:paraId="351282B3" w14:textId="77777777" w:rsidR="00037D1B" w:rsidRPr="0024556B" w:rsidRDefault="00037D1B" w:rsidP="00037D1B">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Owner's Reply:</w:t>
            </w:r>
          </w:p>
          <w:p w14:paraId="5ACB69F8" w14:textId="222CE585" w:rsidR="005111BE" w:rsidRPr="0024556B" w:rsidRDefault="00037D1B" w:rsidP="00037D1B">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Please refer Sr. no. 26. Of Clarification-1 (Technical) dated 31/10/2022.</w:t>
            </w:r>
          </w:p>
        </w:tc>
        <w:tc>
          <w:tcPr>
            <w:tcW w:w="4678" w:type="dxa"/>
          </w:tcPr>
          <w:p w14:paraId="046673C9" w14:textId="77777777" w:rsidR="00037D1B" w:rsidRPr="0024556B" w:rsidRDefault="00037D1B" w:rsidP="00331058">
            <w:pPr>
              <w:jc w:val="both"/>
              <w:rPr>
                <w:rFonts w:eastAsiaTheme="minorHAnsi"/>
                <w:sz w:val="20"/>
                <w:szCs w:val="20"/>
                <w:lang w:val="en-IN" w:bidi="hi-IN"/>
              </w:rPr>
            </w:pPr>
            <w:r w:rsidRPr="0024556B">
              <w:rPr>
                <w:rFonts w:eastAsiaTheme="minorHAnsi"/>
                <w:sz w:val="20"/>
                <w:szCs w:val="20"/>
                <w:lang w:val="en-IN" w:bidi="hi-IN"/>
              </w:rPr>
              <w:t xml:space="preserve">Pursuant to the technical clarifications, Sl. No. 26, </w:t>
            </w:r>
            <w:r w:rsidRPr="0024556B">
              <w:rPr>
                <w:rFonts w:eastAsiaTheme="minorHAnsi"/>
                <w:i/>
                <w:iCs/>
                <w:sz w:val="20"/>
                <w:szCs w:val="20"/>
                <w:lang w:val="en-IN" w:bidi="hi-IN"/>
              </w:rPr>
              <w:t>The Employer shall also have the right to amend inputs data and Customer in such event shall be liable only for changes in services/</w:t>
            </w:r>
            <w:proofErr w:type="spellStart"/>
            <w:r w:rsidRPr="0024556B">
              <w:rPr>
                <w:rFonts w:eastAsiaTheme="minorHAnsi"/>
                <w:i/>
                <w:iCs/>
                <w:sz w:val="20"/>
                <w:szCs w:val="20"/>
                <w:lang w:val="en-IN" w:bidi="hi-IN"/>
              </w:rPr>
              <w:t>labor</w:t>
            </w:r>
            <w:proofErr w:type="spellEnd"/>
            <w:r w:rsidRPr="0024556B">
              <w:rPr>
                <w:rFonts w:eastAsiaTheme="minorHAnsi"/>
                <w:i/>
                <w:iCs/>
                <w:sz w:val="20"/>
                <w:szCs w:val="20"/>
                <w:lang w:val="en-IN" w:bidi="hi-IN"/>
              </w:rPr>
              <w:t xml:space="preserve"> cost related thereto, and corresponding extension of time</w:t>
            </w:r>
            <w:r w:rsidRPr="0024556B">
              <w:rPr>
                <w:rFonts w:eastAsiaTheme="minorHAnsi"/>
                <w:sz w:val="20"/>
                <w:szCs w:val="20"/>
                <w:lang w:val="en-IN" w:bidi="hi-IN"/>
              </w:rPr>
              <w:t>.</w:t>
            </w:r>
          </w:p>
          <w:p w14:paraId="2FAA7125" w14:textId="697493BA" w:rsidR="005111BE" w:rsidRPr="0024556B" w:rsidRDefault="00037D1B" w:rsidP="00331058">
            <w:pPr>
              <w:jc w:val="both"/>
              <w:rPr>
                <w:rFonts w:eastAsiaTheme="minorHAnsi"/>
                <w:sz w:val="20"/>
                <w:szCs w:val="20"/>
                <w:lang w:val="en-IN" w:bidi="hi-IN"/>
              </w:rPr>
            </w:pPr>
            <w:r w:rsidRPr="0024556B">
              <w:rPr>
                <w:rFonts w:eastAsiaTheme="minorHAnsi"/>
                <w:sz w:val="20"/>
                <w:szCs w:val="20"/>
                <w:lang w:val="en-IN" w:bidi="hi-IN"/>
              </w:rPr>
              <w:t xml:space="preserve">Please confirm that any such change in the </w:t>
            </w:r>
            <w:r w:rsidRPr="0024556B">
              <w:rPr>
                <w:rFonts w:eastAsiaTheme="minorHAnsi"/>
                <w:sz w:val="20"/>
                <w:szCs w:val="20"/>
                <w:u w:val="single"/>
                <w:lang w:val="en-IN" w:bidi="hi-IN"/>
              </w:rPr>
              <w:t>input data shall be governed by the Clause 29</w:t>
            </w:r>
            <w:r w:rsidRPr="0024556B">
              <w:rPr>
                <w:rFonts w:eastAsiaTheme="minorHAnsi"/>
                <w:sz w:val="20"/>
                <w:szCs w:val="20"/>
                <w:lang w:val="en-IN" w:bidi="hi-IN"/>
              </w:rPr>
              <w:t xml:space="preserve"> (Change in Contract Elements) added by way of Amendment-1.</w:t>
            </w:r>
          </w:p>
        </w:tc>
        <w:tc>
          <w:tcPr>
            <w:tcW w:w="3827" w:type="dxa"/>
            <w:vAlign w:val="center"/>
          </w:tcPr>
          <w:p w14:paraId="376F7A55" w14:textId="5B5DA589" w:rsidR="005111BE" w:rsidRPr="0024556B" w:rsidRDefault="00FE4A7E" w:rsidP="0024556B">
            <w:pPr>
              <w:jc w:val="both"/>
              <w:rPr>
                <w:sz w:val="20"/>
                <w:szCs w:val="20"/>
              </w:rPr>
            </w:pPr>
            <w:r w:rsidRPr="0024556B">
              <w:rPr>
                <w:w w:val="105"/>
                <w:sz w:val="20"/>
                <w:szCs w:val="20"/>
              </w:rPr>
              <w:t>Provision of bidding documents will remain unchanged.</w:t>
            </w:r>
          </w:p>
        </w:tc>
      </w:tr>
      <w:tr w:rsidR="005111BE" w:rsidRPr="0024556B" w14:paraId="6B8DE58F" w14:textId="77777777" w:rsidTr="008C14DF">
        <w:trPr>
          <w:tblHeader/>
        </w:trPr>
        <w:tc>
          <w:tcPr>
            <w:tcW w:w="710" w:type="dxa"/>
            <w:vAlign w:val="center"/>
          </w:tcPr>
          <w:p w14:paraId="4EEE5F76" w14:textId="77777777" w:rsidR="005111BE" w:rsidRPr="0024556B" w:rsidRDefault="005111BE" w:rsidP="00963B57">
            <w:pPr>
              <w:pStyle w:val="ListParagraph"/>
              <w:numPr>
                <w:ilvl w:val="0"/>
                <w:numId w:val="19"/>
              </w:numPr>
              <w:ind w:left="-58" w:right="24" w:firstLine="0"/>
              <w:jc w:val="center"/>
              <w:rPr>
                <w:b/>
                <w:sz w:val="20"/>
                <w:szCs w:val="20"/>
              </w:rPr>
            </w:pPr>
          </w:p>
        </w:tc>
        <w:tc>
          <w:tcPr>
            <w:tcW w:w="1417" w:type="dxa"/>
            <w:vAlign w:val="center"/>
          </w:tcPr>
          <w:p w14:paraId="78925702" w14:textId="77777777" w:rsidR="00037D1B" w:rsidRPr="0024556B" w:rsidRDefault="00037D1B" w:rsidP="00037D1B">
            <w:pPr>
              <w:autoSpaceDE w:val="0"/>
              <w:autoSpaceDN w:val="0"/>
              <w:adjustRightInd w:val="0"/>
              <w:rPr>
                <w:rFonts w:eastAsiaTheme="minorHAnsi"/>
                <w:sz w:val="20"/>
                <w:szCs w:val="20"/>
                <w:lang w:val="en-IN" w:bidi="hi-IN"/>
              </w:rPr>
            </w:pPr>
            <w:r w:rsidRPr="0024556B">
              <w:rPr>
                <w:rFonts w:eastAsiaTheme="minorHAnsi"/>
                <w:sz w:val="20"/>
                <w:szCs w:val="20"/>
                <w:lang w:val="en-IN" w:bidi="hi-IN"/>
              </w:rPr>
              <w:t>Amendment-1</w:t>
            </w:r>
          </w:p>
          <w:p w14:paraId="0C68C112" w14:textId="5B44C6FA" w:rsidR="00037D1B" w:rsidRPr="0024556B" w:rsidRDefault="00037D1B" w:rsidP="00037D1B">
            <w:pPr>
              <w:autoSpaceDE w:val="0"/>
              <w:autoSpaceDN w:val="0"/>
              <w:adjustRightInd w:val="0"/>
              <w:rPr>
                <w:rFonts w:eastAsiaTheme="minorHAnsi"/>
                <w:sz w:val="20"/>
                <w:szCs w:val="20"/>
                <w:lang w:val="en-IN" w:bidi="hi-IN"/>
              </w:rPr>
            </w:pPr>
            <w:r w:rsidRPr="0024556B">
              <w:rPr>
                <w:rFonts w:eastAsiaTheme="minorHAnsi"/>
                <w:sz w:val="20"/>
                <w:szCs w:val="20"/>
                <w:lang w:val="en-IN" w:bidi="hi-IN"/>
              </w:rPr>
              <w:t>Sl. No: 20</w:t>
            </w:r>
          </w:p>
          <w:p w14:paraId="29C38CE8" w14:textId="77777777" w:rsidR="00037D1B" w:rsidRPr="0024556B" w:rsidRDefault="00037D1B" w:rsidP="00037D1B">
            <w:pPr>
              <w:autoSpaceDE w:val="0"/>
              <w:autoSpaceDN w:val="0"/>
              <w:adjustRightInd w:val="0"/>
              <w:rPr>
                <w:rFonts w:eastAsiaTheme="minorHAnsi"/>
                <w:sz w:val="20"/>
                <w:szCs w:val="20"/>
                <w:lang w:val="en-IN" w:bidi="hi-IN"/>
              </w:rPr>
            </w:pPr>
            <w:r w:rsidRPr="0024556B">
              <w:rPr>
                <w:rFonts w:eastAsiaTheme="minorHAnsi"/>
                <w:sz w:val="20"/>
                <w:szCs w:val="20"/>
                <w:lang w:val="en-IN" w:bidi="hi-IN"/>
              </w:rPr>
              <w:t>GCC-Cl 21.1,</w:t>
            </w:r>
          </w:p>
          <w:p w14:paraId="29D110CE" w14:textId="4E01710E" w:rsidR="005111BE" w:rsidRPr="0024556B" w:rsidRDefault="00037D1B" w:rsidP="00037D1B">
            <w:pPr>
              <w:autoSpaceDE w:val="0"/>
              <w:autoSpaceDN w:val="0"/>
              <w:adjustRightInd w:val="0"/>
              <w:rPr>
                <w:rFonts w:eastAsiaTheme="minorHAnsi"/>
                <w:sz w:val="20"/>
                <w:szCs w:val="20"/>
                <w:lang w:val="en-IN" w:bidi="hi-IN"/>
              </w:rPr>
            </w:pPr>
            <w:r w:rsidRPr="0024556B">
              <w:rPr>
                <w:rFonts w:eastAsiaTheme="minorHAnsi"/>
                <w:sz w:val="20"/>
                <w:szCs w:val="20"/>
                <w:lang w:val="en-IN" w:bidi="hi-IN"/>
              </w:rPr>
              <w:t>Section-IV</w:t>
            </w:r>
          </w:p>
        </w:tc>
        <w:tc>
          <w:tcPr>
            <w:tcW w:w="4678" w:type="dxa"/>
          </w:tcPr>
          <w:p w14:paraId="6A7D001F" w14:textId="77777777" w:rsidR="00037D1B" w:rsidRPr="0024556B" w:rsidRDefault="00037D1B" w:rsidP="00037D1B">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Replace Clause 21 as below:</w:t>
            </w:r>
          </w:p>
          <w:p w14:paraId="587AA324" w14:textId="1C5CC804" w:rsidR="00037D1B" w:rsidRPr="0024556B" w:rsidRDefault="00037D1B" w:rsidP="00037D1B">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21.Extension of Time for Comple</w:t>
            </w:r>
            <w:r w:rsidR="00E41A14" w:rsidRPr="0024556B">
              <w:rPr>
                <w:rFonts w:eastAsia="Calibri"/>
                <w:sz w:val="20"/>
                <w:szCs w:val="20"/>
                <w:lang w:val="en-IN" w:bidi="hi-IN"/>
              </w:rPr>
              <w:t>ti</w:t>
            </w:r>
            <w:r w:rsidRPr="0024556B">
              <w:rPr>
                <w:rFonts w:eastAsiaTheme="minorHAnsi"/>
                <w:sz w:val="20"/>
                <w:szCs w:val="20"/>
                <w:lang w:val="en-IN" w:bidi="hi-IN"/>
              </w:rPr>
              <w:t>on</w:t>
            </w:r>
          </w:p>
          <w:p w14:paraId="73D17BE9" w14:textId="77777777" w:rsidR="00037D1B" w:rsidRPr="0024556B" w:rsidRDefault="00037D1B" w:rsidP="00037D1B">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The Time(s) for Completion specified in the SCC shall be extended if the Contractor is delayed or impeded in</w:t>
            </w:r>
          </w:p>
          <w:p w14:paraId="468B7FB2" w14:textId="77777777" w:rsidR="00037D1B" w:rsidRPr="0024556B" w:rsidRDefault="00037D1B" w:rsidP="00037D1B">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the performance of any of its obligations under the Contract by reason of any of the following:</w:t>
            </w:r>
          </w:p>
          <w:p w14:paraId="70AEB8C9" w14:textId="6C46F251" w:rsidR="00037D1B" w:rsidRPr="0024556B" w:rsidRDefault="00037D1B" w:rsidP="00037D1B">
            <w:pPr>
              <w:autoSpaceDE w:val="0"/>
              <w:autoSpaceDN w:val="0"/>
              <w:adjustRightInd w:val="0"/>
              <w:jc w:val="both"/>
              <w:rPr>
                <w:rFonts w:eastAsiaTheme="minorHAnsi"/>
                <w:sz w:val="20"/>
                <w:szCs w:val="20"/>
                <w:lang w:val="en-IN" w:bidi="hi-IN"/>
              </w:rPr>
            </w:pPr>
            <w:proofErr w:type="spellStart"/>
            <w:proofErr w:type="gramStart"/>
            <w:r w:rsidRPr="0024556B">
              <w:rPr>
                <w:rFonts w:eastAsiaTheme="minorHAnsi"/>
                <w:sz w:val="20"/>
                <w:szCs w:val="20"/>
                <w:lang w:val="en-IN" w:bidi="hi-IN"/>
              </w:rPr>
              <w:t>a.Any</w:t>
            </w:r>
            <w:proofErr w:type="spellEnd"/>
            <w:proofErr w:type="gramEnd"/>
            <w:r w:rsidRPr="0024556B">
              <w:rPr>
                <w:rFonts w:eastAsiaTheme="minorHAnsi"/>
                <w:sz w:val="20"/>
                <w:szCs w:val="20"/>
                <w:lang w:val="en-IN" w:bidi="hi-IN"/>
              </w:rPr>
              <w:t xml:space="preserve"> substan</w:t>
            </w:r>
            <w:r w:rsidR="00E41A14" w:rsidRPr="0024556B">
              <w:rPr>
                <w:rFonts w:eastAsia="Calibri"/>
                <w:sz w:val="20"/>
                <w:szCs w:val="20"/>
                <w:lang w:val="en-IN" w:bidi="hi-IN"/>
              </w:rPr>
              <w:t>ti</w:t>
            </w:r>
            <w:r w:rsidRPr="0024556B">
              <w:rPr>
                <w:rFonts w:eastAsiaTheme="minorHAnsi"/>
                <w:sz w:val="20"/>
                <w:szCs w:val="20"/>
                <w:lang w:val="en-IN" w:bidi="hi-IN"/>
              </w:rPr>
              <w:t>al change in the scope of work.</w:t>
            </w:r>
          </w:p>
          <w:p w14:paraId="79F3F126" w14:textId="77777777" w:rsidR="00037D1B" w:rsidRPr="0024556B" w:rsidRDefault="00037D1B" w:rsidP="00037D1B">
            <w:pPr>
              <w:autoSpaceDE w:val="0"/>
              <w:autoSpaceDN w:val="0"/>
              <w:adjustRightInd w:val="0"/>
              <w:jc w:val="both"/>
              <w:rPr>
                <w:rFonts w:eastAsiaTheme="minorHAnsi"/>
                <w:sz w:val="20"/>
                <w:szCs w:val="20"/>
                <w:lang w:val="en-IN" w:bidi="hi-IN"/>
              </w:rPr>
            </w:pPr>
            <w:proofErr w:type="spellStart"/>
            <w:r w:rsidRPr="0024556B">
              <w:rPr>
                <w:rFonts w:eastAsiaTheme="minorHAnsi"/>
                <w:sz w:val="20"/>
                <w:szCs w:val="20"/>
                <w:lang w:val="en-IN" w:bidi="hi-IN"/>
              </w:rPr>
              <w:t>b.any</w:t>
            </w:r>
            <w:proofErr w:type="spellEnd"/>
            <w:r w:rsidRPr="0024556B">
              <w:rPr>
                <w:rFonts w:eastAsiaTheme="minorHAnsi"/>
                <w:sz w:val="20"/>
                <w:szCs w:val="20"/>
                <w:lang w:val="en-IN" w:bidi="hi-IN"/>
              </w:rPr>
              <w:t xml:space="preserve"> occurrence of Force Majeure as provided GCC Clause 20.</w:t>
            </w:r>
          </w:p>
          <w:p w14:paraId="1E774202" w14:textId="21B2C312" w:rsidR="00037D1B" w:rsidRPr="0024556B" w:rsidRDefault="00037D1B" w:rsidP="00037D1B">
            <w:pPr>
              <w:autoSpaceDE w:val="0"/>
              <w:autoSpaceDN w:val="0"/>
              <w:adjustRightInd w:val="0"/>
              <w:jc w:val="both"/>
              <w:rPr>
                <w:rFonts w:eastAsiaTheme="minorHAnsi"/>
                <w:sz w:val="20"/>
                <w:szCs w:val="20"/>
                <w:lang w:val="en-IN" w:bidi="hi-IN"/>
              </w:rPr>
            </w:pPr>
            <w:proofErr w:type="spellStart"/>
            <w:r w:rsidRPr="0024556B">
              <w:rPr>
                <w:rFonts w:eastAsiaTheme="minorHAnsi"/>
                <w:sz w:val="20"/>
                <w:szCs w:val="20"/>
                <w:lang w:val="en-IN" w:bidi="hi-IN"/>
              </w:rPr>
              <w:t>c.any</w:t>
            </w:r>
            <w:proofErr w:type="spellEnd"/>
            <w:r w:rsidRPr="0024556B">
              <w:rPr>
                <w:rFonts w:eastAsiaTheme="minorHAnsi"/>
                <w:sz w:val="20"/>
                <w:szCs w:val="20"/>
                <w:lang w:val="en-IN" w:bidi="hi-IN"/>
              </w:rPr>
              <w:t xml:space="preserve"> suspension order given by the Employer hereof or reduc</w:t>
            </w:r>
            <w:r w:rsidR="00E41A14" w:rsidRPr="0024556B">
              <w:rPr>
                <w:rFonts w:eastAsia="Calibri"/>
                <w:sz w:val="20"/>
                <w:szCs w:val="20"/>
                <w:lang w:val="en-IN" w:bidi="hi-IN"/>
              </w:rPr>
              <w:t>ti</w:t>
            </w:r>
            <w:r w:rsidRPr="0024556B">
              <w:rPr>
                <w:rFonts w:eastAsiaTheme="minorHAnsi"/>
                <w:sz w:val="20"/>
                <w:szCs w:val="20"/>
                <w:lang w:val="en-IN" w:bidi="hi-IN"/>
              </w:rPr>
              <w:t>on in the rate of progress pursuant to GCC</w:t>
            </w:r>
          </w:p>
          <w:p w14:paraId="602BFC4C" w14:textId="77777777" w:rsidR="00037D1B" w:rsidRPr="0024556B" w:rsidRDefault="00037D1B" w:rsidP="00037D1B">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Cl. 25.</w:t>
            </w:r>
          </w:p>
          <w:p w14:paraId="127AEAF2" w14:textId="77777777" w:rsidR="00037D1B" w:rsidRPr="0024556B" w:rsidRDefault="00037D1B" w:rsidP="00037D1B">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d) any changes in laws and regulations as provided in GCC Clause 19 or</w:t>
            </w:r>
          </w:p>
          <w:p w14:paraId="1093F8A5" w14:textId="2AB2D1F4" w:rsidR="00037D1B" w:rsidRPr="0024556B" w:rsidRDefault="00037D1B" w:rsidP="00037D1B">
            <w:pPr>
              <w:autoSpaceDE w:val="0"/>
              <w:autoSpaceDN w:val="0"/>
              <w:adjustRightInd w:val="0"/>
              <w:jc w:val="both"/>
              <w:rPr>
                <w:rFonts w:eastAsiaTheme="minorHAnsi"/>
                <w:sz w:val="20"/>
                <w:szCs w:val="20"/>
                <w:lang w:val="en-IN" w:bidi="hi-IN"/>
              </w:rPr>
            </w:pPr>
            <w:proofErr w:type="spellStart"/>
            <w:r w:rsidRPr="0024556B">
              <w:rPr>
                <w:rFonts w:eastAsiaTheme="minorHAnsi"/>
                <w:sz w:val="20"/>
                <w:szCs w:val="20"/>
                <w:lang w:val="en-IN" w:bidi="hi-IN"/>
              </w:rPr>
              <w:t>e.any</w:t>
            </w:r>
            <w:proofErr w:type="spellEnd"/>
            <w:r w:rsidRPr="0024556B">
              <w:rPr>
                <w:rFonts w:eastAsiaTheme="minorHAnsi"/>
                <w:sz w:val="20"/>
                <w:szCs w:val="20"/>
                <w:lang w:val="en-IN" w:bidi="hi-IN"/>
              </w:rPr>
              <w:t xml:space="preserve"> other ma</w:t>
            </w:r>
            <w:r w:rsidR="00E41A14" w:rsidRPr="0024556B">
              <w:rPr>
                <w:rFonts w:eastAsia="Calibri"/>
                <w:sz w:val="20"/>
                <w:szCs w:val="20"/>
                <w:lang w:val="en-IN" w:bidi="hi-IN"/>
              </w:rPr>
              <w:t>nn</w:t>
            </w:r>
            <w:r w:rsidRPr="0024556B">
              <w:rPr>
                <w:rFonts w:eastAsiaTheme="minorHAnsi"/>
                <w:sz w:val="20"/>
                <w:szCs w:val="20"/>
                <w:lang w:val="en-IN" w:bidi="hi-IN"/>
              </w:rPr>
              <w:t>er specifically men</w:t>
            </w:r>
            <w:r w:rsidR="00E41A14" w:rsidRPr="0024556B">
              <w:rPr>
                <w:rFonts w:eastAsia="Calibri"/>
                <w:sz w:val="20"/>
                <w:szCs w:val="20"/>
                <w:lang w:val="en-IN" w:bidi="hi-IN"/>
              </w:rPr>
              <w:t>ti</w:t>
            </w:r>
            <w:r w:rsidRPr="0024556B">
              <w:rPr>
                <w:rFonts w:eastAsiaTheme="minorHAnsi"/>
                <w:sz w:val="20"/>
                <w:szCs w:val="20"/>
                <w:lang w:val="en-IN" w:bidi="hi-IN"/>
              </w:rPr>
              <w:t>oned in the Contract</w:t>
            </w:r>
          </w:p>
          <w:p w14:paraId="17B6844C" w14:textId="77777777" w:rsidR="00037D1B" w:rsidRPr="0024556B" w:rsidRDefault="00037D1B" w:rsidP="00037D1B">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by such period as shall be fair and reasonable in all the circumstances and as shall fairly reflect the delay or</w:t>
            </w:r>
          </w:p>
          <w:p w14:paraId="547E67A1" w14:textId="4FFE0D7B" w:rsidR="005111BE" w:rsidRPr="0024556B" w:rsidRDefault="00037D1B" w:rsidP="00037D1B">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impediment sustained by the Contractor.</w:t>
            </w:r>
          </w:p>
        </w:tc>
        <w:tc>
          <w:tcPr>
            <w:tcW w:w="4678" w:type="dxa"/>
          </w:tcPr>
          <w:p w14:paraId="276CBD74" w14:textId="03C1C2B8" w:rsidR="00037D1B" w:rsidRPr="0024556B" w:rsidRDefault="00037D1B" w:rsidP="00037D1B">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Pursuant to Amendment-1, Extension of Time for Completion clause is replaced with the new one. Request to add the following ground for Contractor’s entitlement towards extension of time for completion:</w:t>
            </w:r>
          </w:p>
          <w:p w14:paraId="3B57B169" w14:textId="77777777" w:rsidR="00331058" w:rsidRPr="0024556B" w:rsidRDefault="00331058" w:rsidP="00037D1B">
            <w:pPr>
              <w:autoSpaceDE w:val="0"/>
              <w:autoSpaceDN w:val="0"/>
              <w:adjustRightInd w:val="0"/>
              <w:jc w:val="both"/>
              <w:rPr>
                <w:rFonts w:eastAsiaTheme="minorHAnsi"/>
                <w:sz w:val="20"/>
                <w:szCs w:val="20"/>
                <w:lang w:val="en-IN" w:bidi="hi-IN"/>
              </w:rPr>
            </w:pPr>
          </w:p>
          <w:p w14:paraId="105A7F8E" w14:textId="7F2E2CB2" w:rsidR="005111BE" w:rsidRPr="0024556B" w:rsidRDefault="00037D1B" w:rsidP="00C63CDE">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(f) Any delay to Work for reason attributable to the Employer including delay in review /</w:t>
            </w:r>
            <w:r w:rsidR="00C63CDE" w:rsidRPr="0024556B">
              <w:rPr>
                <w:rFonts w:eastAsiaTheme="minorHAnsi"/>
                <w:sz w:val="20"/>
                <w:szCs w:val="20"/>
                <w:lang w:val="en-IN" w:bidi="hi-IN"/>
              </w:rPr>
              <w:t xml:space="preserve"> </w:t>
            </w:r>
            <w:r w:rsidRPr="0024556B">
              <w:rPr>
                <w:rFonts w:eastAsiaTheme="minorHAnsi"/>
                <w:sz w:val="20"/>
                <w:szCs w:val="20"/>
                <w:lang w:val="en-IN" w:bidi="hi-IN"/>
              </w:rPr>
              <w:t>approval.</w:t>
            </w:r>
          </w:p>
        </w:tc>
        <w:tc>
          <w:tcPr>
            <w:tcW w:w="3827" w:type="dxa"/>
            <w:vAlign w:val="center"/>
          </w:tcPr>
          <w:p w14:paraId="7ADC2BEC" w14:textId="4387899A" w:rsidR="005111BE" w:rsidRPr="0024556B" w:rsidRDefault="00A2482E" w:rsidP="0024556B">
            <w:pPr>
              <w:jc w:val="both"/>
              <w:rPr>
                <w:sz w:val="20"/>
                <w:szCs w:val="20"/>
              </w:rPr>
            </w:pPr>
            <w:r w:rsidRPr="0024556B">
              <w:rPr>
                <w:w w:val="105"/>
                <w:sz w:val="20"/>
                <w:szCs w:val="20"/>
              </w:rPr>
              <w:t>Provision of bidding documents will remain unchanged.</w:t>
            </w:r>
          </w:p>
        </w:tc>
      </w:tr>
      <w:tr w:rsidR="005111BE" w:rsidRPr="0024556B" w14:paraId="76F2B801" w14:textId="77777777" w:rsidTr="008C14DF">
        <w:trPr>
          <w:tblHeader/>
        </w:trPr>
        <w:tc>
          <w:tcPr>
            <w:tcW w:w="710" w:type="dxa"/>
            <w:vAlign w:val="center"/>
          </w:tcPr>
          <w:p w14:paraId="00A0B145" w14:textId="77777777" w:rsidR="005111BE" w:rsidRPr="0024556B" w:rsidRDefault="005111BE" w:rsidP="00963B57">
            <w:pPr>
              <w:pStyle w:val="ListParagraph"/>
              <w:numPr>
                <w:ilvl w:val="0"/>
                <w:numId w:val="19"/>
              </w:numPr>
              <w:ind w:left="-58" w:right="24" w:firstLine="0"/>
              <w:jc w:val="center"/>
              <w:rPr>
                <w:b/>
                <w:sz w:val="20"/>
                <w:szCs w:val="20"/>
              </w:rPr>
            </w:pPr>
          </w:p>
        </w:tc>
        <w:tc>
          <w:tcPr>
            <w:tcW w:w="1417" w:type="dxa"/>
            <w:vAlign w:val="center"/>
          </w:tcPr>
          <w:p w14:paraId="0B3D4F33" w14:textId="77777777" w:rsidR="00037D1B" w:rsidRPr="0024556B" w:rsidRDefault="00037D1B" w:rsidP="00037D1B">
            <w:pPr>
              <w:autoSpaceDE w:val="0"/>
              <w:autoSpaceDN w:val="0"/>
              <w:adjustRightInd w:val="0"/>
              <w:rPr>
                <w:rFonts w:eastAsiaTheme="minorHAnsi"/>
                <w:sz w:val="20"/>
                <w:szCs w:val="20"/>
                <w:lang w:val="en-IN" w:bidi="hi-IN"/>
              </w:rPr>
            </w:pPr>
            <w:r w:rsidRPr="0024556B">
              <w:rPr>
                <w:rFonts w:eastAsiaTheme="minorHAnsi"/>
                <w:sz w:val="20"/>
                <w:szCs w:val="20"/>
                <w:lang w:val="en-IN" w:bidi="hi-IN"/>
              </w:rPr>
              <w:t>Sl. No: 20</w:t>
            </w:r>
          </w:p>
          <w:p w14:paraId="4A1419C3" w14:textId="77777777" w:rsidR="00037D1B" w:rsidRPr="0024556B" w:rsidRDefault="00037D1B" w:rsidP="00037D1B">
            <w:pPr>
              <w:autoSpaceDE w:val="0"/>
              <w:autoSpaceDN w:val="0"/>
              <w:adjustRightInd w:val="0"/>
              <w:rPr>
                <w:rFonts w:eastAsiaTheme="minorHAnsi"/>
                <w:sz w:val="20"/>
                <w:szCs w:val="20"/>
                <w:lang w:val="en-IN" w:bidi="hi-IN"/>
              </w:rPr>
            </w:pPr>
            <w:r w:rsidRPr="0024556B">
              <w:rPr>
                <w:rFonts w:eastAsiaTheme="minorHAnsi"/>
                <w:sz w:val="20"/>
                <w:szCs w:val="20"/>
                <w:lang w:val="en-IN" w:bidi="hi-IN"/>
              </w:rPr>
              <w:t>GCC-Cl 21.2,</w:t>
            </w:r>
          </w:p>
          <w:p w14:paraId="2FBD4E54" w14:textId="002D3D90" w:rsidR="005111BE" w:rsidRPr="0024556B" w:rsidRDefault="00037D1B" w:rsidP="00037D1B">
            <w:pPr>
              <w:autoSpaceDE w:val="0"/>
              <w:autoSpaceDN w:val="0"/>
              <w:adjustRightInd w:val="0"/>
              <w:rPr>
                <w:rFonts w:eastAsiaTheme="minorHAnsi"/>
                <w:sz w:val="20"/>
                <w:szCs w:val="20"/>
                <w:lang w:val="en-IN" w:bidi="hi-IN"/>
              </w:rPr>
            </w:pPr>
            <w:r w:rsidRPr="0024556B">
              <w:rPr>
                <w:rFonts w:eastAsiaTheme="minorHAnsi"/>
                <w:sz w:val="20"/>
                <w:szCs w:val="20"/>
                <w:lang w:val="en-IN" w:bidi="hi-IN"/>
              </w:rPr>
              <w:t>Section-IV</w:t>
            </w:r>
          </w:p>
        </w:tc>
        <w:tc>
          <w:tcPr>
            <w:tcW w:w="4678" w:type="dxa"/>
          </w:tcPr>
          <w:p w14:paraId="42E86A88" w14:textId="77777777" w:rsidR="00037D1B" w:rsidRPr="0024556B" w:rsidRDefault="00037D1B" w:rsidP="00037D1B">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21.</w:t>
            </w:r>
            <w:proofErr w:type="gramStart"/>
            <w:r w:rsidRPr="0024556B">
              <w:rPr>
                <w:rFonts w:eastAsiaTheme="minorHAnsi"/>
                <w:sz w:val="20"/>
                <w:szCs w:val="20"/>
                <w:lang w:val="en-IN" w:bidi="hi-IN"/>
              </w:rPr>
              <w:t>2.Except</w:t>
            </w:r>
            <w:proofErr w:type="gramEnd"/>
            <w:r w:rsidRPr="0024556B">
              <w:rPr>
                <w:rFonts w:eastAsiaTheme="minorHAnsi"/>
                <w:sz w:val="20"/>
                <w:szCs w:val="20"/>
                <w:lang w:val="en-IN" w:bidi="hi-IN"/>
              </w:rPr>
              <w:t xml:space="preserve"> where otherwise specifically provided in the Contract, the Contractor shall submit to the</w:t>
            </w:r>
          </w:p>
          <w:p w14:paraId="694BAFC2" w14:textId="77777777" w:rsidR="00037D1B" w:rsidRPr="0024556B" w:rsidRDefault="00037D1B" w:rsidP="00037D1B">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Project Manager a notice of a claim for an extension of the Time for Completion, together with particulars</w:t>
            </w:r>
          </w:p>
          <w:p w14:paraId="17A282D7" w14:textId="77777777" w:rsidR="00037D1B" w:rsidRPr="0024556B" w:rsidRDefault="00037D1B" w:rsidP="00037D1B">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of the event or circumstance justifying such extension as soon as reasonably practicable after the</w:t>
            </w:r>
          </w:p>
          <w:p w14:paraId="50823205" w14:textId="77777777" w:rsidR="00037D1B" w:rsidRPr="0024556B" w:rsidRDefault="00037D1B" w:rsidP="00037D1B">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commencement of such event or circumstance. As soon as reasonably practicable after receipt of such</w:t>
            </w:r>
          </w:p>
          <w:p w14:paraId="2DC5C156" w14:textId="77777777" w:rsidR="00037D1B" w:rsidRPr="0024556B" w:rsidRDefault="00037D1B" w:rsidP="00037D1B">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notice and supporting particulars of the claim, the Employer and the Contractor shall agree upon the period</w:t>
            </w:r>
          </w:p>
          <w:p w14:paraId="1696B9B7" w14:textId="77777777" w:rsidR="00037D1B" w:rsidRPr="0024556B" w:rsidRDefault="00037D1B" w:rsidP="00037D1B">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of such extension. In the event that the Contractor does not accept the Employer’s estimate of a fair and</w:t>
            </w:r>
          </w:p>
          <w:p w14:paraId="2F5F612C" w14:textId="77777777" w:rsidR="00037D1B" w:rsidRPr="0024556B" w:rsidRDefault="00037D1B" w:rsidP="00037D1B">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reasonable time extension, the Contractor shall be entitled to refer the matter to Arbitration, pursuant to</w:t>
            </w:r>
          </w:p>
          <w:p w14:paraId="0C72B114" w14:textId="791F9798" w:rsidR="005111BE" w:rsidRPr="0024556B" w:rsidRDefault="00037D1B" w:rsidP="00037D1B">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GCC Sub-Clause 23.</w:t>
            </w:r>
          </w:p>
        </w:tc>
        <w:tc>
          <w:tcPr>
            <w:tcW w:w="4678" w:type="dxa"/>
          </w:tcPr>
          <w:p w14:paraId="270012F6" w14:textId="71E05EDC" w:rsidR="005111BE" w:rsidRPr="0024556B" w:rsidRDefault="00037D1B" w:rsidP="005111BE">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In the event of occurrence of any of the reason(s) listed under clause 21.1 for extension of Time for Completion, the Contractor shall have the right to compensation for additional costs incurred by the Contractor as a result of such reason.</w:t>
            </w:r>
          </w:p>
        </w:tc>
        <w:tc>
          <w:tcPr>
            <w:tcW w:w="3827" w:type="dxa"/>
            <w:vAlign w:val="center"/>
          </w:tcPr>
          <w:p w14:paraId="48E43C86" w14:textId="41B6AF7D" w:rsidR="005111BE" w:rsidRPr="0024556B" w:rsidRDefault="00A2482E" w:rsidP="0024556B">
            <w:pPr>
              <w:jc w:val="both"/>
              <w:rPr>
                <w:sz w:val="20"/>
                <w:szCs w:val="20"/>
              </w:rPr>
            </w:pPr>
            <w:r w:rsidRPr="0024556B">
              <w:rPr>
                <w:w w:val="105"/>
                <w:sz w:val="20"/>
                <w:szCs w:val="20"/>
              </w:rPr>
              <w:t>Provision of bidding documents will remain unchanged.</w:t>
            </w:r>
          </w:p>
        </w:tc>
      </w:tr>
      <w:tr w:rsidR="005111BE" w:rsidRPr="0024556B" w14:paraId="0458BFF9" w14:textId="77777777" w:rsidTr="008C14DF">
        <w:trPr>
          <w:tblHeader/>
        </w:trPr>
        <w:tc>
          <w:tcPr>
            <w:tcW w:w="710" w:type="dxa"/>
            <w:vAlign w:val="center"/>
          </w:tcPr>
          <w:p w14:paraId="3203B758" w14:textId="77777777" w:rsidR="005111BE" w:rsidRPr="0024556B" w:rsidRDefault="005111BE" w:rsidP="00963B57">
            <w:pPr>
              <w:pStyle w:val="ListParagraph"/>
              <w:numPr>
                <w:ilvl w:val="0"/>
                <w:numId w:val="19"/>
              </w:numPr>
              <w:ind w:left="-58" w:right="24" w:firstLine="0"/>
              <w:jc w:val="center"/>
              <w:rPr>
                <w:b/>
                <w:sz w:val="20"/>
                <w:szCs w:val="20"/>
              </w:rPr>
            </w:pPr>
          </w:p>
        </w:tc>
        <w:tc>
          <w:tcPr>
            <w:tcW w:w="1417" w:type="dxa"/>
            <w:vAlign w:val="center"/>
          </w:tcPr>
          <w:p w14:paraId="4E47A571" w14:textId="77777777" w:rsidR="00037D1B" w:rsidRPr="0024556B" w:rsidRDefault="00037D1B" w:rsidP="00037D1B">
            <w:pPr>
              <w:autoSpaceDE w:val="0"/>
              <w:autoSpaceDN w:val="0"/>
              <w:adjustRightInd w:val="0"/>
              <w:rPr>
                <w:rFonts w:eastAsiaTheme="minorHAnsi"/>
                <w:sz w:val="20"/>
                <w:szCs w:val="20"/>
                <w:lang w:val="en-IN" w:bidi="hi-IN"/>
              </w:rPr>
            </w:pPr>
            <w:r w:rsidRPr="0024556B">
              <w:rPr>
                <w:rFonts w:eastAsiaTheme="minorHAnsi"/>
                <w:sz w:val="20"/>
                <w:szCs w:val="20"/>
                <w:lang w:val="en-IN" w:bidi="hi-IN"/>
              </w:rPr>
              <w:t>Sl. No: 55</w:t>
            </w:r>
          </w:p>
          <w:p w14:paraId="539D8A20" w14:textId="2DA2CA00" w:rsidR="005111BE" w:rsidRPr="0024556B" w:rsidRDefault="00037D1B" w:rsidP="00037D1B">
            <w:pPr>
              <w:autoSpaceDE w:val="0"/>
              <w:autoSpaceDN w:val="0"/>
              <w:adjustRightInd w:val="0"/>
              <w:rPr>
                <w:rFonts w:eastAsiaTheme="minorHAnsi"/>
                <w:sz w:val="20"/>
                <w:szCs w:val="20"/>
                <w:lang w:val="en-IN" w:bidi="hi-IN"/>
              </w:rPr>
            </w:pPr>
            <w:r w:rsidRPr="0024556B">
              <w:rPr>
                <w:rFonts w:eastAsiaTheme="minorHAnsi"/>
                <w:sz w:val="20"/>
                <w:szCs w:val="20"/>
                <w:lang w:val="en-IN" w:bidi="hi-IN"/>
              </w:rPr>
              <w:t>ITB 6.2, Section-II</w:t>
            </w:r>
          </w:p>
        </w:tc>
        <w:tc>
          <w:tcPr>
            <w:tcW w:w="4678" w:type="dxa"/>
          </w:tcPr>
          <w:p w14:paraId="6BCCB0C7" w14:textId="77777777" w:rsidR="00161AFF" w:rsidRPr="0024556B" w:rsidRDefault="00161AFF" w:rsidP="00037D1B">
            <w:pPr>
              <w:autoSpaceDE w:val="0"/>
              <w:autoSpaceDN w:val="0"/>
              <w:adjustRightInd w:val="0"/>
              <w:jc w:val="both"/>
              <w:rPr>
                <w:rFonts w:eastAsiaTheme="minorHAnsi"/>
                <w:sz w:val="20"/>
                <w:szCs w:val="20"/>
                <w:lang w:val="en-IN" w:bidi="hi-IN"/>
              </w:rPr>
            </w:pPr>
            <w:r w:rsidRPr="0024556B">
              <w:rPr>
                <w:spacing w:val="-1"/>
                <w:w w:val="105"/>
                <w:sz w:val="20"/>
                <w:szCs w:val="20"/>
              </w:rPr>
              <w:t>The Bidder is advised to visit and examine the site (s) of the subject proposal and its surroundings and obtain for itself on its own responsibility and cost all information that may be necessary for preparing the bid and entering into a contract. The costs of visiting the site shall be at the Bidder’s own expense.</w:t>
            </w:r>
          </w:p>
          <w:p w14:paraId="62EE3D02" w14:textId="77777777" w:rsidR="00161AFF" w:rsidRPr="0024556B" w:rsidRDefault="00161AFF" w:rsidP="00037D1B">
            <w:pPr>
              <w:autoSpaceDE w:val="0"/>
              <w:autoSpaceDN w:val="0"/>
              <w:adjustRightInd w:val="0"/>
              <w:jc w:val="both"/>
              <w:rPr>
                <w:rFonts w:eastAsiaTheme="minorHAnsi"/>
                <w:sz w:val="20"/>
                <w:szCs w:val="20"/>
                <w:lang w:val="en-IN" w:bidi="hi-IN"/>
              </w:rPr>
            </w:pPr>
          </w:p>
          <w:p w14:paraId="5E5F58F5" w14:textId="77777777" w:rsidR="00BE2542" w:rsidRPr="0024556B" w:rsidRDefault="00BE2542" w:rsidP="00037D1B">
            <w:pPr>
              <w:autoSpaceDE w:val="0"/>
              <w:autoSpaceDN w:val="0"/>
              <w:adjustRightInd w:val="0"/>
              <w:jc w:val="both"/>
              <w:rPr>
                <w:rFonts w:eastAsiaTheme="minorHAnsi"/>
                <w:sz w:val="20"/>
                <w:szCs w:val="20"/>
                <w:lang w:val="en-IN" w:bidi="hi-IN"/>
              </w:rPr>
            </w:pPr>
          </w:p>
          <w:p w14:paraId="7D7C4B77" w14:textId="77777777" w:rsidR="00BE2542" w:rsidRPr="0024556B" w:rsidRDefault="00BE2542" w:rsidP="00037D1B">
            <w:pPr>
              <w:autoSpaceDE w:val="0"/>
              <w:autoSpaceDN w:val="0"/>
              <w:adjustRightInd w:val="0"/>
              <w:jc w:val="both"/>
              <w:rPr>
                <w:rFonts w:eastAsiaTheme="minorHAnsi"/>
                <w:sz w:val="20"/>
                <w:szCs w:val="20"/>
                <w:lang w:val="en-IN" w:bidi="hi-IN"/>
              </w:rPr>
            </w:pPr>
          </w:p>
          <w:p w14:paraId="44CB5BC4" w14:textId="77777777" w:rsidR="00BE2542" w:rsidRPr="0024556B" w:rsidRDefault="00BE2542" w:rsidP="00037D1B">
            <w:pPr>
              <w:autoSpaceDE w:val="0"/>
              <w:autoSpaceDN w:val="0"/>
              <w:adjustRightInd w:val="0"/>
              <w:jc w:val="both"/>
              <w:rPr>
                <w:rFonts w:eastAsiaTheme="minorHAnsi"/>
                <w:sz w:val="20"/>
                <w:szCs w:val="20"/>
                <w:lang w:val="en-IN" w:bidi="hi-IN"/>
              </w:rPr>
            </w:pPr>
          </w:p>
          <w:p w14:paraId="47A94BB2" w14:textId="529E3B69" w:rsidR="00BE2542" w:rsidRPr="0024556B" w:rsidRDefault="00BE2542" w:rsidP="00037D1B">
            <w:pPr>
              <w:autoSpaceDE w:val="0"/>
              <w:autoSpaceDN w:val="0"/>
              <w:adjustRightInd w:val="0"/>
              <w:jc w:val="both"/>
              <w:rPr>
                <w:rFonts w:eastAsiaTheme="minorHAnsi"/>
                <w:sz w:val="20"/>
                <w:szCs w:val="20"/>
                <w:lang w:val="en-IN" w:bidi="hi-IN"/>
              </w:rPr>
            </w:pPr>
          </w:p>
          <w:p w14:paraId="1B59FF4B" w14:textId="77777777" w:rsidR="00E41A14" w:rsidRPr="0024556B" w:rsidRDefault="00E41A14" w:rsidP="00037D1B">
            <w:pPr>
              <w:autoSpaceDE w:val="0"/>
              <w:autoSpaceDN w:val="0"/>
              <w:adjustRightInd w:val="0"/>
              <w:jc w:val="both"/>
              <w:rPr>
                <w:rFonts w:eastAsiaTheme="minorHAnsi"/>
                <w:sz w:val="20"/>
                <w:szCs w:val="20"/>
                <w:lang w:val="en-IN" w:bidi="hi-IN"/>
              </w:rPr>
            </w:pPr>
          </w:p>
          <w:p w14:paraId="5DC8E1B0" w14:textId="6EC9C713" w:rsidR="005111BE" w:rsidRPr="0024556B" w:rsidRDefault="005111BE" w:rsidP="00037D1B">
            <w:pPr>
              <w:autoSpaceDE w:val="0"/>
              <w:autoSpaceDN w:val="0"/>
              <w:adjustRightInd w:val="0"/>
              <w:jc w:val="both"/>
              <w:rPr>
                <w:rFonts w:eastAsiaTheme="minorHAnsi"/>
                <w:sz w:val="20"/>
                <w:szCs w:val="20"/>
                <w:lang w:val="en-IN" w:bidi="hi-IN"/>
              </w:rPr>
            </w:pPr>
          </w:p>
        </w:tc>
        <w:tc>
          <w:tcPr>
            <w:tcW w:w="4678" w:type="dxa"/>
          </w:tcPr>
          <w:p w14:paraId="6E9E80A9" w14:textId="77777777" w:rsidR="00161AFF" w:rsidRPr="0024556B" w:rsidRDefault="00161AFF" w:rsidP="00161AFF">
            <w:pPr>
              <w:pStyle w:val="TableParagraph"/>
              <w:spacing w:line="261" w:lineRule="auto"/>
              <w:jc w:val="both"/>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lastRenderedPageBreak/>
              <w:t>In accordance with Section‐I, IFB 2.4 the scope of this tender is limited to the 1st part of the Front‐End Engineering and Design Study i.e.</w:t>
            </w:r>
          </w:p>
          <w:p w14:paraId="51BAC9B5" w14:textId="77777777" w:rsidR="00161AFF" w:rsidRPr="0024556B" w:rsidRDefault="00161AFF" w:rsidP="00161AFF">
            <w:pPr>
              <w:pStyle w:val="TableParagraph"/>
              <w:spacing w:line="261" w:lineRule="auto"/>
              <w:jc w:val="both"/>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 xml:space="preserve">FEED‐1 Study. Therefore, the requirements mentioned under ITB 6.2 are not relevant, and will not be considered in the Bidder's scope &amp; costing. Owner </w:t>
            </w:r>
            <w:r w:rsidRPr="0024556B">
              <w:rPr>
                <w:rFonts w:ascii="Times New Roman" w:hAnsi="Times New Roman" w:cs="Times New Roman"/>
                <w:spacing w:val="-1"/>
                <w:w w:val="105"/>
                <w:sz w:val="20"/>
                <w:szCs w:val="20"/>
              </w:rPr>
              <w:lastRenderedPageBreak/>
              <w:t>is requested to confirm this understanding.</w:t>
            </w:r>
          </w:p>
          <w:p w14:paraId="322AF4B7" w14:textId="27DC723E" w:rsidR="00161AFF" w:rsidRPr="0024556B" w:rsidRDefault="00161AFF" w:rsidP="00161AFF">
            <w:pPr>
              <w:autoSpaceDE w:val="0"/>
              <w:autoSpaceDN w:val="0"/>
              <w:adjustRightInd w:val="0"/>
              <w:jc w:val="both"/>
              <w:rPr>
                <w:spacing w:val="-1"/>
                <w:w w:val="105"/>
                <w:sz w:val="20"/>
                <w:szCs w:val="20"/>
              </w:rPr>
            </w:pPr>
            <w:r w:rsidRPr="0024556B">
              <w:rPr>
                <w:spacing w:val="-1"/>
                <w:w w:val="105"/>
                <w:sz w:val="20"/>
                <w:szCs w:val="20"/>
              </w:rPr>
              <w:t>Alternatively, Owner is requested to state the specific FEED‐1 Study tasks / deliverables (refer Vol‐II) under which such site visit is envisaged during the bidding and/or execution phase.</w:t>
            </w:r>
          </w:p>
          <w:p w14:paraId="4F177988" w14:textId="77777777" w:rsidR="00E41A14" w:rsidRPr="0024556B" w:rsidRDefault="00E41A14" w:rsidP="00161AFF">
            <w:pPr>
              <w:autoSpaceDE w:val="0"/>
              <w:autoSpaceDN w:val="0"/>
              <w:adjustRightInd w:val="0"/>
              <w:jc w:val="both"/>
              <w:rPr>
                <w:spacing w:val="-1"/>
                <w:w w:val="105"/>
                <w:sz w:val="20"/>
                <w:szCs w:val="20"/>
              </w:rPr>
            </w:pPr>
          </w:p>
          <w:p w14:paraId="7E8704A2" w14:textId="6F97EB4E" w:rsidR="005111BE" w:rsidRPr="0024556B" w:rsidRDefault="00037D1B" w:rsidP="00161AFF">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Kindly clarify which clause in the Amendment-1 is referred here.</w:t>
            </w:r>
          </w:p>
        </w:tc>
        <w:tc>
          <w:tcPr>
            <w:tcW w:w="3827" w:type="dxa"/>
            <w:vAlign w:val="center"/>
          </w:tcPr>
          <w:p w14:paraId="4FAF4E25" w14:textId="77777777" w:rsidR="00E41A14" w:rsidRPr="0024556B" w:rsidRDefault="00E41A14" w:rsidP="0024556B">
            <w:pPr>
              <w:jc w:val="both"/>
              <w:rPr>
                <w:sz w:val="20"/>
                <w:szCs w:val="20"/>
              </w:rPr>
            </w:pPr>
          </w:p>
          <w:p w14:paraId="2D221E81" w14:textId="77777777" w:rsidR="00A2482E" w:rsidRPr="0024556B" w:rsidRDefault="00E41A14" w:rsidP="0024556B">
            <w:pPr>
              <w:jc w:val="both"/>
              <w:rPr>
                <w:sz w:val="20"/>
                <w:szCs w:val="20"/>
              </w:rPr>
            </w:pPr>
            <w:r w:rsidRPr="0024556B">
              <w:rPr>
                <w:sz w:val="20"/>
                <w:szCs w:val="20"/>
              </w:rPr>
              <w:t>The clarification may be read as following:</w:t>
            </w:r>
          </w:p>
          <w:p w14:paraId="3A661F8F" w14:textId="77777777" w:rsidR="00A2482E" w:rsidRPr="0024556B" w:rsidRDefault="00A2482E" w:rsidP="0024556B">
            <w:pPr>
              <w:jc w:val="both"/>
              <w:rPr>
                <w:sz w:val="20"/>
                <w:szCs w:val="20"/>
              </w:rPr>
            </w:pPr>
          </w:p>
          <w:p w14:paraId="1CC9CA0B" w14:textId="7AD59533" w:rsidR="005111BE" w:rsidRPr="0024556B" w:rsidRDefault="00E41A14" w:rsidP="0024556B">
            <w:pPr>
              <w:jc w:val="both"/>
              <w:rPr>
                <w:sz w:val="20"/>
                <w:szCs w:val="20"/>
              </w:rPr>
            </w:pPr>
            <w:r w:rsidRPr="0024556B">
              <w:rPr>
                <w:sz w:val="20"/>
                <w:szCs w:val="20"/>
              </w:rPr>
              <w:t xml:space="preserve">“Provision of bidding document shall prevail”. </w:t>
            </w:r>
          </w:p>
        </w:tc>
      </w:tr>
      <w:tr w:rsidR="005111BE" w:rsidRPr="0024556B" w14:paraId="0F5CEBB1" w14:textId="77777777" w:rsidTr="008C14DF">
        <w:trPr>
          <w:tblHeader/>
        </w:trPr>
        <w:tc>
          <w:tcPr>
            <w:tcW w:w="710" w:type="dxa"/>
            <w:vAlign w:val="center"/>
          </w:tcPr>
          <w:p w14:paraId="5B89B07A" w14:textId="77777777" w:rsidR="005111BE" w:rsidRPr="0024556B" w:rsidRDefault="005111BE" w:rsidP="00963B57">
            <w:pPr>
              <w:pStyle w:val="ListParagraph"/>
              <w:numPr>
                <w:ilvl w:val="0"/>
                <w:numId w:val="19"/>
              </w:numPr>
              <w:ind w:left="-58" w:right="24" w:firstLine="0"/>
              <w:jc w:val="center"/>
              <w:rPr>
                <w:b/>
                <w:sz w:val="20"/>
                <w:szCs w:val="20"/>
              </w:rPr>
            </w:pPr>
          </w:p>
        </w:tc>
        <w:tc>
          <w:tcPr>
            <w:tcW w:w="1417" w:type="dxa"/>
            <w:vAlign w:val="center"/>
          </w:tcPr>
          <w:p w14:paraId="05F9A079" w14:textId="77777777" w:rsidR="00037D1B" w:rsidRPr="0024556B" w:rsidRDefault="00037D1B" w:rsidP="00037D1B">
            <w:pPr>
              <w:autoSpaceDE w:val="0"/>
              <w:autoSpaceDN w:val="0"/>
              <w:adjustRightInd w:val="0"/>
              <w:rPr>
                <w:rFonts w:eastAsiaTheme="minorHAnsi"/>
                <w:sz w:val="20"/>
                <w:szCs w:val="20"/>
                <w:lang w:val="en-IN" w:bidi="hi-IN"/>
              </w:rPr>
            </w:pPr>
            <w:r w:rsidRPr="0024556B">
              <w:rPr>
                <w:rFonts w:eastAsiaTheme="minorHAnsi"/>
                <w:sz w:val="20"/>
                <w:szCs w:val="20"/>
                <w:lang w:val="en-IN" w:bidi="hi-IN"/>
              </w:rPr>
              <w:t>Schedule-1</w:t>
            </w:r>
          </w:p>
          <w:p w14:paraId="548DF37C" w14:textId="77777777" w:rsidR="00037D1B" w:rsidRPr="0024556B" w:rsidRDefault="00037D1B" w:rsidP="00037D1B">
            <w:pPr>
              <w:autoSpaceDE w:val="0"/>
              <w:autoSpaceDN w:val="0"/>
              <w:adjustRightInd w:val="0"/>
              <w:rPr>
                <w:rFonts w:eastAsiaTheme="minorHAnsi"/>
                <w:sz w:val="20"/>
                <w:szCs w:val="20"/>
                <w:lang w:val="en-IN" w:bidi="hi-IN"/>
              </w:rPr>
            </w:pPr>
            <w:r w:rsidRPr="0024556B">
              <w:rPr>
                <w:rFonts w:eastAsiaTheme="minorHAnsi"/>
                <w:sz w:val="20"/>
                <w:szCs w:val="20"/>
                <w:lang w:val="en-IN" w:bidi="hi-IN"/>
              </w:rPr>
              <w:t xml:space="preserve">Vol-3, </w:t>
            </w:r>
            <w:proofErr w:type="spellStart"/>
            <w:r w:rsidRPr="0024556B">
              <w:rPr>
                <w:rFonts w:eastAsiaTheme="minorHAnsi"/>
                <w:sz w:val="20"/>
                <w:szCs w:val="20"/>
                <w:lang w:val="en-IN" w:bidi="hi-IN"/>
              </w:rPr>
              <w:t>Price_schedule</w:t>
            </w:r>
            <w:proofErr w:type="spellEnd"/>
            <w:r w:rsidRPr="0024556B">
              <w:rPr>
                <w:rFonts w:eastAsiaTheme="minorHAnsi"/>
                <w:sz w:val="20"/>
                <w:szCs w:val="20"/>
                <w:lang w:val="en-IN" w:bidi="hi-IN"/>
              </w:rPr>
              <w:t xml:space="preserve"> Rev-</w:t>
            </w:r>
          </w:p>
          <w:p w14:paraId="4C442C75" w14:textId="3BA9AC12" w:rsidR="005111BE" w:rsidRPr="0024556B" w:rsidRDefault="00037D1B" w:rsidP="00037D1B">
            <w:pPr>
              <w:autoSpaceDE w:val="0"/>
              <w:autoSpaceDN w:val="0"/>
              <w:adjustRightInd w:val="0"/>
              <w:rPr>
                <w:rFonts w:eastAsiaTheme="minorHAnsi"/>
                <w:sz w:val="20"/>
                <w:szCs w:val="20"/>
                <w:lang w:val="en-IN" w:bidi="hi-IN"/>
              </w:rPr>
            </w:pPr>
            <w:r w:rsidRPr="0024556B">
              <w:rPr>
                <w:rFonts w:eastAsiaTheme="minorHAnsi"/>
                <w:sz w:val="20"/>
                <w:szCs w:val="20"/>
                <w:lang w:val="en-IN" w:bidi="hi-IN"/>
              </w:rPr>
              <w:t>01, Sch-1</w:t>
            </w:r>
          </w:p>
        </w:tc>
        <w:tc>
          <w:tcPr>
            <w:tcW w:w="4678" w:type="dxa"/>
          </w:tcPr>
          <w:p w14:paraId="6E6A732C" w14:textId="72DB4F96" w:rsidR="005111BE" w:rsidRPr="0024556B" w:rsidRDefault="00037D1B" w:rsidP="005111BE">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"Civil Works"</w:t>
            </w:r>
          </w:p>
        </w:tc>
        <w:tc>
          <w:tcPr>
            <w:tcW w:w="4678" w:type="dxa"/>
          </w:tcPr>
          <w:p w14:paraId="78E8B0DE" w14:textId="77777777" w:rsidR="00037D1B" w:rsidRPr="0024556B" w:rsidRDefault="00037D1B" w:rsidP="00037D1B">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"Civil Works" is appearing in the item description. Please correct the</w:t>
            </w:r>
          </w:p>
          <w:p w14:paraId="04D143B1" w14:textId="11D62259" w:rsidR="005111BE" w:rsidRPr="0024556B" w:rsidRDefault="00037D1B" w:rsidP="00037D1B">
            <w:pPr>
              <w:autoSpaceDE w:val="0"/>
              <w:autoSpaceDN w:val="0"/>
              <w:adjustRightInd w:val="0"/>
              <w:jc w:val="both"/>
              <w:rPr>
                <w:rFonts w:eastAsiaTheme="minorHAnsi"/>
                <w:sz w:val="20"/>
                <w:szCs w:val="20"/>
                <w:lang w:val="en-IN" w:bidi="hi-IN"/>
              </w:rPr>
            </w:pPr>
            <w:r w:rsidRPr="0024556B">
              <w:rPr>
                <w:rFonts w:eastAsiaTheme="minorHAnsi"/>
                <w:sz w:val="20"/>
                <w:szCs w:val="20"/>
                <w:lang w:val="en-IN" w:bidi="hi-IN"/>
              </w:rPr>
              <w:t>same.</w:t>
            </w:r>
          </w:p>
        </w:tc>
        <w:tc>
          <w:tcPr>
            <w:tcW w:w="3827" w:type="dxa"/>
            <w:vAlign w:val="center"/>
          </w:tcPr>
          <w:p w14:paraId="6B1E9592" w14:textId="3398C8AA" w:rsidR="00E41A14" w:rsidRPr="0024556B" w:rsidRDefault="00C63CDE" w:rsidP="00A2482E">
            <w:pPr>
              <w:jc w:val="center"/>
              <w:rPr>
                <w:rFonts w:eastAsiaTheme="minorHAnsi"/>
                <w:sz w:val="20"/>
                <w:szCs w:val="20"/>
                <w:lang w:val="en-IN" w:bidi="hi-IN"/>
              </w:rPr>
            </w:pPr>
            <w:r w:rsidRPr="0024556B">
              <w:rPr>
                <w:rFonts w:eastAsiaTheme="minorHAnsi"/>
                <w:sz w:val="20"/>
                <w:szCs w:val="20"/>
                <w:lang w:val="en-IN" w:bidi="hi-IN"/>
              </w:rPr>
              <w:t>Refer Amendment-</w:t>
            </w:r>
            <w:r w:rsidR="00A2482E" w:rsidRPr="0024556B">
              <w:rPr>
                <w:rFonts w:eastAsiaTheme="minorHAnsi"/>
                <w:sz w:val="20"/>
                <w:szCs w:val="20"/>
                <w:lang w:val="en-IN" w:bidi="hi-IN"/>
              </w:rPr>
              <w:t xml:space="preserve"> III</w:t>
            </w:r>
            <w:r w:rsidR="00A16351">
              <w:rPr>
                <w:rFonts w:eastAsiaTheme="minorHAnsi"/>
                <w:sz w:val="20"/>
                <w:szCs w:val="20"/>
                <w:lang w:val="en-IN" w:bidi="hi-IN"/>
              </w:rPr>
              <w:t>, Sl. No 1, Vol-III</w:t>
            </w:r>
          </w:p>
        </w:tc>
      </w:tr>
      <w:tr w:rsidR="00B827F6" w:rsidRPr="0024556B" w14:paraId="60AB816C" w14:textId="77777777" w:rsidTr="008C14DF">
        <w:trPr>
          <w:tblHeader/>
        </w:trPr>
        <w:tc>
          <w:tcPr>
            <w:tcW w:w="710" w:type="dxa"/>
            <w:vAlign w:val="center"/>
          </w:tcPr>
          <w:p w14:paraId="2FEFD807" w14:textId="77777777" w:rsidR="00B827F6" w:rsidRPr="0024556B" w:rsidRDefault="00B827F6" w:rsidP="00B827F6">
            <w:pPr>
              <w:pStyle w:val="ListParagraph"/>
              <w:numPr>
                <w:ilvl w:val="0"/>
                <w:numId w:val="19"/>
              </w:numPr>
              <w:ind w:left="-58" w:right="24" w:firstLine="0"/>
              <w:jc w:val="center"/>
              <w:rPr>
                <w:b/>
                <w:sz w:val="20"/>
                <w:szCs w:val="20"/>
              </w:rPr>
            </w:pPr>
          </w:p>
        </w:tc>
        <w:tc>
          <w:tcPr>
            <w:tcW w:w="1417" w:type="dxa"/>
            <w:vAlign w:val="center"/>
          </w:tcPr>
          <w:p w14:paraId="2CA31D6F" w14:textId="77777777" w:rsidR="00B827F6" w:rsidRPr="0024556B" w:rsidRDefault="00B827F6" w:rsidP="00B827F6">
            <w:pPr>
              <w:pStyle w:val="TableParagraph"/>
              <w:spacing w:before="0" w:line="264" w:lineRule="auto"/>
              <w:ind w:left="21" w:right="8"/>
              <w:jc w:val="center"/>
              <w:rPr>
                <w:rFonts w:ascii="Times New Roman" w:eastAsia="Times New Roman" w:hAnsi="Times New Roman" w:cs="Times New Roman"/>
                <w:w w:val="105"/>
                <w:sz w:val="20"/>
                <w:szCs w:val="20"/>
              </w:rPr>
            </w:pPr>
            <w:r w:rsidRPr="0024556B">
              <w:rPr>
                <w:rFonts w:ascii="Times New Roman" w:eastAsia="Times New Roman" w:hAnsi="Times New Roman" w:cs="Times New Roman"/>
                <w:w w:val="105"/>
                <w:sz w:val="20"/>
                <w:szCs w:val="20"/>
              </w:rPr>
              <w:t>Clause No 1.1.</w:t>
            </w:r>
          </w:p>
          <w:p w14:paraId="1F3F5BB0" w14:textId="08AD0312" w:rsidR="00B827F6" w:rsidRPr="0024556B" w:rsidRDefault="00B827F6" w:rsidP="00B827F6">
            <w:pPr>
              <w:autoSpaceDE w:val="0"/>
              <w:autoSpaceDN w:val="0"/>
              <w:adjustRightInd w:val="0"/>
              <w:jc w:val="center"/>
              <w:rPr>
                <w:rFonts w:eastAsiaTheme="minorHAnsi"/>
                <w:sz w:val="20"/>
                <w:szCs w:val="20"/>
                <w:lang w:val="en-IN" w:bidi="hi-IN"/>
              </w:rPr>
            </w:pPr>
            <w:r w:rsidRPr="0024556B">
              <w:rPr>
                <w:w w:val="105"/>
                <w:sz w:val="20"/>
                <w:szCs w:val="20"/>
              </w:rPr>
              <w:t>Vol‐1 ‐ Sec IV ‐GCC</w:t>
            </w:r>
          </w:p>
        </w:tc>
        <w:tc>
          <w:tcPr>
            <w:tcW w:w="4678" w:type="dxa"/>
          </w:tcPr>
          <w:p w14:paraId="705B718C" w14:textId="77777777" w:rsidR="00B827F6" w:rsidRPr="0024556B" w:rsidRDefault="00B827F6" w:rsidP="00B827F6">
            <w:pPr>
              <w:pStyle w:val="TableParagraph"/>
              <w:jc w:val="both"/>
              <w:rPr>
                <w:rFonts w:ascii="Times New Roman" w:hAnsi="Times New Roman" w:cs="Times New Roman"/>
                <w:b/>
                <w:sz w:val="20"/>
                <w:szCs w:val="20"/>
              </w:rPr>
            </w:pPr>
          </w:p>
          <w:p w14:paraId="5CAD2BED" w14:textId="7F2007E9" w:rsidR="00B827F6" w:rsidRPr="0024556B" w:rsidRDefault="00B827F6" w:rsidP="00B827F6">
            <w:pPr>
              <w:autoSpaceDE w:val="0"/>
              <w:autoSpaceDN w:val="0"/>
              <w:adjustRightInd w:val="0"/>
              <w:jc w:val="both"/>
              <w:rPr>
                <w:rFonts w:eastAsiaTheme="minorHAnsi"/>
                <w:sz w:val="20"/>
                <w:szCs w:val="20"/>
                <w:lang w:val="en-IN" w:bidi="hi-IN"/>
              </w:rPr>
            </w:pPr>
            <w:r w:rsidRPr="0024556B">
              <w:rPr>
                <w:w w:val="105"/>
                <w:sz w:val="20"/>
                <w:szCs w:val="20"/>
              </w:rPr>
              <w:t>Group</w:t>
            </w:r>
            <w:r w:rsidRPr="0024556B">
              <w:rPr>
                <w:spacing w:val="-8"/>
                <w:w w:val="105"/>
                <w:sz w:val="20"/>
                <w:szCs w:val="20"/>
              </w:rPr>
              <w:t xml:space="preserve"> </w:t>
            </w:r>
            <w:r w:rsidRPr="0024556B">
              <w:rPr>
                <w:w w:val="105"/>
                <w:sz w:val="20"/>
                <w:szCs w:val="20"/>
              </w:rPr>
              <w:t>Company</w:t>
            </w:r>
          </w:p>
        </w:tc>
        <w:tc>
          <w:tcPr>
            <w:tcW w:w="4678" w:type="dxa"/>
          </w:tcPr>
          <w:p w14:paraId="7A7B1DC1" w14:textId="0ADC5FD2" w:rsidR="00B827F6" w:rsidRPr="0024556B" w:rsidRDefault="00B827F6" w:rsidP="00B827F6">
            <w:pPr>
              <w:autoSpaceDE w:val="0"/>
              <w:autoSpaceDN w:val="0"/>
              <w:adjustRightInd w:val="0"/>
              <w:jc w:val="both"/>
              <w:rPr>
                <w:rFonts w:eastAsiaTheme="minorHAnsi"/>
                <w:sz w:val="20"/>
                <w:szCs w:val="20"/>
                <w:lang w:val="en-IN" w:bidi="hi-IN"/>
              </w:rPr>
            </w:pPr>
            <w:r w:rsidRPr="0024556B">
              <w:rPr>
                <w:w w:val="105"/>
                <w:sz w:val="20"/>
                <w:szCs w:val="20"/>
              </w:rPr>
              <w:t>Whether</w:t>
            </w:r>
            <w:r w:rsidRPr="0024556B">
              <w:rPr>
                <w:spacing w:val="1"/>
                <w:w w:val="105"/>
                <w:sz w:val="20"/>
                <w:szCs w:val="20"/>
              </w:rPr>
              <w:t xml:space="preserve"> </w:t>
            </w:r>
            <w:r w:rsidRPr="0024556B">
              <w:rPr>
                <w:w w:val="105"/>
                <w:sz w:val="20"/>
                <w:szCs w:val="20"/>
              </w:rPr>
              <w:t>Group</w:t>
            </w:r>
            <w:r w:rsidRPr="0024556B">
              <w:rPr>
                <w:spacing w:val="1"/>
                <w:w w:val="105"/>
                <w:sz w:val="20"/>
                <w:szCs w:val="20"/>
              </w:rPr>
              <w:t xml:space="preserve"> </w:t>
            </w:r>
            <w:r w:rsidRPr="0024556B">
              <w:rPr>
                <w:w w:val="105"/>
                <w:sz w:val="20"/>
                <w:szCs w:val="20"/>
              </w:rPr>
              <w:t>Company</w:t>
            </w:r>
            <w:r w:rsidRPr="0024556B">
              <w:rPr>
                <w:spacing w:val="1"/>
                <w:w w:val="105"/>
                <w:sz w:val="20"/>
                <w:szCs w:val="20"/>
              </w:rPr>
              <w:t xml:space="preserve"> </w:t>
            </w:r>
            <w:r w:rsidRPr="0024556B">
              <w:rPr>
                <w:w w:val="105"/>
                <w:sz w:val="20"/>
                <w:szCs w:val="20"/>
              </w:rPr>
              <w:t>shall</w:t>
            </w:r>
            <w:r w:rsidRPr="0024556B">
              <w:rPr>
                <w:spacing w:val="1"/>
                <w:w w:val="105"/>
                <w:sz w:val="20"/>
                <w:szCs w:val="20"/>
              </w:rPr>
              <w:t xml:space="preserve"> </w:t>
            </w:r>
            <w:proofErr w:type="gramStart"/>
            <w:r w:rsidRPr="0024556B">
              <w:rPr>
                <w:w w:val="105"/>
                <w:sz w:val="20"/>
                <w:szCs w:val="20"/>
              </w:rPr>
              <w:t>means</w:t>
            </w:r>
            <w:proofErr w:type="gramEnd"/>
            <w:r w:rsidRPr="0024556B">
              <w:rPr>
                <w:spacing w:val="1"/>
                <w:w w:val="105"/>
                <w:sz w:val="20"/>
                <w:szCs w:val="20"/>
              </w:rPr>
              <w:t xml:space="preserve"> </w:t>
            </w:r>
            <w:r w:rsidRPr="0024556B">
              <w:rPr>
                <w:w w:val="105"/>
                <w:sz w:val="20"/>
                <w:szCs w:val="20"/>
              </w:rPr>
              <w:t>wherein</w:t>
            </w:r>
            <w:r w:rsidRPr="0024556B">
              <w:rPr>
                <w:spacing w:val="1"/>
                <w:w w:val="105"/>
                <w:sz w:val="20"/>
                <w:szCs w:val="20"/>
              </w:rPr>
              <w:t xml:space="preserve"> </w:t>
            </w:r>
            <w:r w:rsidRPr="0024556B">
              <w:rPr>
                <w:w w:val="105"/>
                <w:sz w:val="20"/>
                <w:szCs w:val="20"/>
              </w:rPr>
              <w:t>the</w:t>
            </w:r>
            <w:r w:rsidRPr="0024556B">
              <w:rPr>
                <w:spacing w:val="1"/>
                <w:w w:val="105"/>
                <w:sz w:val="20"/>
                <w:szCs w:val="20"/>
              </w:rPr>
              <w:t xml:space="preserve"> </w:t>
            </w:r>
            <w:r w:rsidRPr="0024556B">
              <w:rPr>
                <w:w w:val="105"/>
                <w:sz w:val="20"/>
                <w:szCs w:val="20"/>
              </w:rPr>
              <w:t>Indian</w:t>
            </w:r>
            <w:r w:rsidRPr="0024556B">
              <w:rPr>
                <w:spacing w:val="1"/>
                <w:w w:val="105"/>
                <w:sz w:val="20"/>
                <w:szCs w:val="20"/>
              </w:rPr>
              <w:t xml:space="preserve"> </w:t>
            </w:r>
            <w:r w:rsidRPr="0024556B">
              <w:rPr>
                <w:w w:val="105"/>
                <w:sz w:val="20"/>
                <w:szCs w:val="20"/>
              </w:rPr>
              <w:t>entity</w:t>
            </w:r>
            <w:r w:rsidRPr="0024556B">
              <w:rPr>
                <w:spacing w:val="1"/>
                <w:w w:val="105"/>
                <w:sz w:val="20"/>
                <w:szCs w:val="20"/>
              </w:rPr>
              <w:t xml:space="preserve"> </w:t>
            </w:r>
            <w:r w:rsidRPr="0024556B">
              <w:rPr>
                <w:w w:val="105"/>
                <w:sz w:val="20"/>
                <w:szCs w:val="20"/>
              </w:rPr>
              <w:t>having</w:t>
            </w:r>
            <w:r w:rsidRPr="0024556B">
              <w:rPr>
                <w:spacing w:val="1"/>
                <w:w w:val="105"/>
                <w:sz w:val="20"/>
                <w:szCs w:val="20"/>
              </w:rPr>
              <w:t xml:space="preserve"> </w:t>
            </w:r>
            <w:r w:rsidRPr="0024556B">
              <w:rPr>
                <w:w w:val="105"/>
                <w:sz w:val="20"/>
                <w:szCs w:val="20"/>
              </w:rPr>
              <w:t>technical experience referred under 2.1.2. of Annexure A BDS and the other</w:t>
            </w:r>
            <w:r w:rsidRPr="0024556B">
              <w:rPr>
                <w:spacing w:val="1"/>
                <w:w w:val="105"/>
                <w:sz w:val="20"/>
                <w:szCs w:val="20"/>
              </w:rPr>
              <w:t xml:space="preserve"> </w:t>
            </w:r>
            <w:r w:rsidRPr="0024556B">
              <w:rPr>
                <w:spacing w:val="-1"/>
                <w:w w:val="105"/>
                <w:sz w:val="20"/>
                <w:szCs w:val="20"/>
              </w:rPr>
              <w:t xml:space="preserve">qualified bidder having technical experience referred under </w:t>
            </w:r>
            <w:r w:rsidRPr="0024556B">
              <w:rPr>
                <w:w w:val="105"/>
                <w:sz w:val="20"/>
                <w:szCs w:val="20"/>
              </w:rPr>
              <w:t>2.1.1. of Annexure A</w:t>
            </w:r>
            <w:r w:rsidRPr="0024556B">
              <w:rPr>
                <w:spacing w:val="-31"/>
                <w:w w:val="105"/>
                <w:sz w:val="20"/>
                <w:szCs w:val="20"/>
              </w:rPr>
              <w:t xml:space="preserve"> </w:t>
            </w:r>
            <w:r w:rsidRPr="0024556B">
              <w:rPr>
                <w:w w:val="105"/>
                <w:sz w:val="20"/>
                <w:szCs w:val="20"/>
              </w:rPr>
              <w:t>BDS, having a common source of control, directly or indirectly, so as to exercise</w:t>
            </w:r>
            <w:r w:rsidRPr="0024556B">
              <w:rPr>
                <w:spacing w:val="-31"/>
                <w:w w:val="105"/>
                <w:sz w:val="20"/>
                <w:szCs w:val="20"/>
              </w:rPr>
              <w:t xml:space="preserve"> </w:t>
            </w:r>
            <w:r w:rsidRPr="0024556B">
              <w:rPr>
                <w:w w:val="105"/>
                <w:sz w:val="20"/>
                <w:szCs w:val="20"/>
              </w:rPr>
              <w:t>a minimum equity participation of 26%, or appoint more than 50% of members</w:t>
            </w:r>
            <w:r w:rsidRPr="0024556B">
              <w:rPr>
                <w:spacing w:val="-31"/>
                <w:w w:val="105"/>
                <w:sz w:val="20"/>
                <w:szCs w:val="20"/>
              </w:rPr>
              <w:t xml:space="preserve"> </w:t>
            </w:r>
            <w:r w:rsidRPr="0024556B">
              <w:rPr>
                <w:w w:val="105"/>
                <w:sz w:val="20"/>
                <w:szCs w:val="20"/>
              </w:rPr>
              <w:t>of</w:t>
            </w:r>
            <w:r w:rsidRPr="0024556B">
              <w:rPr>
                <w:spacing w:val="-2"/>
                <w:w w:val="105"/>
                <w:sz w:val="20"/>
                <w:szCs w:val="20"/>
              </w:rPr>
              <w:t xml:space="preserve"> </w:t>
            </w:r>
            <w:r w:rsidRPr="0024556B">
              <w:rPr>
                <w:w w:val="105"/>
                <w:sz w:val="20"/>
                <w:szCs w:val="20"/>
              </w:rPr>
              <w:t>Board of</w:t>
            </w:r>
            <w:r w:rsidRPr="0024556B">
              <w:rPr>
                <w:spacing w:val="-2"/>
                <w:w w:val="105"/>
                <w:sz w:val="20"/>
                <w:szCs w:val="20"/>
              </w:rPr>
              <w:t xml:space="preserve"> </w:t>
            </w:r>
            <w:r w:rsidRPr="0024556B">
              <w:rPr>
                <w:w w:val="105"/>
                <w:sz w:val="20"/>
                <w:szCs w:val="20"/>
              </w:rPr>
              <w:t>Directors</w:t>
            </w:r>
            <w:r w:rsidRPr="0024556B">
              <w:rPr>
                <w:spacing w:val="1"/>
                <w:w w:val="105"/>
                <w:sz w:val="20"/>
                <w:szCs w:val="20"/>
              </w:rPr>
              <w:t xml:space="preserve"> </w:t>
            </w:r>
            <w:r w:rsidRPr="0024556B">
              <w:rPr>
                <w:w w:val="105"/>
                <w:sz w:val="20"/>
                <w:szCs w:val="20"/>
              </w:rPr>
              <w:t>in the Indian</w:t>
            </w:r>
            <w:r w:rsidRPr="0024556B">
              <w:rPr>
                <w:spacing w:val="1"/>
                <w:w w:val="105"/>
                <w:sz w:val="20"/>
                <w:szCs w:val="20"/>
              </w:rPr>
              <w:t xml:space="preserve"> </w:t>
            </w:r>
            <w:r w:rsidRPr="0024556B">
              <w:rPr>
                <w:w w:val="105"/>
                <w:sz w:val="20"/>
                <w:szCs w:val="20"/>
              </w:rPr>
              <w:t>bidder.</w:t>
            </w:r>
          </w:p>
        </w:tc>
        <w:tc>
          <w:tcPr>
            <w:tcW w:w="3827" w:type="dxa"/>
            <w:vAlign w:val="center"/>
          </w:tcPr>
          <w:p w14:paraId="24FA8D45" w14:textId="192D77EE" w:rsidR="00B827F6" w:rsidRPr="0024556B" w:rsidRDefault="00B827F6" w:rsidP="00B827F6">
            <w:pPr>
              <w:jc w:val="center"/>
              <w:rPr>
                <w:rFonts w:eastAsiaTheme="minorHAnsi"/>
                <w:sz w:val="20"/>
                <w:szCs w:val="20"/>
                <w:lang w:val="en-IN" w:bidi="hi-IN"/>
              </w:rPr>
            </w:pPr>
            <w:r w:rsidRPr="0024556B">
              <w:rPr>
                <w:rFonts w:eastAsiaTheme="minorHAnsi"/>
                <w:sz w:val="20"/>
                <w:szCs w:val="20"/>
                <w:lang w:val="en-IN" w:bidi="hi-IN"/>
              </w:rPr>
              <w:t>Refer Amendment-</w:t>
            </w:r>
            <w:r w:rsidR="0024556B">
              <w:rPr>
                <w:rFonts w:eastAsiaTheme="minorHAnsi"/>
                <w:sz w:val="20"/>
                <w:szCs w:val="20"/>
                <w:lang w:val="en-IN" w:bidi="hi-IN"/>
              </w:rPr>
              <w:t>II</w:t>
            </w:r>
            <w:r w:rsidR="004D75D2">
              <w:rPr>
                <w:rFonts w:eastAsiaTheme="minorHAnsi"/>
                <w:sz w:val="20"/>
                <w:szCs w:val="20"/>
                <w:lang w:val="en-IN" w:bidi="hi-IN"/>
              </w:rPr>
              <w:t>, Sl. No 1, Vol-I</w:t>
            </w:r>
          </w:p>
          <w:p w14:paraId="60315C37" w14:textId="77777777" w:rsidR="00B827F6" w:rsidRPr="0024556B" w:rsidRDefault="00B827F6" w:rsidP="00B827F6">
            <w:pPr>
              <w:jc w:val="center"/>
              <w:rPr>
                <w:sz w:val="20"/>
                <w:szCs w:val="20"/>
              </w:rPr>
            </w:pPr>
          </w:p>
        </w:tc>
      </w:tr>
      <w:tr w:rsidR="00771A51" w:rsidRPr="0024556B" w14:paraId="0CC3DA16" w14:textId="77777777" w:rsidTr="008C14DF">
        <w:trPr>
          <w:tblHeader/>
        </w:trPr>
        <w:tc>
          <w:tcPr>
            <w:tcW w:w="710" w:type="dxa"/>
            <w:vAlign w:val="center"/>
          </w:tcPr>
          <w:p w14:paraId="01E84322" w14:textId="77777777" w:rsidR="00771A51" w:rsidRPr="0024556B" w:rsidRDefault="00771A51" w:rsidP="00B827F6">
            <w:pPr>
              <w:pStyle w:val="ListParagraph"/>
              <w:numPr>
                <w:ilvl w:val="0"/>
                <w:numId w:val="19"/>
              </w:numPr>
              <w:ind w:left="-58" w:right="24" w:firstLine="0"/>
              <w:jc w:val="center"/>
              <w:rPr>
                <w:b/>
                <w:sz w:val="20"/>
                <w:szCs w:val="20"/>
              </w:rPr>
            </w:pPr>
          </w:p>
        </w:tc>
        <w:tc>
          <w:tcPr>
            <w:tcW w:w="1417" w:type="dxa"/>
            <w:vAlign w:val="center"/>
          </w:tcPr>
          <w:p w14:paraId="7E6B3935" w14:textId="77777777" w:rsidR="00771A51" w:rsidRPr="0024556B" w:rsidRDefault="00771A51" w:rsidP="00771A51">
            <w:pPr>
              <w:pStyle w:val="TableParagraph"/>
              <w:spacing w:before="0"/>
              <w:ind w:left="61" w:right="67"/>
              <w:jc w:val="center"/>
              <w:rPr>
                <w:rFonts w:ascii="Times New Roman" w:hAnsi="Times New Roman" w:cs="Times New Roman"/>
                <w:sz w:val="20"/>
                <w:szCs w:val="20"/>
              </w:rPr>
            </w:pPr>
            <w:r w:rsidRPr="0024556B">
              <w:rPr>
                <w:rFonts w:ascii="Times New Roman" w:hAnsi="Times New Roman" w:cs="Times New Roman"/>
                <w:sz w:val="20"/>
                <w:szCs w:val="20"/>
              </w:rPr>
              <w:t>Section VI</w:t>
            </w:r>
          </w:p>
          <w:p w14:paraId="46642DC4" w14:textId="01B8D1C1" w:rsidR="00771A51" w:rsidRPr="0024556B" w:rsidRDefault="00771A51" w:rsidP="00771A51">
            <w:pPr>
              <w:pStyle w:val="TableParagraph"/>
              <w:spacing w:before="0" w:line="264" w:lineRule="auto"/>
              <w:ind w:left="21" w:right="8"/>
              <w:jc w:val="center"/>
              <w:rPr>
                <w:rFonts w:ascii="Times New Roman" w:eastAsia="Times New Roman" w:hAnsi="Times New Roman" w:cs="Times New Roman"/>
                <w:w w:val="105"/>
                <w:sz w:val="20"/>
                <w:szCs w:val="20"/>
              </w:rPr>
            </w:pPr>
            <w:r w:rsidRPr="0024556B">
              <w:rPr>
                <w:rFonts w:ascii="Times New Roman" w:hAnsi="Times New Roman" w:cs="Times New Roman"/>
                <w:sz w:val="20"/>
                <w:szCs w:val="20"/>
              </w:rPr>
              <w:t>‐ Appendix 4</w:t>
            </w:r>
          </w:p>
        </w:tc>
        <w:tc>
          <w:tcPr>
            <w:tcW w:w="4678" w:type="dxa"/>
          </w:tcPr>
          <w:p w14:paraId="37260611" w14:textId="77777777" w:rsidR="00771A51" w:rsidRPr="0024556B" w:rsidRDefault="00771A51" w:rsidP="00771A51">
            <w:pPr>
              <w:pStyle w:val="TableParagraph"/>
              <w:spacing w:line="261" w:lineRule="auto"/>
              <w:jc w:val="both"/>
              <w:rPr>
                <w:rFonts w:ascii="Times New Roman" w:hAnsi="Times New Roman" w:cs="Times New Roman"/>
                <w:sz w:val="20"/>
                <w:szCs w:val="20"/>
              </w:rPr>
            </w:pPr>
            <w:r w:rsidRPr="0024556B">
              <w:rPr>
                <w:rFonts w:ascii="Times New Roman" w:hAnsi="Times New Roman" w:cs="Times New Roman"/>
                <w:sz w:val="20"/>
                <w:szCs w:val="20"/>
              </w:rPr>
              <w:t xml:space="preserve">Time for Completion </w:t>
            </w:r>
          </w:p>
          <w:p w14:paraId="0C3C9DD0" w14:textId="3C5A2349" w:rsidR="00771A51" w:rsidRDefault="00771A51" w:rsidP="00771A51">
            <w:pPr>
              <w:autoSpaceDE w:val="0"/>
              <w:autoSpaceDN w:val="0"/>
              <w:adjustRightInd w:val="0"/>
              <w:jc w:val="both"/>
              <w:rPr>
                <w:b/>
                <w:sz w:val="20"/>
                <w:szCs w:val="20"/>
              </w:rPr>
            </w:pPr>
          </w:p>
          <w:p w14:paraId="690888A0" w14:textId="77777777" w:rsidR="00771A51" w:rsidRPr="00771A51" w:rsidRDefault="00771A51" w:rsidP="00771A51">
            <w:pPr>
              <w:ind w:firstLine="720"/>
              <w:rPr>
                <w:sz w:val="20"/>
                <w:szCs w:val="20"/>
              </w:rPr>
            </w:pPr>
          </w:p>
        </w:tc>
        <w:tc>
          <w:tcPr>
            <w:tcW w:w="4678" w:type="dxa"/>
          </w:tcPr>
          <w:p w14:paraId="0C7EE45F" w14:textId="66509467" w:rsidR="00771A51" w:rsidRPr="0024556B" w:rsidRDefault="00771A51" w:rsidP="00B827F6">
            <w:pPr>
              <w:autoSpaceDE w:val="0"/>
              <w:autoSpaceDN w:val="0"/>
              <w:adjustRightInd w:val="0"/>
              <w:jc w:val="both"/>
              <w:rPr>
                <w:w w:val="105"/>
                <w:sz w:val="20"/>
                <w:szCs w:val="20"/>
              </w:rPr>
            </w:pPr>
            <w:r w:rsidRPr="00771A51">
              <w:rPr>
                <w:w w:val="105"/>
                <w:sz w:val="20"/>
                <w:szCs w:val="20"/>
              </w:rPr>
              <w:t>Completing the FEED-1 in 4 months duration is not feasible. We kindly request you to consider 8 months duration for final report submission from the receipt of Input data and finalization/confirmation of assumptions by the Employer.</w:t>
            </w:r>
          </w:p>
        </w:tc>
        <w:tc>
          <w:tcPr>
            <w:tcW w:w="3827" w:type="dxa"/>
            <w:vAlign w:val="center"/>
          </w:tcPr>
          <w:p w14:paraId="7B0BBFA3" w14:textId="75E0BF09" w:rsidR="00771A51" w:rsidRPr="0024556B" w:rsidRDefault="00771A51" w:rsidP="00771A51">
            <w:pPr>
              <w:jc w:val="both"/>
              <w:rPr>
                <w:rFonts w:eastAsiaTheme="minorHAnsi"/>
                <w:sz w:val="20"/>
                <w:szCs w:val="20"/>
                <w:lang w:val="en-IN" w:bidi="hi-IN"/>
              </w:rPr>
            </w:pPr>
            <w:r w:rsidRPr="00771A51">
              <w:rPr>
                <w:rFonts w:eastAsiaTheme="minorHAnsi"/>
                <w:sz w:val="20"/>
                <w:szCs w:val="20"/>
                <w:lang w:val="en-IN" w:bidi="hi-IN"/>
              </w:rPr>
              <w:t>As per Bidding Documents Project Completion Schedule is negotiable and same shall be discussed during the Post Bid Discussion.</w:t>
            </w:r>
          </w:p>
        </w:tc>
      </w:tr>
      <w:tr w:rsidR="00771A51" w:rsidRPr="0024556B" w14:paraId="00B9DA59" w14:textId="77777777" w:rsidTr="008C14DF">
        <w:trPr>
          <w:tblHeader/>
        </w:trPr>
        <w:tc>
          <w:tcPr>
            <w:tcW w:w="710" w:type="dxa"/>
            <w:vAlign w:val="center"/>
          </w:tcPr>
          <w:p w14:paraId="547F30B8" w14:textId="77777777" w:rsidR="00771A51" w:rsidRPr="0024556B" w:rsidRDefault="00771A51" w:rsidP="00B827F6">
            <w:pPr>
              <w:pStyle w:val="ListParagraph"/>
              <w:numPr>
                <w:ilvl w:val="0"/>
                <w:numId w:val="19"/>
              </w:numPr>
              <w:ind w:left="-58" w:right="24" w:firstLine="0"/>
              <w:jc w:val="center"/>
              <w:rPr>
                <w:b/>
                <w:sz w:val="20"/>
                <w:szCs w:val="20"/>
              </w:rPr>
            </w:pPr>
          </w:p>
        </w:tc>
        <w:tc>
          <w:tcPr>
            <w:tcW w:w="1417" w:type="dxa"/>
            <w:vAlign w:val="center"/>
          </w:tcPr>
          <w:p w14:paraId="2E7CDAD0" w14:textId="77777777" w:rsidR="00771A51" w:rsidRPr="0024556B" w:rsidRDefault="00771A51" w:rsidP="00771A51">
            <w:pPr>
              <w:pStyle w:val="TableParagraph"/>
              <w:spacing w:before="0"/>
              <w:ind w:left="61" w:right="67"/>
              <w:jc w:val="center"/>
              <w:rPr>
                <w:rFonts w:ascii="Times New Roman" w:hAnsi="Times New Roman" w:cs="Times New Roman"/>
                <w:sz w:val="20"/>
                <w:szCs w:val="20"/>
              </w:rPr>
            </w:pPr>
          </w:p>
        </w:tc>
        <w:tc>
          <w:tcPr>
            <w:tcW w:w="4678" w:type="dxa"/>
          </w:tcPr>
          <w:p w14:paraId="06E31A7C" w14:textId="2BC38489" w:rsidR="00771A51" w:rsidRPr="00771A51" w:rsidRDefault="00771A51" w:rsidP="00771A51">
            <w:pPr>
              <w:pStyle w:val="TableParagraph"/>
              <w:spacing w:line="261" w:lineRule="auto"/>
              <w:jc w:val="both"/>
              <w:rPr>
                <w:rFonts w:ascii="Times New Roman" w:hAnsi="Times New Roman" w:cs="Times New Roman"/>
                <w:sz w:val="20"/>
                <w:szCs w:val="20"/>
              </w:rPr>
            </w:pPr>
            <w:r w:rsidRPr="00771A51">
              <w:rPr>
                <w:rFonts w:ascii="Times New Roman" w:hAnsi="Times New Roman" w:cs="Times New Roman"/>
                <w:sz w:val="20"/>
                <w:szCs w:val="20"/>
              </w:rPr>
              <w:t>Terms of Payment:</w:t>
            </w:r>
          </w:p>
        </w:tc>
        <w:tc>
          <w:tcPr>
            <w:tcW w:w="4678" w:type="dxa"/>
          </w:tcPr>
          <w:p w14:paraId="517BAE02" w14:textId="6E7687A8" w:rsidR="00771A51" w:rsidRPr="00771A51" w:rsidRDefault="00771A51" w:rsidP="00B827F6">
            <w:pPr>
              <w:autoSpaceDE w:val="0"/>
              <w:autoSpaceDN w:val="0"/>
              <w:adjustRightInd w:val="0"/>
              <w:jc w:val="both"/>
              <w:rPr>
                <w:w w:val="105"/>
                <w:sz w:val="20"/>
                <w:szCs w:val="20"/>
              </w:rPr>
            </w:pPr>
            <w:r w:rsidRPr="00771A51">
              <w:rPr>
                <w:w w:val="105"/>
                <w:sz w:val="20"/>
                <w:szCs w:val="20"/>
              </w:rPr>
              <w:t>Keeping in view the benefit of the pro-rata project progress, we request you to consider stage-wise report submissions with corresponding milestone –based payments.</w:t>
            </w:r>
            <w:r>
              <w:rPr>
                <w:w w:val="105"/>
                <w:sz w:val="20"/>
                <w:szCs w:val="20"/>
              </w:rPr>
              <w:t xml:space="preserve"> </w:t>
            </w:r>
            <w:r w:rsidRPr="00771A51">
              <w:rPr>
                <w:w w:val="105"/>
                <w:sz w:val="20"/>
                <w:szCs w:val="20"/>
              </w:rPr>
              <w:t>A mile –</w:t>
            </w:r>
            <w:proofErr w:type="gramStart"/>
            <w:r w:rsidRPr="00771A51">
              <w:rPr>
                <w:w w:val="105"/>
                <w:sz w:val="20"/>
                <w:szCs w:val="20"/>
              </w:rPr>
              <w:t>stone based</w:t>
            </w:r>
            <w:proofErr w:type="gramEnd"/>
            <w:r w:rsidRPr="00771A51">
              <w:rPr>
                <w:w w:val="105"/>
                <w:sz w:val="20"/>
                <w:szCs w:val="20"/>
              </w:rPr>
              <w:t xml:space="preserve"> payment schedule to be submitted by the bidder will be more suitable for this project. Considering above, we request you to review the stipulated payment terms and consider advance payment and mile-stone based payment schedule as we suggested in our pre-bid queries. We would also request you to delink the last 10% payment from submission of bid for main project tender.</w:t>
            </w:r>
          </w:p>
        </w:tc>
        <w:tc>
          <w:tcPr>
            <w:tcW w:w="3827" w:type="dxa"/>
            <w:vAlign w:val="center"/>
          </w:tcPr>
          <w:p w14:paraId="2143B14C" w14:textId="712A78A3" w:rsidR="00771A51" w:rsidRPr="0024556B" w:rsidRDefault="00771A51" w:rsidP="00771A51">
            <w:pPr>
              <w:jc w:val="both"/>
              <w:rPr>
                <w:sz w:val="20"/>
                <w:szCs w:val="20"/>
              </w:rPr>
            </w:pPr>
            <w:r w:rsidRPr="0024556B">
              <w:rPr>
                <w:sz w:val="20"/>
                <w:szCs w:val="20"/>
              </w:rPr>
              <w:t xml:space="preserve">“Provision of bidding document shall </w:t>
            </w:r>
            <w:r>
              <w:rPr>
                <w:sz w:val="20"/>
                <w:szCs w:val="20"/>
              </w:rPr>
              <w:t>remain unchanged</w:t>
            </w:r>
            <w:r w:rsidRPr="0024556B">
              <w:rPr>
                <w:sz w:val="20"/>
                <w:szCs w:val="20"/>
              </w:rPr>
              <w:t>”.</w:t>
            </w:r>
          </w:p>
          <w:p w14:paraId="10CF6DF4" w14:textId="77777777" w:rsidR="00771A51" w:rsidRPr="00771A51" w:rsidRDefault="00771A51" w:rsidP="00771A51">
            <w:pPr>
              <w:jc w:val="both"/>
              <w:rPr>
                <w:rFonts w:eastAsiaTheme="minorHAnsi"/>
                <w:sz w:val="20"/>
                <w:szCs w:val="20"/>
                <w:lang w:val="en-IN" w:bidi="hi-IN"/>
              </w:rPr>
            </w:pPr>
          </w:p>
        </w:tc>
      </w:tr>
      <w:tr w:rsidR="00C63CDE" w:rsidRPr="0024556B" w14:paraId="3B91ECD6" w14:textId="77777777" w:rsidTr="00C63CDE">
        <w:trPr>
          <w:trHeight w:val="2009"/>
          <w:tblHeader/>
        </w:trPr>
        <w:tc>
          <w:tcPr>
            <w:tcW w:w="710" w:type="dxa"/>
            <w:vMerge w:val="restart"/>
            <w:vAlign w:val="center"/>
          </w:tcPr>
          <w:p w14:paraId="566046CF" w14:textId="77777777" w:rsidR="00C63CDE" w:rsidRPr="0024556B" w:rsidRDefault="00C63CDE" w:rsidP="00D20327">
            <w:pPr>
              <w:pStyle w:val="ListParagraph"/>
              <w:numPr>
                <w:ilvl w:val="0"/>
                <w:numId w:val="19"/>
              </w:numPr>
              <w:ind w:right="24"/>
              <w:jc w:val="center"/>
              <w:rPr>
                <w:b/>
                <w:sz w:val="20"/>
                <w:szCs w:val="20"/>
              </w:rPr>
            </w:pPr>
          </w:p>
        </w:tc>
        <w:tc>
          <w:tcPr>
            <w:tcW w:w="1417" w:type="dxa"/>
            <w:vMerge w:val="restart"/>
          </w:tcPr>
          <w:p w14:paraId="4795EBAE" w14:textId="77777777" w:rsidR="00C63CDE" w:rsidRPr="0024556B" w:rsidRDefault="00C63CDE" w:rsidP="00A2482E">
            <w:pPr>
              <w:pStyle w:val="TableParagraph"/>
              <w:spacing w:line="261" w:lineRule="auto"/>
              <w:ind w:right="70"/>
              <w:rPr>
                <w:rFonts w:ascii="Times New Roman" w:hAnsi="Times New Roman" w:cs="Times New Roman"/>
                <w:sz w:val="20"/>
                <w:szCs w:val="20"/>
              </w:rPr>
            </w:pPr>
            <w:r w:rsidRPr="0024556B">
              <w:rPr>
                <w:rFonts w:ascii="Times New Roman" w:hAnsi="Times New Roman" w:cs="Times New Roman"/>
                <w:sz w:val="20"/>
                <w:szCs w:val="20"/>
              </w:rPr>
              <w:t>Section II</w:t>
            </w:r>
          </w:p>
          <w:p w14:paraId="4689507C" w14:textId="5D7F502B" w:rsidR="00C63CDE" w:rsidRPr="0024556B" w:rsidRDefault="00C63CDE" w:rsidP="00173190">
            <w:pPr>
              <w:autoSpaceDE w:val="0"/>
              <w:autoSpaceDN w:val="0"/>
              <w:adjustRightInd w:val="0"/>
              <w:rPr>
                <w:rFonts w:eastAsiaTheme="minorHAnsi"/>
                <w:sz w:val="20"/>
                <w:szCs w:val="20"/>
                <w:lang w:val="en-IN" w:bidi="hi-IN"/>
              </w:rPr>
            </w:pPr>
            <w:r w:rsidRPr="0024556B">
              <w:rPr>
                <w:sz w:val="20"/>
                <w:szCs w:val="20"/>
              </w:rPr>
              <w:t>ITB 6.2</w:t>
            </w:r>
          </w:p>
        </w:tc>
        <w:tc>
          <w:tcPr>
            <w:tcW w:w="4678" w:type="dxa"/>
            <w:vMerge w:val="restart"/>
          </w:tcPr>
          <w:p w14:paraId="1CE1845C" w14:textId="78337947" w:rsidR="00C63CDE" w:rsidRPr="0024556B" w:rsidRDefault="00C63CDE" w:rsidP="00173190">
            <w:pPr>
              <w:autoSpaceDE w:val="0"/>
              <w:autoSpaceDN w:val="0"/>
              <w:adjustRightInd w:val="0"/>
              <w:jc w:val="both"/>
              <w:rPr>
                <w:rFonts w:eastAsiaTheme="minorHAnsi"/>
                <w:sz w:val="20"/>
                <w:szCs w:val="20"/>
                <w:lang w:val="en-IN" w:bidi="hi-IN"/>
              </w:rPr>
            </w:pPr>
            <w:r w:rsidRPr="0024556B">
              <w:rPr>
                <w:spacing w:val="-1"/>
                <w:w w:val="105"/>
                <w:sz w:val="20"/>
                <w:szCs w:val="20"/>
              </w:rPr>
              <w:t>The Bidder is advised to visit and examine the site (s) of the subject proposal and its surroundings and obtain for itself on its own responsibility and cost all information that may be necessary for preparing the bid and entering into a contract. The costs of visiting the site shall be at the Bidder’s own expense.</w:t>
            </w:r>
          </w:p>
        </w:tc>
        <w:tc>
          <w:tcPr>
            <w:tcW w:w="4678" w:type="dxa"/>
          </w:tcPr>
          <w:p w14:paraId="79785182" w14:textId="77777777" w:rsidR="00C40C29" w:rsidRPr="0024556B" w:rsidRDefault="00C40C29" w:rsidP="00C40C29">
            <w:pPr>
              <w:autoSpaceDE w:val="0"/>
              <w:autoSpaceDN w:val="0"/>
              <w:adjustRightInd w:val="0"/>
              <w:jc w:val="both"/>
              <w:rPr>
                <w:spacing w:val="-1"/>
                <w:w w:val="105"/>
                <w:sz w:val="20"/>
                <w:szCs w:val="20"/>
                <w:u w:val="single"/>
              </w:rPr>
            </w:pPr>
            <w:r w:rsidRPr="0024556B">
              <w:rPr>
                <w:spacing w:val="-1"/>
                <w:w w:val="105"/>
                <w:sz w:val="20"/>
                <w:szCs w:val="20"/>
                <w:u w:val="single"/>
              </w:rPr>
              <w:t xml:space="preserve">Bidder’s </w:t>
            </w:r>
            <w:proofErr w:type="gramStart"/>
            <w:r w:rsidRPr="0024556B">
              <w:rPr>
                <w:spacing w:val="-1"/>
                <w:w w:val="105"/>
                <w:sz w:val="20"/>
                <w:szCs w:val="20"/>
                <w:u w:val="single"/>
              </w:rPr>
              <w:t>Pre bid</w:t>
            </w:r>
            <w:proofErr w:type="gramEnd"/>
            <w:r w:rsidRPr="0024556B">
              <w:rPr>
                <w:spacing w:val="-1"/>
                <w:w w:val="105"/>
                <w:sz w:val="20"/>
                <w:szCs w:val="20"/>
                <w:u w:val="single"/>
              </w:rPr>
              <w:t xml:space="preserve"> Comment before Clarification-1</w:t>
            </w:r>
          </w:p>
          <w:p w14:paraId="375C637E" w14:textId="6E6794E1" w:rsidR="00C40C29" w:rsidRPr="0024556B" w:rsidRDefault="00C40C29" w:rsidP="00C40C29">
            <w:pPr>
              <w:autoSpaceDE w:val="0"/>
              <w:autoSpaceDN w:val="0"/>
              <w:adjustRightInd w:val="0"/>
              <w:jc w:val="both"/>
              <w:rPr>
                <w:spacing w:val="-1"/>
                <w:w w:val="105"/>
                <w:sz w:val="20"/>
                <w:szCs w:val="20"/>
                <w:u w:val="single"/>
              </w:rPr>
            </w:pPr>
          </w:p>
          <w:p w14:paraId="69C09C11" w14:textId="77777777" w:rsidR="00C63CDE" w:rsidRPr="0024556B" w:rsidRDefault="00C63CDE" w:rsidP="00173190">
            <w:pPr>
              <w:pStyle w:val="TableParagraph"/>
              <w:spacing w:line="261" w:lineRule="auto"/>
              <w:jc w:val="both"/>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In accordance with Section‐I, IFB 2.4 the scope of this tender is limited to the 1st part of the Front‐End Engineering and Design Study i.e.</w:t>
            </w:r>
          </w:p>
          <w:p w14:paraId="1D301B02" w14:textId="77777777" w:rsidR="00C63CDE" w:rsidRPr="0024556B" w:rsidRDefault="00C63CDE" w:rsidP="00173190">
            <w:pPr>
              <w:pStyle w:val="TableParagraph"/>
              <w:spacing w:line="261" w:lineRule="auto"/>
              <w:jc w:val="both"/>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FEED‐1 Study. Therefore, the requirements mentioned under ITB 6.2 are not relevant, and will not be considered in the Bidder's scope &amp; costing. Owner is requested to confirm this understanding.</w:t>
            </w:r>
          </w:p>
          <w:p w14:paraId="129F72B3" w14:textId="18DD7EE9" w:rsidR="00C63CDE" w:rsidRPr="0024556B" w:rsidRDefault="00C63CDE" w:rsidP="00173190">
            <w:pPr>
              <w:autoSpaceDE w:val="0"/>
              <w:autoSpaceDN w:val="0"/>
              <w:adjustRightInd w:val="0"/>
              <w:jc w:val="both"/>
              <w:rPr>
                <w:spacing w:val="-1"/>
                <w:w w:val="105"/>
                <w:sz w:val="20"/>
                <w:szCs w:val="20"/>
              </w:rPr>
            </w:pPr>
            <w:r w:rsidRPr="0024556B">
              <w:rPr>
                <w:spacing w:val="-1"/>
                <w:w w:val="105"/>
                <w:sz w:val="20"/>
                <w:szCs w:val="20"/>
              </w:rPr>
              <w:t>Alternatively, Owner is requested to state the specific FEED‐1 Study tasks / deliverables (refer Vol‐II) under which such site visit is envisaged during the bidding and/or execution phase.</w:t>
            </w:r>
          </w:p>
        </w:tc>
        <w:tc>
          <w:tcPr>
            <w:tcW w:w="3827" w:type="dxa"/>
          </w:tcPr>
          <w:p w14:paraId="7B9E74DA" w14:textId="77777777" w:rsidR="00C63CDE" w:rsidRPr="0024556B" w:rsidRDefault="00C63CDE" w:rsidP="00173190">
            <w:pPr>
              <w:jc w:val="center"/>
              <w:rPr>
                <w:sz w:val="20"/>
                <w:szCs w:val="20"/>
              </w:rPr>
            </w:pPr>
          </w:p>
          <w:p w14:paraId="565BD706" w14:textId="77777777" w:rsidR="00C63CDE" w:rsidRPr="0024556B" w:rsidRDefault="00C63CDE" w:rsidP="00173190">
            <w:pPr>
              <w:jc w:val="center"/>
              <w:rPr>
                <w:sz w:val="20"/>
                <w:szCs w:val="20"/>
              </w:rPr>
            </w:pPr>
          </w:p>
          <w:p w14:paraId="017C7CCC" w14:textId="77777777" w:rsidR="00C63CDE" w:rsidRPr="0024556B" w:rsidRDefault="00C63CDE" w:rsidP="00173190">
            <w:pPr>
              <w:jc w:val="center"/>
              <w:rPr>
                <w:sz w:val="20"/>
                <w:szCs w:val="20"/>
              </w:rPr>
            </w:pPr>
          </w:p>
          <w:p w14:paraId="7E56E2A9" w14:textId="77777777" w:rsidR="00C63CDE" w:rsidRPr="0024556B" w:rsidRDefault="00C63CDE" w:rsidP="00173190">
            <w:pPr>
              <w:jc w:val="center"/>
              <w:rPr>
                <w:sz w:val="20"/>
                <w:szCs w:val="20"/>
              </w:rPr>
            </w:pPr>
          </w:p>
          <w:p w14:paraId="1B21C313" w14:textId="77777777" w:rsidR="00C63CDE" w:rsidRPr="0024556B" w:rsidRDefault="00C63CDE" w:rsidP="00173190">
            <w:pPr>
              <w:jc w:val="center"/>
              <w:rPr>
                <w:sz w:val="20"/>
                <w:szCs w:val="20"/>
              </w:rPr>
            </w:pPr>
          </w:p>
          <w:p w14:paraId="788ED48D" w14:textId="77777777" w:rsidR="00C63CDE" w:rsidRPr="0024556B" w:rsidRDefault="00C63CDE" w:rsidP="00173190">
            <w:pPr>
              <w:jc w:val="center"/>
              <w:rPr>
                <w:sz w:val="20"/>
                <w:szCs w:val="20"/>
              </w:rPr>
            </w:pPr>
          </w:p>
          <w:p w14:paraId="4BCCF278" w14:textId="77777777" w:rsidR="00C63CDE" w:rsidRPr="0024556B" w:rsidRDefault="00C63CDE" w:rsidP="00173190">
            <w:pPr>
              <w:jc w:val="center"/>
              <w:rPr>
                <w:sz w:val="20"/>
                <w:szCs w:val="20"/>
              </w:rPr>
            </w:pPr>
          </w:p>
          <w:p w14:paraId="09FFF620" w14:textId="6F0ECD97" w:rsidR="00C63CDE" w:rsidRPr="0024556B" w:rsidRDefault="00C63CDE" w:rsidP="00173190">
            <w:pPr>
              <w:jc w:val="center"/>
              <w:rPr>
                <w:sz w:val="20"/>
                <w:szCs w:val="20"/>
              </w:rPr>
            </w:pPr>
          </w:p>
        </w:tc>
      </w:tr>
      <w:tr w:rsidR="00C63CDE" w:rsidRPr="0024556B" w14:paraId="4395DFA0" w14:textId="77777777" w:rsidTr="000937AB">
        <w:trPr>
          <w:trHeight w:val="1324"/>
          <w:tblHeader/>
        </w:trPr>
        <w:tc>
          <w:tcPr>
            <w:tcW w:w="710" w:type="dxa"/>
            <w:vMerge/>
            <w:vAlign w:val="center"/>
          </w:tcPr>
          <w:p w14:paraId="04A7C0AA" w14:textId="77777777" w:rsidR="00C63CDE" w:rsidRPr="0024556B" w:rsidRDefault="00C63CDE" w:rsidP="00D20327">
            <w:pPr>
              <w:pStyle w:val="ListParagraph"/>
              <w:numPr>
                <w:ilvl w:val="0"/>
                <w:numId w:val="19"/>
              </w:numPr>
              <w:ind w:right="24"/>
              <w:jc w:val="center"/>
              <w:rPr>
                <w:b/>
                <w:sz w:val="20"/>
                <w:szCs w:val="20"/>
              </w:rPr>
            </w:pPr>
          </w:p>
        </w:tc>
        <w:tc>
          <w:tcPr>
            <w:tcW w:w="1417" w:type="dxa"/>
            <w:vMerge/>
          </w:tcPr>
          <w:p w14:paraId="3296EC69" w14:textId="77777777" w:rsidR="00C63CDE" w:rsidRPr="0024556B" w:rsidRDefault="00C63CDE" w:rsidP="00173190">
            <w:pPr>
              <w:pStyle w:val="TableParagraph"/>
              <w:spacing w:line="261" w:lineRule="auto"/>
              <w:ind w:right="70"/>
              <w:jc w:val="center"/>
              <w:rPr>
                <w:rFonts w:ascii="Times New Roman" w:hAnsi="Times New Roman" w:cs="Times New Roman"/>
                <w:sz w:val="20"/>
                <w:szCs w:val="20"/>
              </w:rPr>
            </w:pPr>
          </w:p>
        </w:tc>
        <w:tc>
          <w:tcPr>
            <w:tcW w:w="4678" w:type="dxa"/>
            <w:vMerge/>
          </w:tcPr>
          <w:p w14:paraId="62F849E4" w14:textId="77777777" w:rsidR="00C63CDE" w:rsidRPr="0024556B" w:rsidRDefault="00C63CDE" w:rsidP="00173190">
            <w:pPr>
              <w:autoSpaceDE w:val="0"/>
              <w:autoSpaceDN w:val="0"/>
              <w:adjustRightInd w:val="0"/>
              <w:jc w:val="both"/>
              <w:rPr>
                <w:spacing w:val="-1"/>
                <w:w w:val="105"/>
                <w:sz w:val="20"/>
                <w:szCs w:val="20"/>
              </w:rPr>
            </w:pPr>
          </w:p>
        </w:tc>
        <w:tc>
          <w:tcPr>
            <w:tcW w:w="4678" w:type="dxa"/>
          </w:tcPr>
          <w:p w14:paraId="58E0DF4C" w14:textId="139D1632" w:rsidR="00C63CDE" w:rsidRPr="0024556B" w:rsidRDefault="00C63CDE" w:rsidP="00173190">
            <w:pPr>
              <w:autoSpaceDE w:val="0"/>
              <w:autoSpaceDN w:val="0"/>
              <w:adjustRightInd w:val="0"/>
              <w:jc w:val="both"/>
              <w:rPr>
                <w:spacing w:val="-1"/>
                <w:w w:val="105"/>
                <w:sz w:val="20"/>
                <w:szCs w:val="20"/>
                <w:u w:val="single"/>
              </w:rPr>
            </w:pPr>
            <w:r w:rsidRPr="0024556B">
              <w:rPr>
                <w:spacing w:val="-1"/>
                <w:w w:val="105"/>
                <w:sz w:val="20"/>
                <w:szCs w:val="20"/>
                <w:u w:val="single"/>
              </w:rPr>
              <w:t xml:space="preserve">Bidder’s Comment after </w:t>
            </w:r>
            <w:r w:rsidR="00A2482E" w:rsidRPr="0024556B">
              <w:rPr>
                <w:spacing w:val="-1"/>
                <w:w w:val="105"/>
                <w:sz w:val="20"/>
                <w:szCs w:val="20"/>
                <w:u w:val="single"/>
              </w:rPr>
              <w:t>Clarification</w:t>
            </w:r>
            <w:r w:rsidRPr="0024556B">
              <w:rPr>
                <w:spacing w:val="-1"/>
                <w:w w:val="105"/>
                <w:sz w:val="20"/>
                <w:szCs w:val="20"/>
                <w:u w:val="single"/>
              </w:rPr>
              <w:t>-1</w:t>
            </w:r>
          </w:p>
          <w:p w14:paraId="0C693F74" w14:textId="77777777" w:rsidR="00A2482E" w:rsidRPr="0024556B" w:rsidRDefault="00A2482E" w:rsidP="00173190">
            <w:pPr>
              <w:autoSpaceDE w:val="0"/>
              <w:autoSpaceDN w:val="0"/>
              <w:adjustRightInd w:val="0"/>
              <w:jc w:val="both"/>
              <w:rPr>
                <w:spacing w:val="-1"/>
                <w:w w:val="105"/>
                <w:sz w:val="20"/>
                <w:szCs w:val="20"/>
                <w:u w:val="single"/>
              </w:rPr>
            </w:pPr>
          </w:p>
          <w:p w14:paraId="45E35115" w14:textId="77777777" w:rsidR="00C63CDE" w:rsidRPr="0024556B" w:rsidRDefault="00C63CDE" w:rsidP="00173190">
            <w:pPr>
              <w:autoSpaceDE w:val="0"/>
              <w:autoSpaceDN w:val="0"/>
              <w:adjustRightInd w:val="0"/>
              <w:jc w:val="both"/>
              <w:rPr>
                <w:rFonts w:eastAsiaTheme="minorHAnsi"/>
                <w:b/>
                <w:bCs/>
                <w:sz w:val="20"/>
                <w:szCs w:val="20"/>
                <w:lang w:val="en-IN" w:bidi="hi-IN"/>
              </w:rPr>
            </w:pPr>
            <w:r w:rsidRPr="0024556B">
              <w:rPr>
                <w:rFonts w:eastAsiaTheme="minorHAnsi"/>
                <w:b/>
                <w:bCs/>
                <w:sz w:val="20"/>
                <w:szCs w:val="20"/>
                <w:lang w:val="en-IN" w:bidi="hi-IN"/>
              </w:rPr>
              <w:t>Amendment-1 is missing.</w:t>
            </w:r>
          </w:p>
          <w:p w14:paraId="6A37902F" w14:textId="3CAA70BD" w:rsidR="00C63CDE" w:rsidRPr="0024556B" w:rsidRDefault="00C63CDE" w:rsidP="00173190">
            <w:pPr>
              <w:autoSpaceDE w:val="0"/>
              <w:autoSpaceDN w:val="0"/>
              <w:adjustRightInd w:val="0"/>
              <w:jc w:val="both"/>
              <w:rPr>
                <w:spacing w:val="-1"/>
                <w:w w:val="105"/>
                <w:sz w:val="20"/>
                <w:szCs w:val="20"/>
              </w:rPr>
            </w:pPr>
            <w:r w:rsidRPr="0024556B">
              <w:rPr>
                <w:rFonts w:eastAsiaTheme="minorHAnsi"/>
                <w:sz w:val="20"/>
                <w:szCs w:val="20"/>
                <w:lang w:val="en-IN" w:bidi="hi-IN"/>
              </w:rPr>
              <w:t>Bidder understands that this clause will be deleted and requests Owner to issue the missing amendment accordingly.</w:t>
            </w:r>
          </w:p>
        </w:tc>
        <w:tc>
          <w:tcPr>
            <w:tcW w:w="3827" w:type="dxa"/>
          </w:tcPr>
          <w:p w14:paraId="4B0B7404" w14:textId="77777777" w:rsidR="00A2482E" w:rsidRPr="0024556B" w:rsidRDefault="00C63CDE" w:rsidP="00C63CDE">
            <w:pPr>
              <w:jc w:val="both"/>
              <w:rPr>
                <w:sz w:val="20"/>
                <w:szCs w:val="20"/>
              </w:rPr>
            </w:pPr>
            <w:r w:rsidRPr="0024556B">
              <w:rPr>
                <w:sz w:val="20"/>
                <w:szCs w:val="20"/>
              </w:rPr>
              <w:t xml:space="preserve">The clarification may be read as following: </w:t>
            </w:r>
          </w:p>
          <w:p w14:paraId="5B6CA162" w14:textId="77777777" w:rsidR="00A2482E" w:rsidRPr="0024556B" w:rsidRDefault="00A2482E" w:rsidP="00C63CDE">
            <w:pPr>
              <w:jc w:val="both"/>
              <w:rPr>
                <w:sz w:val="20"/>
                <w:szCs w:val="20"/>
              </w:rPr>
            </w:pPr>
          </w:p>
          <w:p w14:paraId="5FFC4F91" w14:textId="77777777" w:rsidR="00A2482E" w:rsidRPr="0024556B" w:rsidRDefault="00A2482E" w:rsidP="00C63CDE">
            <w:pPr>
              <w:jc w:val="both"/>
              <w:rPr>
                <w:sz w:val="20"/>
                <w:szCs w:val="20"/>
              </w:rPr>
            </w:pPr>
          </w:p>
          <w:p w14:paraId="1002E456" w14:textId="3CB3FCF6" w:rsidR="00C63CDE" w:rsidRPr="0024556B" w:rsidRDefault="00C63CDE" w:rsidP="00C63CDE">
            <w:pPr>
              <w:jc w:val="both"/>
              <w:rPr>
                <w:sz w:val="20"/>
                <w:szCs w:val="20"/>
              </w:rPr>
            </w:pPr>
            <w:r w:rsidRPr="0024556B">
              <w:rPr>
                <w:sz w:val="20"/>
                <w:szCs w:val="20"/>
              </w:rPr>
              <w:t>“Provision of bidding document shall prevail”.</w:t>
            </w:r>
          </w:p>
          <w:p w14:paraId="59FE6BEA" w14:textId="77777777" w:rsidR="00C63CDE" w:rsidRPr="0024556B" w:rsidRDefault="00C63CDE" w:rsidP="00C63CDE">
            <w:pPr>
              <w:jc w:val="both"/>
              <w:rPr>
                <w:sz w:val="20"/>
                <w:szCs w:val="20"/>
              </w:rPr>
            </w:pPr>
          </w:p>
          <w:p w14:paraId="70A34B8A" w14:textId="7178028B" w:rsidR="00C63CDE" w:rsidRPr="0024556B" w:rsidRDefault="00C63CDE" w:rsidP="00C63CDE">
            <w:pPr>
              <w:jc w:val="both"/>
              <w:rPr>
                <w:strike/>
                <w:sz w:val="20"/>
                <w:szCs w:val="20"/>
              </w:rPr>
            </w:pPr>
          </w:p>
        </w:tc>
      </w:tr>
      <w:tr w:rsidR="00430754" w:rsidRPr="0024556B" w14:paraId="10B6017D" w14:textId="77777777" w:rsidTr="00C63CDE">
        <w:trPr>
          <w:trHeight w:val="1913"/>
          <w:tblHeader/>
        </w:trPr>
        <w:tc>
          <w:tcPr>
            <w:tcW w:w="710" w:type="dxa"/>
            <w:vMerge w:val="restart"/>
            <w:vAlign w:val="center"/>
          </w:tcPr>
          <w:p w14:paraId="2DA88EDD" w14:textId="77777777" w:rsidR="00430754" w:rsidRPr="0024556B" w:rsidRDefault="00430754" w:rsidP="00D20327">
            <w:pPr>
              <w:pStyle w:val="ListParagraph"/>
              <w:numPr>
                <w:ilvl w:val="0"/>
                <w:numId w:val="19"/>
              </w:numPr>
              <w:ind w:right="24"/>
              <w:jc w:val="center"/>
              <w:rPr>
                <w:b/>
                <w:sz w:val="20"/>
                <w:szCs w:val="20"/>
              </w:rPr>
            </w:pPr>
          </w:p>
        </w:tc>
        <w:tc>
          <w:tcPr>
            <w:tcW w:w="1417" w:type="dxa"/>
            <w:vMerge w:val="restart"/>
          </w:tcPr>
          <w:p w14:paraId="69A65CC9" w14:textId="77777777" w:rsidR="00430754" w:rsidRPr="0024556B" w:rsidRDefault="00430754" w:rsidP="00173190">
            <w:pPr>
              <w:pStyle w:val="TableParagraph"/>
              <w:spacing w:line="261" w:lineRule="auto"/>
              <w:jc w:val="center"/>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Section II</w:t>
            </w:r>
          </w:p>
          <w:p w14:paraId="367D844F" w14:textId="2E4288D3" w:rsidR="00430754" w:rsidRPr="0024556B" w:rsidRDefault="00430754" w:rsidP="00173190">
            <w:pPr>
              <w:pStyle w:val="TableParagraph"/>
              <w:spacing w:line="261" w:lineRule="auto"/>
              <w:ind w:right="70"/>
              <w:jc w:val="center"/>
              <w:rPr>
                <w:rFonts w:ascii="Times New Roman" w:hAnsi="Times New Roman" w:cs="Times New Roman"/>
                <w:sz w:val="20"/>
                <w:szCs w:val="20"/>
              </w:rPr>
            </w:pPr>
            <w:r w:rsidRPr="0024556B">
              <w:rPr>
                <w:rFonts w:ascii="Times New Roman" w:hAnsi="Times New Roman" w:cs="Times New Roman"/>
                <w:spacing w:val="-1"/>
                <w:w w:val="105"/>
                <w:sz w:val="20"/>
                <w:szCs w:val="20"/>
              </w:rPr>
              <w:t>ITB 11.2</w:t>
            </w:r>
          </w:p>
        </w:tc>
        <w:tc>
          <w:tcPr>
            <w:tcW w:w="4678" w:type="dxa"/>
            <w:vMerge w:val="restart"/>
          </w:tcPr>
          <w:p w14:paraId="0849A43E" w14:textId="4987DF84" w:rsidR="00430754" w:rsidRPr="0024556B" w:rsidRDefault="00430754" w:rsidP="00173190">
            <w:pPr>
              <w:autoSpaceDE w:val="0"/>
              <w:autoSpaceDN w:val="0"/>
              <w:adjustRightInd w:val="0"/>
              <w:jc w:val="both"/>
              <w:rPr>
                <w:spacing w:val="-1"/>
                <w:w w:val="105"/>
                <w:sz w:val="20"/>
                <w:szCs w:val="20"/>
              </w:rPr>
            </w:pPr>
            <w:r w:rsidRPr="0024556B">
              <w:rPr>
                <w:spacing w:val="-1"/>
                <w:w w:val="105"/>
                <w:sz w:val="20"/>
                <w:szCs w:val="20"/>
              </w:rPr>
              <w:t>The bid Prices quoted by the Bidder shall be Fixed during the performance of the contract and not subject to variation on any account</w:t>
            </w:r>
          </w:p>
        </w:tc>
        <w:tc>
          <w:tcPr>
            <w:tcW w:w="4678" w:type="dxa"/>
          </w:tcPr>
          <w:p w14:paraId="68C4490D" w14:textId="1EE4A41B" w:rsidR="00C40C29" w:rsidRPr="0024556B" w:rsidRDefault="00C40C29" w:rsidP="00C40C29">
            <w:pPr>
              <w:autoSpaceDE w:val="0"/>
              <w:autoSpaceDN w:val="0"/>
              <w:adjustRightInd w:val="0"/>
              <w:jc w:val="both"/>
              <w:rPr>
                <w:spacing w:val="-1"/>
                <w:w w:val="105"/>
                <w:sz w:val="20"/>
                <w:szCs w:val="20"/>
                <w:u w:val="single"/>
              </w:rPr>
            </w:pPr>
            <w:r w:rsidRPr="0024556B">
              <w:rPr>
                <w:spacing w:val="-1"/>
                <w:w w:val="105"/>
                <w:sz w:val="20"/>
                <w:szCs w:val="20"/>
                <w:u w:val="single"/>
              </w:rPr>
              <w:t xml:space="preserve">Bidder’s </w:t>
            </w:r>
            <w:proofErr w:type="gramStart"/>
            <w:r w:rsidRPr="0024556B">
              <w:rPr>
                <w:spacing w:val="-1"/>
                <w:w w:val="105"/>
                <w:sz w:val="20"/>
                <w:szCs w:val="20"/>
                <w:u w:val="single"/>
              </w:rPr>
              <w:t>Pre bid</w:t>
            </w:r>
            <w:proofErr w:type="gramEnd"/>
            <w:r w:rsidRPr="0024556B">
              <w:rPr>
                <w:spacing w:val="-1"/>
                <w:w w:val="105"/>
                <w:sz w:val="20"/>
                <w:szCs w:val="20"/>
                <w:u w:val="single"/>
              </w:rPr>
              <w:t xml:space="preserve"> Comment before Clarification-1</w:t>
            </w:r>
          </w:p>
          <w:p w14:paraId="44786844" w14:textId="77777777" w:rsidR="00F674A4" w:rsidRPr="0024556B" w:rsidRDefault="00F674A4" w:rsidP="00C40C29">
            <w:pPr>
              <w:autoSpaceDE w:val="0"/>
              <w:autoSpaceDN w:val="0"/>
              <w:adjustRightInd w:val="0"/>
              <w:jc w:val="both"/>
              <w:rPr>
                <w:spacing w:val="-1"/>
                <w:w w:val="105"/>
                <w:sz w:val="20"/>
                <w:szCs w:val="20"/>
                <w:u w:val="single"/>
              </w:rPr>
            </w:pPr>
          </w:p>
          <w:p w14:paraId="1C2A57C5" w14:textId="77777777" w:rsidR="00430754" w:rsidRPr="0024556B" w:rsidRDefault="00430754" w:rsidP="00173190">
            <w:pPr>
              <w:pStyle w:val="TableParagraph"/>
              <w:spacing w:line="261" w:lineRule="auto"/>
              <w:jc w:val="both"/>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The Bidder understands that bid prices shall not be subject to variation on account of price indices and such factors. However, the bid prices shall be subject to variation during the course of execution in case of additional scope or work or task, new requirements, changes, repetition of work, extension of time, etc. for reasons not attributable to the bidder/contractor, etc.</w:t>
            </w:r>
          </w:p>
          <w:p w14:paraId="0C2E9453" w14:textId="51C3F894" w:rsidR="00430754" w:rsidRPr="0024556B" w:rsidRDefault="00430754" w:rsidP="00173190">
            <w:pPr>
              <w:pStyle w:val="TableParagraph"/>
              <w:spacing w:line="261" w:lineRule="auto"/>
              <w:jc w:val="both"/>
              <w:rPr>
                <w:rFonts w:ascii="Times New Roman" w:hAnsi="Times New Roman" w:cs="Times New Roman"/>
                <w:spacing w:val="-1"/>
                <w:w w:val="105"/>
                <w:sz w:val="20"/>
                <w:szCs w:val="20"/>
              </w:rPr>
            </w:pPr>
          </w:p>
        </w:tc>
        <w:tc>
          <w:tcPr>
            <w:tcW w:w="3827" w:type="dxa"/>
            <w:vMerge w:val="restart"/>
          </w:tcPr>
          <w:p w14:paraId="43A3ACC3" w14:textId="77777777" w:rsidR="00430754" w:rsidRPr="0024556B" w:rsidRDefault="00430754" w:rsidP="00352210">
            <w:pPr>
              <w:jc w:val="both"/>
              <w:rPr>
                <w:spacing w:val="-1"/>
                <w:w w:val="105"/>
                <w:sz w:val="20"/>
                <w:szCs w:val="20"/>
              </w:rPr>
            </w:pPr>
          </w:p>
          <w:p w14:paraId="4EED3C1F" w14:textId="77777777" w:rsidR="00430754" w:rsidRPr="0024556B" w:rsidRDefault="00430754" w:rsidP="00352210">
            <w:pPr>
              <w:pStyle w:val="TableParagraph"/>
              <w:tabs>
                <w:tab w:val="left" w:pos="339"/>
              </w:tabs>
              <w:spacing w:line="264" w:lineRule="auto"/>
              <w:ind w:right="138"/>
              <w:jc w:val="both"/>
              <w:rPr>
                <w:rFonts w:ascii="Times New Roman" w:eastAsia="Times New Roman" w:hAnsi="Times New Roman" w:cs="Times New Roman"/>
                <w:spacing w:val="-1"/>
                <w:w w:val="105"/>
                <w:sz w:val="20"/>
                <w:szCs w:val="20"/>
              </w:rPr>
            </w:pPr>
          </w:p>
          <w:p w14:paraId="6E344F51" w14:textId="77777777" w:rsidR="00430754" w:rsidRPr="0024556B" w:rsidRDefault="00430754" w:rsidP="00352210">
            <w:pPr>
              <w:pStyle w:val="TableParagraph"/>
              <w:tabs>
                <w:tab w:val="left" w:pos="339"/>
              </w:tabs>
              <w:spacing w:line="264" w:lineRule="auto"/>
              <w:ind w:right="138"/>
              <w:jc w:val="both"/>
              <w:rPr>
                <w:rFonts w:ascii="Times New Roman" w:eastAsia="Times New Roman" w:hAnsi="Times New Roman" w:cs="Times New Roman"/>
                <w:spacing w:val="-1"/>
                <w:w w:val="105"/>
                <w:sz w:val="20"/>
                <w:szCs w:val="20"/>
              </w:rPr>
            </w:pPr>
          </w:p>
          <w:p w14:paraId="4384BFC1" w14:textId="77777777" w:rsidR="00430754" w:rsidRPr="0024556B" w:rsidRDefault="00430754" w:rsidP="00352210">
            <w:pPr>
              <w:pStyle w:val="TableParagraph"/>
              <w:tabs>
                <w:tab w:val="left" w:pos="339"/>
              </w:tabs>
              <w:spacing w:line="264" w:lineRule="auto"/>
              <w:ind w:right="138"/>
              <w:jc w:val="both"/>
              <w:rPr>
                <w:rFonts w:ascii="Times New Roman" w:eastAsia="Times New Roman" w:hAnsi="Times New Roman" w:cs="Times New Roman"/>
                <w:spacing w:val="-1"/>
                <w:w w:val="105"/>
                <w:sz w:val="20"/>
                <w:szCs w:val="20"/>
              </w:rPr>
            </w:pPr>
          </w:p>
          <w:p w14:paraId="3232064E" w14:textId="77777777" w:rsidR="00430754" w:rsidRPr="0024556B" w:rsidRDefault="00430754" w:rsidP="00352210">
            <w:pPr>
              <w:pStyle w:val="TableParagraph"/>
              <w:tabs>
                <w:tab w:val="left" w:pos="339"/>
              </w:tabs>
              <w:spacing w:line="264" w:lineRule="auto"/>
              <w:ind w:right="138"/>
              <w:jc w:val="both"/>
              <w:rPr>
                <w:rFonts w:ascii="Times New Roman" w:eastAsia="Times New Roman" w:hAnsi="Times New Roman" w:cs="Times New Roman"/>
                <w:spacing w:val="-1"/>
                <w:w w:val="105"/>
                <w:sz w:val="20"/>
                <w:szCs w:val="20"/>
              </w:rPr>
            </w:pPr>
          </w:p>
          <w:p w14:paraId="67375EA6" w14:textId="77777777" w:rsidR="00430754" w:rsidRPr="0024556B" w:rsidRDefault="00430754" w:rsidP="00352210">
            <w:pPr>
              <w:pStyle w:val="TableParagraph"/>
              <w:tabs>
                <w:tab w:val="left" w:pos="339"/>
              </w:tabs>
              <w:spacing w:line="264" w:lineRule="auto"/>
              <w:ind w:right="138"/>
              <w:jc w:val="both"/>
              <w:rPr>
                <w:rFonts w:ascii="Times New Roman" w:eastAsia="Times New Roman" w:hAnsi="Times New Roman" w:cs="Times New Roman"/>
                <w:spacing w:val="-1"/>
                <w:w w:val="105"/>
                <w:sz w:val="20"/>
                <w:szCs w:val="20"/>
              </w:rPr>
            </w:pPr>
          </w:p>
          <w:p w14:paraId="22C828FF" w14:textId="77777777" w:rsidR="00430754" w:rsidRPr="0024556B" w:rsidRDefault="00430754" w:rsidP="00352210">
            <w:pPr>
              <w:pStyle w:val="TableParagraph"/>
              <w:tabs>
                <w:tab w:val="left" w:pos="339"/>
              </w:tabs>
              <w:spacing w:line="264" w:lineRule="auto"/>
              <w:ind w:right="138"/>
              <w:jc w:val="both"/>
              <w:rPr>
                <w:rFonts w:ascii="Times New Roman" w:eastAsia="Times New Roman" w:hAnsi="Times New Roman" w:cs="Times New Roman"/>
                <w:spacing w:val="-1"/>
                <w:w w:val="105"/>
                <w:sz w:val="20"/>
                <w:szCs w:val="20"/>
              </w:rPr>
            </w:pPr>
          </w:p>
          <w:p w14:paraId="7BFDC609" w14:textId="77777777" w:rsidR="00430754" w:rsidRPr="0024556B" w:rsidRDefault="00430754" w:rsidP="00352210">
            <w:pPr>
              <w:pStyle w:val="TableParagraph"/>
              <w:tabs>
                <w:tab w:val="left" w:pos="339"/>
              </w:tabs>
              <w:spacing w:line="264" w:lineRule="auto"/>
              <w:ind w:right="138"/>
              <w:jc w:val="both"/>
              <w:rPr>
                <w:rFonts w:ascii="Times New Roman" w:eastAsia="Times New Roman" w:hAnsi="Times New Roman" w:cs="Times New Roman"/>
                <w:spacing w:val="-1"/>
                <w:w w:val="105"/>
                <w:sz w:val="20"/>
                <w:szCs w:val="20"/>
              </w:rPr>
            </w:pPr>
          </w:p>
          <w:p w14:paraId="661F6D83" w14:textId="6F28CC6F" w:rsidR="00430754" w:rsidRPr="0024556B" w:rsidRDefault="00430754" w:rsidP="00352210">
            <w:pPr>
              <w:pStyle w:val="TableParagraph"/>
              <w:tabs>
                <w:tab w:val="left" w:pos="339"/>
              </w:tabs>
              <w:spacing w:line="264" w:lineRule="auto"/>
              <w:ind w:right="138"/>
              <w:jc w:val="both"/>
              <w:rPr>
                <w:rFonts w:ascii="Times New Roman" w:eastAsia="Times New Roman" w:hAnsi="Times New Roman" w:cs="Times New Roman"/>
                <w:spacing w:val="-1"/>
                <w:w w:val="105"/>
                <w:sz w:val="20"/>
                <w:szCs w:val="20"/>
              </w:rPr>
            </w:pPr>
            <w:r w:rsidRPr="0024556B">
              <w:rPr>
                <w:rFonts w:ascii="Times New Roman" w:eastAsia="Times New Roman" w:hAnsi="Times New Roman" w:cs="Times New Roman"/>
                <w:spacing w:val="-1"/>
                <w:w w:val="105"/>
                <w:sz w:val="20"/>
                <w:szCs w:val="20"/>
              </w:rPr>
              <w:t>“Provision of bidding document shall prevail”.</w:t>
            </w:r>
            <w:r w:rsidR="00604E3E">
              <w:rPr>
                <w:rFonts w:ascii="Times New Roman" w:eastAsia="Times New Roman" w:hAnsi="Times New Roman" w:cs="Times New Roman"/>
                <w:spacing w:val="-1"/>
                <w:w w:val="105"/>
                <w:sz w:val="20"/>
                <w:szCs w:val="20"/>
              </w:rPr>
              <w:t xml:space="preserve"> Refer Amendment-I, Sr. No 23, Vol-I</w:t>
            </w:r>
          </w:p>
        </w:tc>
      </w:tr>
      <w:tr w:rsidR="00430754" w:rsidRPr="0024556B" w14:paraId="112A2F24" w14:textId="77777777" w:rsidTr="000A5635">
        <w:trPr>
          <w:trHeight w:val="1096"/>
          <w:tblHeader/>
        </w:trPr>
        <w:tc>
          <w:tcPr>
            <w:tcW w:w="710" w:type="dxa"/>
            <w:vMerge/>
            <w:vAlign w:val="center"/>
          </w:tcPr>
          <w:p w14:paraId="36740433" w14:textId="77777777" w:rsidR="00430754" w:rsidRPr="0024556B" w:rsidRDefault="00430754" w:rsidP="00D20327">
            <w:pPr>
              <w:pStyle w:val="ListParagraph"/>
              <w:numPr>
                <w:ilvl w:val="0"/>
                <w:numId w:val="19"/>
              </w:numPr>
              <w:ind w:right="24"/>
              <w:jc w:val="center"/>
              <w:rPr>
                <w:b/>
                <w:sz w:val="20"/>
                <w:szCs w:val="20"/>
              </w:rPr>
            </w:pPr>
          </w:p>
        </w:tc>
        <w:tc>
          <w:tcPr>
            <w:tcW w:w="1417" w:type="dxa"/>
            <w:vMerge/>
          </w:tcPr>
          <w:p w14:paraId="1BD1DC91" w14:textId="77777777" w:rsidR="00430754" w:rsidRPr="0024556B" w:rsidRDefault="00430754" w:rsidP="00173190">
            <w:pPr>
              <w:pStyle w:val="TableParagraph"/>
              <w:spacing w:line="261" w:lineRule="auto"/>
              <w:jc w:val="center"/>
              <w:rPr>
                <w:rFonts w:ascii="Times New Roman" w:hAnsi="Times New Roman" w:cs="Times New Roman"/>
                <w:spacing w:val="-1"/>
                <w:w w:val="105"/>
                <w:sz w:val="20"/>
                <w:szCs w:val="20"/>
              </w:rPr>
            </w:pPr>
          </w:p>
        </w:tc>
        <w:tc>
          <w:tcPr>
            <w:tcW w:w="4678" w:type="dxa"/>
            <w:vMerge/>
          </w:tcPr>
          <w:p w14:paraId="5D075774" w14:textId="77777777" w:rsidR="00430754" w:rsidRPr="0024556B" w:rsidRDefault="00430754" w:rsidP="00173190">
            <w:pPr>
              <w:autoSpaceDE w:val="0"/>
              <w:autoSpaceDN w:val="0"/>
              <w:adjustRightInd w:val="0"/>
              <w:jc w:val="both"/>
              <w:rPr>
                <w:spacing w:val="-1"/>
                <w:w w:val="105"/>
                <w:sz w:val="20"/>
                <w:szCs w:val="20"/>
              </w:rPr>
            </w:pPr>
          </w:p>
        </w:tc>
        <w:tc>
          <w:tcPr>
            <w:tcW w:w="4678" w:type="dxa"/>
          </w:tcPr>
          <w:p w14:paraId="301EF8EC" w14:textId="12CC214D" w:rsidR="00430754" w:rsidRPr="0024556B" w:rsidRDefault="00430754" w:rsidP="00F674A4">
            <w:pPr>
              <w:tabs>
                <w:tab w:val="right" w:pos="4462"/>
              </w:tabs>
              <w:autoSpaceDE w:val="0"/>
              <w:autoSpaceDN w:val="0"/>
              <w:adjustRightInd w:val="0"/>
              <w:jc w:val="both"/>
              <w:rPr>
                <w:spacing w:val="-1"/>
                <w:w w:val="105"/>
                <w:sz w:val="20"/>
                <w:szCs w:val="20"/>
                <w:u w:val="single"/>
              </w:rPr>
            </w:pPr>
            <w:r w:rsidRPr="0024556B">
              <w:rPr>
                <w:spacing w:val="-1"/>
                <w:w w:val="105"/>
                <w:sz w:val="20"/>
                <w:szCs w:val="20"/>
                <w:u w:val="single"/>
              </w:rPr>
              <w:t>Bidder’s Comment after Clarification-1</w:t>
            </w:r>
          </w:p>
          <w:p w14:paraId="24D716AC" w14:textId="77777777" w:rsidR="00430754" w:rsidRPr="0024556B" w:rsidRDefault="00430754" w:rsidP="00173190">
            <w:pPr>
              <w:pStyle w:val="TableParagraph"/>
              <w:spacing w:line="261" w:lineRule="auto"/>
              <w:jc w:val="both"/>
              <w:rPr>
                <w:rFonts w:ascii="Times New Roman" w:hAnsi="Times New Roman" w:cs="Times New Roman"/>
                <w:b/>
                <w:bCs/>
                <w:spacing w:val="-1"/>
                <w:w w:val="105"/>
                <w:sz w:val="20"/>
                <w:szCs w:val="20"/>
              </w:rPr>
            </w:pPr>
            <w:r w:rsidRPr="0024556B">
              <w:rPr>
                <w:rFonts w:ascii="Times New Roman" w:hAnsi="Times New Roman" w:cs="Times New Roman"/>
                <w:b/>
                <w:bCs/>
                <w:spacing w:val="-1"/>
                <w:w w:val="105"/>
                <w:sz w:val="20"/>
                <w:szCs w:val="20"/>
              </w:rPr>
              <w:t>Amendment-1 is missing.</w:t>
            </w:r>
          </w:p>
          <w:p w14:paraId="7DB2E07E" w14:textId="6A8D8213" w:rsidR="00430754" w:rsidRPr="0024556B" w:rsidRDefault="00430754" w:rsidP="00173190">
            <w:pPr>
              <w:pStyle w:val="TableParagraph"/>
              <w:spacing w:line="261" w:lineRule="auto"/>
              <w:jc w:val="both"/>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Bidder understands that its comment is acceptable to Owner, and requests Owner to issue the missing amendment accordingly.</w:t>
            </w:r>
          </w:p>
        </w:tc>
        <w:tc>
          <w:tcPr>
            <w:tcW w:w="3827" w:type="dxa"/>
            <w:vMerge/>
          </w:tcPr>
          <w:p w14:paraId="525B3C6E" w14:textId="121E4216" w:rsidR="00430754" w:rsidRPr="0024556B" w:rsidRDefault="00430754" w:rsidP="002A6EDF">
            <w:pPr>
              <w:pStyle w:val="TableParagraph"/>
              <w:tabs>
                <w:tab w:val="left" w:pos="339"/>
              </w:tabs>
              <w:spacing w:line="264" w:lineRule="auto"/>
              <w:ind w:right="138"/>
              <w:jc w:val="both"/>
              <w:rPr>
                <w:rFonts w:ascii="Times New Roman" w:hAnsi="Times New Roman" w:cs="Times New Roman"/>
                <w:spacing w:val="-1"/>
                <w:w w:val="105"/>
                <w:sz w:val="20"/>
                <w:szCs w:val="20"/>
              </w:rPr>
            </w:pPr>
          </w:p>
        </w:tc>
      </w:tr>
      <w:tr w:rsidR="00173190" w:rsidRPr="0024556B" w14:paraId="126136B4" w14:textId="77777777" w:rsidTr="000A5635">
        <w:trPr>
          <w:tblHeader/>
        </w:trPr>
        <w:tc>
          <w:tcPr>
            <w:tcW w:w="710" w:type="dxa"/>
            <w:vAlign w:val="center"/>
          </w:tcPr>
          <w:p w14:paraId="7681A3E3" w14:textId="2473A243" w:rsidR="00173190" w:rsidRPr="0024556B" w:rsidRDefault="00173190" w:rsidP="00D20327">
            <w:pPr>
              <w:pStyle w:val="ListParagraph"/>
              <w:numPr>
                <w:ilvl w:val="0"/>
                <w:numId w:val="19"/>
              </w:numPr>
              <w:ind w:right="24"/>
              <w:jc w:val="center"/>
              <w:rPr>
                <w:b/>
                <w:sz w:val="20"/>
                <w:szCs w:val="20"/>
              </w:rPr>
            </w:pPr>
          </w:p>
        </w:tc>
        <w:tc>
          <w:tcPr>
            <w:tcW w:w="1417" w:type="dxa"/>
          </w:tcPr>
          <w:p w14:paraId="333A55C2" w14:textId="77777777" w:rsidR="00173190" w:rsidRPr="0024556B" w:rsidRDefault="00173190" w:rsidP="00173190">
            <w:pPr>
              <w:pStyle w:val="TableParagraph"/>
              <w:ind w:left="39" w:right="24"/>
              <w:jc w:val="center"/>
              <w:rPr>
                <w:rFonts w:ascii="Times New Roman" w:hAnsi="Times New Roman" w:cs="Times New Roman"/>
                <w:sz w:val="20"/>
                <w:szCs w:val="20"/>
              </w:rPr>
            </w:pPr>
            <w:r w:rsidRPr="0024556B">
              <w:rPr>
                <w:rFonts w:ascii="Times New Roman" w:hAnsi="Times New Roman" w:cs="Times New Roman"/>
                <w:sz w:val="20"/>
                <w:szCs w:val="20"/>
              </w:rPr>
              <w:t>Section III Annexure‐A (BDS)</w:t>
            </w:r>
          </w:p>
          <w:p w14:paraId="66793944" w14:textId="5FF8C140" w:rsidR="00173190" w:rsidRPr="0024556B" w:rsidRDefault="00173190" w:rsidP="00173190">
            <w:pPr>
              <w:pStyle w:val="TableParagraph"/>
              <w:spacing w:line="261" w:lineRule="auto"/>
              <w:jc w:val="center"/>
              <w:rPr>
                <w:rFonts w:ascii="Times New Roman" w:hAnsi="Times New Roman" w:cs="Times New Roman"/>
                <w:spacing w:val="-1"/>
                <w:w w:val="105"/>
                <w:sz w:val="20"/>
                <w:szCs w:val="20"/>
              </w:rPr>
            </w:pPr>
            <w:r w:rsidRPr="0024556B">
              <w:rPr>
                <w:rFonts w:ascii="Times New Roman" w:hAnsi="Times New Roman" w:cs="Times New Roman"/>
                <w:sz w:val="20"/>
                <w:szCs w:val="20"/>
              </w:rPr>
              <w:t xml:space="preserve">Form of Joint </w:t>
            </w:r>
            <w:r w:rsidRPr="0024556B">
              <w:rPr>
                <w:rFonts w:ascii="Times New Roman" w:hAnsi="Times New Roman" w:cs="Times New Roman"/>
                <w:sz w:val="20"/>
                <w:szCs w:val="20"/>
              </w:rPr>
              <w:lastRenderedPageBreak/>
              <w:t xml:space="preserve">Deed of Undertaking by the Parent / Principal / Group Company </w:t>
            </w:r>
            <w:proofErr w:type="spellStart"/>
            <w:r w:rsidRPr="0024556B">
              <w:rPr>
                <w:rFonts w:ascii="Times New Roman" w:hAnsi="Times New Roman" w:cs="Times New Roman"/>
                <w:sz w:val="20"/>
                <w:szCs w:val="20"/>
              </w:rPr>
              <w:t>alongwith</w:t>
            </w:r>
            <w:proofErr w:type="spellEnd"/>
            <w:r w:rsidRPr="0024556B">
              <w:rPr>
                <w:rFonts w:ascii="Times New Roman" w:hAnsi="Times New Roman" w:cs="Times New Roman"/>
                <w:sz w:val="20"/>
                <w:szCs w:val="20"/>
              </w:rPr>
              <w:t xml:space="preserve"> the Bidder</w:t>
            </w:r>
          </w:p>
        </w:tc>
        <w:tc>
          <w:tcPr>
            <w:tcW w:w="4678" w:type="dxa"/>
          </w:tcPr>
          <w:p w14:paraId="651AA2EB" w14:textId="77777777" w:rsidR="00173190" w:rsidRPr="0024556B" w:rsidRDefault="00173190" w:rsidP="00173190">
            <w:pPr>
              <w:pStyle w:val="TableParagraph"/>
              <w:jc w:val="both"/>
              <w:rPr>
                <w:rFonts w:ascii="Times New Roman" w:hAnsi="Times New Roman" w:cs="Times New Roman"/>
                <w:sz w:val="20"/>
                <w:szCs w:val="20"/>
              </w:rPr>
            </w:pPr>
            <w:r w:rsidRPr="0024556B">
              <w:rPr>
                <w:rFonts w:ascii="Times New Roman" w:hAnsi="Times New Roman" w:cs="Times New Roman"/>
                <w:sz w:val="20"/>
                <w:szCs w:val="20"/>
              </w:rPr>
              <w:lastRenderedPageBreak/>
              <w:t>WHEREAS</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the</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“Employer”</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invited</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Bid</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as</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per</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its</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Specification</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No.</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w:t>
            </w:r>
            <w:proofErr w:type="gramStart"/>
            <w:r w:rsidRPr="0024556B">
              <w:rPr>
                <w:rFonts w:ascii="Times New Roman" w:hAnsi="Times New Roman" w:cs="Times New Roman"/>
                <w:sz w:val="20"/>
                <w:szCs w:val="20"/>
              </w:rPr>
              <w:t>…..</w:t>
            </w:r>
            <w:proofErr w:type="gramEnd"/>
          </w:p>
          <w:p w14:paraId="5396E501" w14:textId="49E8F613" w:rsidR="00173190" w:rsidRPr="0024556B" w:rsidRDefault="00173190" w:rsidP="00173190">
            <w:pPr>
              <w:autoSpaceDE w:val="0"/>
              <w:autoSpaceDN w:val="0"/>
              <w:adjustRightInd w:val="0"/>
              <w:jc w:val="both"/>
              <w:rPr>
                <w:spacing w:val="-1"/>
                <w:w w:val="105"/>
                <w:sz w:val="20"/>
                <w:szCs w:val="20"/>
              </w:rPr>
            </w:pPr>
            <w:r w:rsidRPr="0024556B">
              <w:rPr>
                <w:spacing w:val="-1"/>
                <w:w w:val="105"/>
                <w:sz w:val="20"/>
                <w:szCs w:val="20"/>
              </w:rPr>
              <w:t xml:space="preserve">for Front End Engineering &amp; Design (FEED) study </w:t>
            </w:r>
            <w:r w:rsidRPr="0024556B">
              <w:rPr>
                <w:w w:val="105"/>
                <w:sz w:val="20"/>
                <w:szCs w:val="20"/>
              </w:rPr>
              <w:t>for Transmission System for</w:t>
            </w:r>
            <w:r w:rsidRPr="0024556B">
              <w:rPr>
                <w:spacing w:val="1"/>
                <w:w w:val="105"/>
                <w:sz w:val="20"/>
                <w:szCs w:val="20"/>
              </w:rPr>
              <w:t xml:space="preserve"> </w:t>
            </w:r>
            <w:r w:rsidRPr="0024556B">
              <w:rPr>
                <w:sz w:val="20"/>
                <w:szCs w:val="20"/>
              </w:rPr>
              <w:t>evacuation</w:t>
            </w:r>
            <w:r w:rsidRPr="0024556B">
              <w:rPr>
                <w:spacing w:val="5"/>
                <w:sz w:val="20"/>
                <w:szCs w:val="20"/>
              </w:rPr>
              <w:t xml:space="preserve"> </w:t>
            </w:r>
            <w:r w:rsidRPr="0024556B">
              <w:rPr>
                <w:sz w:val="20"/>
                <w:szCs w:val="20"/>
              </w:rPr>
              <w:t>of</w:t>
            </w:r>
            <w:r w:rsidRPr="0024556B">
              <w:rPr>
                <w:spacing w:val="8"/>
                <w:sz w:val="20"/>
                <w:szCs w:val="20"/>
              </w:rPr>
              <w:t xml:space="preserve"> </w:t>
            </w:r>
            <w:r w:rsidRPr="0024556B">
              <w:rPr>
                <w:sz w:val="20"/>
                <w:szCs w:val="20"/>
              </w:rPr>
              <w:t>RE</w:t>
            </w:r>
            <w:r w:rsidRPr="0024556B">
              <w:rPr>
                <w:spacing w:val="8"/>
                <w:sz w:val="20"/>
                <w:szCs w:val="20"/>
              </w:rPr>
              <w:t xml:space="preserve"> </w:t>
            </w:r>
            <w:r w:rsidRPr="0024556B">
              <w:rPr>
                <w:sz w:val="20"/>
                <w:szCs w:val="20"/>
              </w:rPr>
              <w:t>Power</w:t>
            </w:r>
            <w:r w:rsidRPr="0024556B">
              <w:rPr>
                <w:spacing w:val="8"/>
                <w:sz w:val="20"/>
                <w:szCs w:val="20"/>
              </w:rPr>
              <w:t xml:space="preserve"> </w:t>
            </w:r>
            <w:r w:rsidRPr="0024556B">
              <w:rPr>
                <w:sz w:val="20"/>
                <w:szCs w:val="20"/>
              </w:rPr>
              <w:lastRenderedPageBreak/>
              <w:t>Renewable</w:t>
            </w:r>
            <w:r w:rsidRPr="0024556B">
              <w:rPr>
                <w:spacing w:val="9"/>
                <w:sz w:val="20"/>
                <w:szCs w:val="20"/>
              </w:rPr>
              <w:t xml:space="preserve"> </w:t>
            </w:r>
            <w:r w:rsidRPr="0024556B">
              <w:rPr>
                <w:sz w:val="20"/>
                <w:szCs w:val="20"/>
              </w:rPr>
              <w:t>energy</w:t>
            </w:r>
            <w:r w:rsidRPr="0024556B">
              <w:rPr>
                <w:spacing w:val="7"/>
                <w:sz w:val="20"/>
                <w:szCs w:val="20"/>
              </w:rPr>
              <w:t xml:space="preserve"> </w:t>
            </w:r>
            <w:r w:rsidRPr="0024556B">
              <w:rPr>
                <w:sz w:val="20"/>
                <w:szCs w:val="20"/>
              </w:rPr>
              <w:t>parks</w:t>
            </w:r>
            <w:r w:rsidRPr="0024556B">
              <w:rPr>
                <w:spacing w:val="7"/>
                <w:sz w:val="20"/>
                <w:szCs w:val="20"/>
              </w:rPr>
              <w:t xml:space="preserve"> </w:t>
            </w:r>
            <w:r w:rsidRPr="0024556B">
              <w:rPr>
                <w:sz w:val="20"/>
                <w:szCs w:val="20"/>
              </w:rPr>
              <w:t>in</w:t>
            </w:r>
            <w:r w:rsidRPr="0024556B">
              <w:rPr>
                <w:spacing w:val="7"/>
                <w:sz w:val="20"/>
                <w:szCs w:val="20"/>
              </w:rPr>
              <w:t xml:space="preserve"> </w:t>
            </w:r>
            <w:proofErr w:type="spellStart"/>
            <w:r w:rsidRPr="0024556B">
              <w:rPr>
                <w:sz w:val="20"/>
                <w:szCs w:val="20"/>
              </w:rPr>
              <w:t>Leh</w:t>
            </w:r>
            <w:proofErr w:type="spellEnd"/>
            <w:r w:rsidRPr="0024556B">
              <w:rPr>
                <w:spacing w:val="8"/>
                <w:sz w:val="20"/>
                <w:szCs w:val="20"/>
              </w:rPr>
              <w:t xml:space="preserve"> </w:t>
            </w:r>
            <w:r w:rsidRPr="0024556B">
              <w:rPr>
                <w:sz w:val="20"/>
                <w:szCs w:val="20"/>
              </w:rPr>
              <w:t>(+/‐</w:t>
            </w:r>
            <w:r w:rsidRPr="0024556B">
              <w:rPr>
                <w:spacing w:val="7"/>
                <w:sz w:val="20"/>
                <w:szCs w:val="20"/>
              </w:rPr>
              <w:t xml:space="preserve"> </w:t>
            </w:r>
            <w:r w:rsidRPr="0024556B">
              <w:rPr>
                <w:sz w:val="20"/>
                <w:szCs w:val="20"/>
              </w:rPr>
              <w:t>350kV,</w:t>
            </w:r>
            <w:r w:rsidRPr="0024556B">
              <w:rPr>
                <w:spacing w:val="7"/>
                <w:sz w:val="20"/>
                <w:szCs w:val="20"/>
              </w:rPr>
              <w:t xml:space="preserve"> </w:t>
            </w:r>
            <w:r w:rsidRPr="0024556B">
              <w:rPr>
                <w:sz w:val="20"/>
                <w:szCs w:val="20"/>
              </w:rPr>
              <w:t>5GW</w:t>
            </w:r>
            <w:r w:rsidRPr="0024556B">
              <w:rPr>
                <w:spacing w:val="7"/>
                <w:sz w:val="20"/>
                <w:szCs w:val="20"/>
              </w:rPr>
              <w:t xml:space="preserve"> </w:t>
            </w:r>
            <w:r w:rsidRPr="0024556B">
              <w:rPr>
                <w:sz w:val="20"/>
                <w:szCs w:val="20"/>
              </w:rPr>
              <w:t>Pang‐</w:t>
            </w:r>
            <w:r w:rsidRPr="0024556B">
              <w:rPr>
                <w:spacing w:val="1"/>
                <w:sz w:val="20"/>
                <w:szCs w:val="20"/>
              </w:rPr>
              <w:t xml:space="preserve"> </w:t>
            </w:r>
            <w:proofErr w:type="spellStart"/>
            <w:r w:rsidRPr="0024556B">
              <w:rPr>
                <w:w w:val="105"/>
                <w:sz w:val="20"/>
                <w:szCs w:val="20"/>
              </w:rPr>
              <w:t>Kaithal</w:t>
            </w:r>
            <w:proofErr w:type="spellEnd"/>
            <w:r w:rsidRPr="0024556B">
              <w:rPr>
                <w:spacing w:val="-2"/>
                <w:w w:val="105"/>
                <w:sz w:val="20"/>
                <w:szCs w:val="20"/>
              </w:rPr>
              <w:t xml:space="preserve"> </w:t>
            </w:r>
            <w:r w:rsidRPr="0024556B">
              <w:rPr>
                <w:w w:val="105"/>
                <w:sz w:val="20"/>
                <w:szCs w:val="20"/>
              </w:rPr>
              <w:t>Link)</w:t>
            </w:r>
          </w:p>
        </w:tc>
        <w:tc>
          <w:tcPr>
            <w:tcW w:w="4678" w:type="dxa"/>
          </w:tcPr>
          <w:p w14:paraId="0935158A" w14:textId="77777777" w:rsidR="00173190" w:rsidRPr="0024556B" w:rsidRDefault="00173190" w:rsidP="00173190">
            <w:pPr>
              <w:pStyle w:val="TableParagraph"/>
              <w:spacing w:line="261" w:lineRule="auto"/>
              <w:jc w:val="both"/>
              <w:rPr>
                <w:rFonts w:ascii="Times New Roman" w:hAnsi="Times New Roman" w:cs="Times New Roman"/>
                <w:sz w:val="20"/>
                <w:szCs w:val="20"/>
              </w:rPr>
            </w:pPr>
            <w:r w:rsidRPr="0024556B">
              <w:rPr>
                <w:rFonts w:ascii="Times New Roman" w:hAnsi="Times New Roman" w:cs="Times New Roman"/>
                <w:sz w:val="20"/>
                <w:szCs w:val="20"/>
              </w:rPr>
              <w:lastRenderedPageBreak/>
              <w:t>For</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sake</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of</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uniformity</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and</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clarity</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of</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understanding,</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Bidder</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requests</w:t>
            </w:r>
            <w:r w:rsidRPr="0024556B">
              <w:rPr>
                <w:rFonts w:ascii="Times New Roman" w:hAnsi="Times New Roman" w:cs="Times New Roman"/>
                <w:spacing w:val="1"/>
                <w:sz w:val="20"/>
                <w:szCs w:val="20"/>
              </w:rPr>
              <w:t xml:space="preserve"> </w:t>
            </w:r>
            <w:r w:rsidRPr="0024556B">
              <w:rPr>
                <w:rFonts w:ascii="Times New Roman" w:hAnsi="Times New Roman" w:cs="Times New Roman"/>
                <w:w w:val="105"/>
                <w:sz w:val="20"/>
                <w:szCs w:val="20"/>
              </w:rPr>
              <w:t>modification</w:t>
            </w:r>
            <w:r w:rsidRPr="0024556B">
              <w:rPr>
                <w:rFonts w:ascii="Times New Roman" w:hAnsi="Times New Roman" w:cs="Times New Roman"/>
                <w:spacing w:val="-2"/>
                <w:w w:val="105"/>
                <w:sz w:val="20"/>
                <w:szCs w:val="20"/>
              </w:rPr>
              <w:t xml:space="preserve"> </w:t>
            </w:r>
            <w:r w:rsidRPr="0024556B">
              <w:rPr>
                <w:rFonts w:ascii="Times New Roman" w:hAnsi="Times New Roman" w:cs="Times New Roman"/>
                <w:w w:val="105"/>
                <w:sz w:val="20"/>
                <w:szCs w:val="20"/>
              </w:rPr>
              <w:t>as</w:t>
            </w:r>
            <w:r w:rsidRPr="0024556B">
              <w:rPr>
                <w:rFonts w:ascii="Times New Roman" w:hAnsi="Times New Roman" w:cs="Times New Roman"/>
                <w:spacing w:val="-2"/>
                <w:w w:val="105"/>
                <w:sz w:val="20"/>
                <w:szCs w:val="20"/>
              </w:rPr>
              <w:t xml:space="preserve"> </w:t>
            </w:r>
            <w:r w:rsidRPr="0024556B">
              <w:rPr>
                <w:rFonts w:ascii="Times New Roman" w:hAnsi="Times New Roman" w:cs="Times New Roman"/>
                <w:w w:val="105"/>
                <w:sz w:val="20"/>
                <w:szCs w:val="20"/>
              </w:rPr>
              <w:t>follows:</w:t>
            </w:r>
          </w:p>
          <w:p w14:paraId="5488126B" w14:textId="77777777" w:rsidR="00173190" w:rsidRPr="0024556B" w:rsidRDefault="00173190" w:rsidP="00173190">
            <w:pPr>
              <w:pStyle w:val="TableParagraph"/>
              <w:spacing w:before="7"/>
              <w:ind w:left="0"/>
              <w:jc w:val="both"/>
              <w:rPr>
                <w:rFonts w:ascii="Times New Roman" w:hAnsi="Times New Roman" w:cs="Times New Roman"/>
                <w:sz w:val="20"/>
                <w:szCs w:val="20"/>
              </w:rPr>
            </w:pPr>
          </w:p>
          <w:p w14:paraId="0337710F" w14:textId="77777777" w:rsidR="00173190" w:rsidRPr="0024556B" w:rsidRDefault="00173190" w:rsidP="00173190">
            <w:pPr>
              <w:pStyle w:val="TableParagraph"/>
              <w:spacing w:before="0"/>
              <w:jc w:val="both"/>
              <w:rPr>
                <w:rFonts w:ascii="Times New Roman" w:hAnsi="Times New Roman" w:cs="Times New Roman"/>
                <w:sz w:val="20"/>
                <w:szCs w:val="20"/>
              </w:rPr>
            </w:pPr>
            <w:r w:rsidRPr="0024556B">
              <w:rPr>
                <w:rFonts w:ascii="Times New Roman" w:hAnsi="Times New Roman" w:cs="Times New Roman"/>
                <w:sz w:val="20"/>
                <w:szCs w:val="20"/>
              </w:rPr>
              <w:t>WHEREAS</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the</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“Employer”</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invited</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Bid</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as</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per</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its</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lastRenderedPageBreak/>
              <w:t>Specification</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No.</w:t>
            </w:r>
          </w:p>
          <w:p w14:paraId="147CCDEA" w14:textId="77777777" w:rsidR="00173190" w:rsidRPr="0024556B" w:rsidRDefault="00173190" w:rsidP="00173190">
            <w:pPr>
              <w:pStyle w:val="TableParagraph"/>
              <w:spacing w:line="261" w:lineRule="auto"/>
              <w:jc w:val="both"/>
              <w:rPr>
                <w:rFonts w:ascii="Times New Roman" w:hAnsi="Times New Roman" w:cs="Times New Roman"/>
                <w:b/>
                <w:w w:val="105"/>
                <w:sz w:val="20"/>
                <w:szCs w:val="20"/>
                <w:u w:val="single"/>
              </w:rPr>
            </w:pPr>
            <w:r w:rsidRPr="0024556B">
              <w:rPr>
                <w:rFonts w:ascii="Times New Roman" w:hAnsi="Times New Roman" w:cs="Times New Roman"/>
                <w:spacing w:val="-1"/>
                <w:w w:val="105"/>
                <w:sz w:val="20"/>
                <w:szCs w:val="20"/>
              </w:rPr>
              <w:t xml:space="preserve">……………….. for </w:t>
            </w:r>
            <w:r w:rsidRPr="0024556B">
              <w:rPr>
                <w:rFonts w:ascii="Times New Roman" w:hAnsi="Times New Roman" w:cs="Times New Roman"/>
                <w:b/>
                <w:spacing w:val="-1"/>
                <w:w w:val="105"/>
                <w:sz w:val="20"/>
                <w:szCs w:val="20"/>
                <w:u w:val="single"/>
              </w:rPr>
              <w:t>FEED‐1 Study of</w:t>
            </w:r>
            <w:r w:rsidRPr="0024556B">
              <w:rPr>
                <w:rFonts w:ascii="Times New Roman" w:hAnsi="Times New Roman" w:cs="Times New Roman"/>
                <w:b/>
                <w:spacing w:val="-1"/>
                <w:w w:val="105"/>
                <w:sz w:val="20"/>
                <w:szCs w:val="20"/>
              </w:rPr>
              <w:t xml:space="preserve"> </w:t>
            </w:r>
            <w:proofErr w:type="gramStart"/>
            <w:r w:rsidRPr="0024556B">
              <w:rPr>
                <w:rFonts w:ascii="Times New Roman" w:hAnsi="Times New Roman" w:cs="Times New Roman"/>
                <w:spacing w:val="-1"/>
                <w:w w:val="105"/>
                <w:sz w:val="20"/>
                <w:szCs w:val="20"/>
              </w:rPr>
              <w:t>Front End</w:t>
            </w:r>
            <w:proofErr w:type="gramEnd"/>
            <w:r w:rsidRPr="0024556B">
              <w:rPr>
                <w:rFonts w:ascii="Times New Roman" w:hAnsi="Times New Roman" w:cs="Times New Roman"/>
                <w:spacing w:val="-1"/>
                <w:w w:val="105"/>
                <w:sz w:val="20"/>
                <w:szCs w:val="20"/>
              </w:rPr>
              <w:t xml:space="preserve"> </w:t>
            </w:r>
            <w:r w:rsidRPr="0024556B">
              <w:rPr>
                <w:rFonts w:ascii="Times New Roman" w:hAnsi="Times New Roman" w:cs="Times New Roman"/>
                <w:w w:val="105"/>
                <w:sz w:val="20"/>
                <w:szCs w:val="20"/>
              </w:rPr>
              <w:t>Engineering and Design</w:t>
            </w:r>
            <w:r w:rsidRPr="0024556B">
              <w:rPr>
                <w:rFonts w:ascii="Times New Roman" w:hAnsi="Times New Roman" w:cs="Times New Roman"/>
                <w:spacing w:val="1"/>
                <w:w w:val="105"/>
                <w:sz w:val="20"/>
                <w:szCs w:val="20"/>
              </w:rPr>
              <w:t xml:space="preserve"> </w:t>
            </w:r>
            <w:r w:rsidRPr="0024556B">
              <w:rPr>
                <w:rFonts w:ascii="Times New Roman" w:hAnsi="Times New Roman" w:cs="Times New Roman"/>
                <w:w w:val="105"/>
                <w:sz w:val="20"/>
                <w:szCs w:val="20"/>
              </w:rPr>
              <w:t xml:space="preserve">(FEED) Study for </w:t>
            </w:r>
            <w:r w:rsidRPr="0024556B">
              <w:rPr>
                <w:rFonts w:ascii="Times New Roman" w:hAnsi="Times New Roman" w:cs="Times New Roman"/>
                <w:b/>
                <w:w w:val="105"/>
                <w:sz w:val="20"/>
                <w:szCs w:val="20"/>
                <w:u w:val="single"/>
              </w:rPr>
              <w:t>± 350 kV, 4x1250MW, VSC Based Symmetrical</w:t>
            </w:r>
            <w:r w:rsidRPr="0024556B">
              <w:rPr>
                <w:rFonts w:ascii="Times New Roman" w:hAnsi="Times New Roman" w:cs="Times New Roman"/>
                <w:b/>
                <w:spacing w:val="1"/>
                <w:w w:val="105"/>
                <w:sz w:val="20"/>
                <w:szCs w:val="20"/>
              </w:rPr>
              <w:t xml:space="preserve"> </w:t>
            </w:r>
            <w:r w:rsidRPr="0024556B">
              <w:rPr>
                <w:rFonts w:ascii="Times New Roman" w:hAnsi="Times New Roman" w:cs="Times New Roman"/>
                <w:b/>
                <w:sz w:val="20"/>
                <w:szCs w:val="20"/>
                <w:u w:val="single"/>
              </w:rPr>
              <w:t>Monopole</w:t>
            </w:r>
            <w:r w:rsidRPr="0024556B">
              <w:rPr>
                <w:rFonts w:ascii="Times New Roman" w:hAnsi="Times New Roman" w:cs="Times New Roman"/>
                <w:b/>
                <w:spacing w:val="6"/>
                <w:sz w:val="20"/>
                <w:szCs w:val="20"/>
                <w:u w:val="single"/>
              </w:rPr>
              <w:t xml:space="preserve"> </w:t>
            </w:r>
            <w:r w:rsidRPr="0024556B">
              <w:rPr>
                <w:rFonts w:ascii="Times New Roman" w:hAnsi="Times New Roman" w:cs="Times New Roman"/>
                <w:b/>
                <w:sz w:val="20"/>
                <w:szCs w:val="20"/>
                <w:u w:val="single"/>
              </w:rPr>
              <w:t>(Parallel)</w:t>
            </w:r>
            <w:r w:rsidRPr="0024556B">
              <w:rPr>
                <w:rFonts w:ascii="Times New Roman" w:hAnsi="Times New Roman" w:cs="Times New Roman"/>
                <w:b/>
                <w:spacing w:val="7"/>
                <w:sz w:val="20"/>
                <w:szCs w:val="20"/>
                <w:u w:val="single"/>
              </w:rPr>
              <w:t xml:space="preserve"> </w:t>
            </w:r>
            <w:r w:rsidRPr="0024556B">
              <w:rPr>
                <w:rFonts w:ascii="Times New Roman" w:hAnsi="Times New Roman" w:cs="Times New Roman"/>
                <w:b/>
                <w:sz w:val="20"/>
                <w:szCs w:val="20"/>
                <w:u w:val="single"/>
              </w:rPr>
              <w:t>HVDC</w:t>
            </w:r>
            <w:r w:rsidRPr="0024556B">
              <w:rPr>
                <w:rFonts w:ascii="Times New Roman" w:hAnsi="Times New Roman" w:cs="Times New Roman"/>
                <w:b/>
                <w:spacing w:val="8"/>
                <w:sz w:val="20"/>
                <w:szCs w:val="20"/>
                <w:u w:val="single"/>
              </w:rPr>
              <w:t xml:space="preserve"> </w:t>
            </w:r>
            <w:r w:rsidRPr="0024556B">
              <w:rPr>
                <w:rFonts w:ascii="Times New Roman" w:hAnsi="Times New Roman" w:cs="Times New Roman"/>
                <w:b/>
                <w:sz w:val="20"/>
                <w:szCs w:val="20"/>
                <w:u w:val="single"/>
              </w:rPr>
              <w:t>Link</w:t>
            </w:r>
            <w:r w:rsidRPr="0024556B">
              <w:rPr>
                <w:rFonts w:ascii="Times New Roman" w:hAnsi="Times New Roman" w:cs="Times New Roman"/>
                <w:b/>
                <w:spacing w:val="5"/>
                <w:sz w:val="20"/>
                <w:szCs w:val="20"/>
                <w:u w:val="single"/>
              </w:rPr>
              <w:t xml:space="preserve"> </w:t>
            </w:r>
            <w:r w:rsidRPr="0024556B">
              <w:rPr>
                <w:rFonts w:ascii="Times New Roman" w:hAnsi="Times New Roman" w:cs="Times New Roman"/>
                <w:b/>
                <w:sz w:val="20"/>
                <w:szCs w:val="20"/>
                <w:u w:val="single"/>
              </w:rPr>
              <w:t>between</w:t>
            </w:r>
            <w:r w:rsidRPr="0024556B">
              <w:rPr>
                <w:rFonts w:ascii="Times New Roman" w:hAnsi="Times New Roman" w:cs="Times New Roman"/>
                <w:b/>
                <w:spacing w:val="8"/>
                <w:sz w:val="20"/>
                <w:szCs w:val="20"/>
                <w:u w:val="single"/>
              </w:rPr>
              <w:t xml:space="preserve"> </w:t>
            </w:r>
            <w:r w:rsidRPr="0024556B">
              <w:rPr>
                <w:rFonts w:ascii="Times New Roman" w:hAnsi="Times New Roman" w:cs="Times New Roman"/>
                <w:b/>
                <w:sz w:val="20"/>
                <w:szCs w:val="20"/>
                <w:u w:val="single"/>
              </w:rPr>
              <w:t>Pang</w:t>
            </w:r>
            <w:r w:rsidRPr="0024556B">
              <w:rPr>
                <w:rFonts w:ascii="Times New Roman" w:hAnsi="Times New Roman" w:cs="Times New Roman"/>
                <w:b/>
                <w:spacing w:val="7"/>
                <w:sz w:val="20"/>
                <w:szCs w:val="20"/>
                <w:u w:val="single"/>
              </w:rPr>
              <w:t xml:space="preserve"> </w:t>
            </w:r>
            <w:r w:rsidRPr="0024556B">
              <w:rPr>
                <w:rFonts w:ascii="Times New Roman" w:hAnsi="Times New Roman" w:cs="Times New Roman"/>
                <w:b/>
                <w:sz w:val="20"/>
                <w:szCs w:val="20"/>
                <w:u w:val="single"/>
              </w:rPr>
              <w:t>Pooling</w:t>
            </w:r>
            <w:r w:rsidRPr="0024556B">
              <w:rPr>
                <w:rFonts w:ascii="Times New Roman" w:hAnsi="Times New Roman" w:cs="Times New Roman"/>
                <w:b/>
                <w:spacing w:val="8"/>
                <w:sz w:val="20"/>
                <w:szCs w:val="20"/>
                <w:u w:val="single"/>
              </w:rPr>
              <w:t xml:space="preserve"> </w:t>
            </w:r>
            <w:r w:rsidRPr="0024556B">
              <w:rPr>
                <w:rFonts w:ascii="Times New Roman" w:hAnsi="Times New Roman" w:cs="Times New Roman"/>
                <w:b/>
                <w:sz w:val="20"/>
                <w:szCs w:val="20"/>
                <w:u w:val="single"/>
              </w:rPr>
              <w:t>station</w:t>
            </w:r>
            <w:r w:rsidRPr="0024556B">
              <w:rPr>
                <w:rFonts w:ascii="Times New Roman" w:hAnsi="Times New Roman" w:cs="Times New Roman"/>
                <w:b/>
                <w:spacing w:val="8"/>
                <w:sz w:val="20"/>
                <w:szCs w:val="20"/>
                <w:u w:val="single"/>
              </w:rPr>
              <w:t xml:space="preserve"> </w:t>
            </w:r>
            <w:r w:rsidRPr="0024556B">
              <w:rPr>
                <w:rFonts w:ascii="Times New Roman" w:hAnsi="Times New Roman" w:cs="Times New Roman"/>
                <w:b/>
                <w:sz w:val="20"/>
                <w:szCs w:val="20"/>
                <w:u w:val="single"/>
              </w:rPr>
              <w:t>(</w:t>
            </w:r>
            <w:proofErr w:type="spellStart"/>
            <w:r w:rsidRPr="0024556B">
              <w:rPr>
                <w:rFonts w:ascii="Times New Roman" w:hAnsi="Times New Roman" w:cs="Times New Roman"/>
                <w:b/>
                <w:sz w:val="20"/>
                <w:szCs w:val="20"/>
                <w:u w:val="single"/>
              </w:rPr>
              <w:t>Leh</w:t>
            </w:r>
            <w:proofErr w:type="spellEnd"/>
            <w:r w:rsidRPr="0024556B">
              <w:rPr>
                <w:rFonts w:ascii="Times New Roman" w:hAnsi="Times New Roman" w:cs="Times New Roman"/>
                <w:b/>
                <w:sz w:val="20"/>
                <w:szCs w:val="20"/>
                <w:u w:val="single"/>
              </w:rPr>
              <w:t>)</w:t>
            </w:r>
            <w:r w:rsidRPr="0024556B">
              <w:rPr>
                <w:rFonts w:ascii="Times New Roman" w:hAnsi="Times New Roman" w:cs="Times New Roman"/>
                <w:b/>
                <w:spacing w:val="1"/>
                <w:sz w:val="20"/>
                <w:szCs w:val="20"/>
              </w:rPr>
              <w:t xml:space="preserve"> </w:t>
            </w:r>
            <w:r w:rsidRPr="0024556B">
              <w:rPr>
                <w:rFonts w:ascii="Times New Roman" w:hAnsi="Times New Roman" w:cs="Times New Roman"/>
                <w:b/>
                <w:w w:val="105"/>
                <w:sz w:val="20"/>
                <w:szCs w:val="20"/>
                <w:u w:val="single"/>
              </w:rPr>
              <w:t xml:space="preserve">and </w:t>
            </w:r>
            <w:proofErr w:type="spellStart"/>
            <w:r w:rsidRPr="0024556B">
              <w:rPr>
                <w:rFonts w:ascii="Times New Roman" w:hAnsi="Times New Roman" w:cs="Times New Roman"/>
                <w:b/>
                <w:w w:val="105"/>
                <w:sz w:val="20"/>
                <w:szCs w:val="20"/>
                <w:u w:val="single"/>
              </w:rPr>
              <w:t>Kaithal</w:t>
            </w:r>
            <w:proofErr w:type="spellEnd"/>
            <w:r w:rsidRPr="0024556B">
              <w:rPr>
                <w:rFonts w:ascii="Times New Roman" w:hAnsi="Times New Roman" w:cs="Times New Roman"/>
                <w:b/>
                <w:w w:val="105"/>
                <w:sz w:val="20"/>
                <w:szCs w:val="20"/>
                <w:u w:val="single"/>
              </w:rPr>
              <w:t xml:space="preserve"> Pooling station (Haryana) associated with power</w:t>
            </w:r>
            <w:r w:rsidRPr="0024556B">
              <w:rPr>
                <w:rFonts w:ascii="Times New Roman" w:hAnsi="Times New Roman" w:cs="Times New Roman"/>
                <w:b/>
                <w:spacing w:val="1"/>
                <w:w w:val="105"/>
                <w:sz w:val="20"/>
                <w:szCs w:val="20"/>
              </w:rPr>
              <w:t xml:space="preserve"> </w:t>
            </w:r>
            <w:r w:rsidRPr="0024556B">
              <w:rPr>
                <w:rFonts w:ascii="Times New Roman" w:hAnsi="Times New Roman" w:cs="Times New Roman"/>
                <w:b/>
                <w:w w:val="105"/>
                <w:sz w:val="20"/>
                <w:szCs w:val="20"/>
                <w:u w:val="single"/>
              </w:rPr>
              <w:t>generated</w:t>
            </w:r>
            <w:r w:rsidRPr="0024556B">
              <w:rPr>
                <w:rFonts w:ascii="Times New Roman" w:hAnsi="Times New Roman" w:cs="Times New Roman"/>
                <w:b/>
                <w:spacing w:val="-3"/>
                <w:w w:val="105"/>
                <w:sz w:val="20"/>
                <w:szCs w:val="20"/>
                <w:u w:val="single"/>
              </w:rPr>
              <w:t xml:space="preserve"> </w:t>
            </w:r>
            <w:r w:rsidRPr="0024556B">
              <w:rPr>
                <w:rFonts w:ascii="Times New Roman" w:hAnsi="Times New Roman" w:cs="Times New Roman"/>
                <w:b/>
                <w:w w:val="105"/>
                <w:sz w:val="20"/>
                <w:szCs w:val="20"/>
                <w:u w:val="single"/>
              </w:rPr>
              <w:t>from</w:t>
            </w:r>
            <w:r w:rsidRPr="0024556B">
              <w:rPr>
                <w:rFonts w:ascii="Times New Roman" w:hAnsi="Times New Roman" w:cs="Times New Roman"/>
                <w:b/>
                <w:spacing w:val="-2"/>
                <w:w w:val="105"/>
                <w:sz w:val="20"/>
                <w:szCs w:val="20"/>
                <w:u w:val="single"/>
              </w:rPr>
              <w:t xml:space="preserve"> </w:t>
            </w:r>
            <w:r w:rsidRPr="0024556B">
              <w:rPr>
                <w:rFonts w:ascii="Times New Roman" w:hAnsi="Times New Roman" w:cs="Times New Roman"/>
                <w:b/>
                <w:w w:val="105"/>
                <w:sz w:val="20"/>
                <w:szCs w:val="20"/>
                <w:u w:val="single"/>
              </w:rPr>
              <w:t>renewable</w:t>
            </w:r>
            <w:r w:rsidRPr="0024556B">
              <w:rPr>
                <w:rFonts w:ascii="Times New Roman" w:hAnsi="Times New Roman" w:cs="Times New Roman"/>
                <w:b/>
                <w:spacing w:val="-3"/>
                <w:w w:val="105"/>
                <w:sz w:val="20"/>
                <w:szCs w:val="20"/>
                <w:u w:val="single"/>
              </w:rPr>
              <w:t xml:space="preserve"> </w:t>
            </w:r>
            <w:r w:rsidRPr="0024556B">
              <w:rPr>
                <w:rFonts w:ascii="Times New Roman" w:hAnsi="Times New Roman" w:cs="Times New Roman"/>
                <w:b/>
                <w:w w:val="105"/>
                <w:sz w:val="20"/>
                <w:szCs w:val="20"/>
                <w:u w:val="single"/>
              </w:rPr>
              <w:t>energy</w:t>
            </w:r>
            <w:r w:rsidRPr="0024556B">
              <w:rPr>
                <w:rFonts w:ascii="Times New Roman" w:hAnsi="Times New Roman" w:cs="Times New Roman"/>
                <w:b/>
                <w:spacing w:val="-2"/>
                <w:w w:val="105"/>
                <w:sz w:val="20"/>
                <w:szCs w:val="20"/>
                <w:u w:val="single"/>
              </w:rPr>
              <w:t xml:space="preserve"> </w:t>
            </w:r>
            <w:r w:rsidRPr="0024556B">
              <w:rPr>
                <w:rFonts w:ascii="Times New Roman" w:hAnsi="Times New Roman" w:cs="Times New Roman"/>
                <w:b/>
                <w:w w:val="105"/>
                <w:sz w:val="20"/>
                <w:szCs w:val="20"/>
                <w:u w:val="single"/>
              </w:rPr>
              <w:t>park.</w:t>
            </w:r>
          </w:p>
          <w:p w14:paraId="4234A9B2" w14:textId="77777777" w:rsidR="00173190" w:rsidRPr="0024556B" w:rsidRDefault="00173190" w:rsidP="00173190">
            <w:pPr>
              <w:pStyle w:val="TableParagraph"/>
              <w:spacing w:line="261" w:lineRule="auto"/>
              <w:jc w:val="both"/>
              <w:rPr>
                <w:rFonts w:ascii="Times New Roman" w:hAnsi="Times New Roman" w:cs="Times New Roman"/>
                <w:spacing w:val="-1"/>
                <w:w w:val="105"/>
                <w:sz w:val="20"/>
                <w:szCs w:val="20"/>
              </w:rPr>
            </w:pPr>
          </w:p>
          <w:p w14:paraId="5EDC4881" w14:textId="4BD36AA3" w:rsidR="00173190" w:rsidRPr="0024556B" w:rsidRDefault="00173190" w:rsidP="00173190">
            <w:pPr>
              <w:pStyle w:val="TableParagraph"/>
              <w:spacing w:line="261" w:lineRule="auto"/>
              <w:jc w:val="both"/>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Bidder understands that its comment is acceptable to Owner, and requests Owner to issue the missing amendment accordingly.</w:t>
            </w:r>
          </w:p>
        </w:tc>
        <w:tc>
          <w:tcPr>
            <w:tcW w:w="3827" w:type="dxa"/>
          </w:tcPr>
          <w:p w14:paraId="43D66158" w14:textId="018C5847" w:rsidR="00173190" w:rsidRPr="0024556B" w:rsidRDefault="0024556B" w:rsidP="00352210">
            <w:pPr>
              <w:jc w:val="both"/>
              <w:rPr>
                <w:spacing w:val="-1"/>
                <w:w w:val="105"/>
                <w:sz w:val="20"/>
                <w:szCs w:val="20"/>
              </w:rPr>
            </w:pPr>
            <w:r w:rsidRPr="0024556B">
              <w:rPr>
                <w:spacing w:val="-1"/>
                <w:w w:val="105"/>
                <w:sz w:val="20"/>
                <w:szCs w:val="20"/>
              </w:rPr>
              <w:lastRenderedPageBreak/>
              <w:t>Please refer Amendment III</w:t>
            </w:r>
            <w:r w:rsidR="00A16351">
              <w:rPr>
                <w:spacing w:val="-1"/>
                <w:w w:val="105"/>
                <w:sz w:val="20"/>
                <w:szCs w:val="20"/>
              </w:rPr>
              <w:t xml:space="preserve">, </w:t>
            </w:r>
            <w:proofErr w:type="spellStart"/>
            <w:r w:rsidR="00A16351">
              <w:rPr>
                <w:spacing w:val="-1"/>
                <w:w w:val="105"/>
                <w:sz w:val="20"/>
                <w:szCs w:val="20"/>
              </w:rPr>
              <w:t>Sl</w:t>
            </w:r>
            <w:proofErr w:type="spellEnd"/>
            <w:r w:rsidR="00A16351">
              <w:rPr>
                <w:spacing w:val="-1"/>
                <w:w w:val="105"/>
                <w:sz w:val="20"/>
                <w:szCs w:val="20"/>
              </w:rPr>
              <w:t xml:space="preserve"> 6, Vol-I</w:t>
            </w:r>
            <w:r>
              <w:rPr>
                <w:spacing w:val="-1"/>
                <w:w w:val="105"/>
                <w:sz w:val="20"/>
                <w:szCs w:val="20"/>
              </w:rPr>
              <w:t xml:space="preserve"> for Revised </w:t>
            </w:r>
            <w:r w:rsidRPr="0024556B">
              <w:rPr>
                <w:sz w:val="20"/>
                <w:szCs w:val="20"/>
              </w:rPr>
              <w:t>Form</w:t>
            </w:r>
            <w:r w:rsidRPr="0024556B">
              <w:rPr>
                <w:spacing w:val="5"/>
                <w:sz w:val="20"/>
                <w:szCs w:val="20"/>
              </w:rPr>
              <w:t xml:space="preserve"> </w:t>
            </w:r>
            <w:r w:rsidRPr="0024556B">
              <w:rPr>
                <w:sz w:val="20"/>
                <w:szCs w:val="20"/>
              </w:rPr>
              <w:t>of</w:t>
            </w:r>
            <w:r w:rsidRPr="0024556B">
              <w:rPr>
                <w:spacing w:val="6"/>
                <w:sz w:val="20"/>
                <w:szCs w:val="20"/>
              </w:rPr>
              <w:t xml:space="preserve"> </w:t>
            </w:r>
            <w:r w:rsidRPr="0024556B">
              <w:rPr>
                <w:sz w:val="20"/>
                <w:szCs w:val="20"/>
              </w:rPr>
              <w:t>Joint</w:t>
            </w:r>
            <w:r w:rsidRPr="0024556B">
              <w:rPr>
                <w:spacing w:val="6"/>
                <w:sz w:val="20"/>
                <w:szCs w:val="20"/>
              </w:rPr>
              <w:t xml:space="preserve"> </w:t>
            </w:r>
            <w:r w:rsidRPr="0024556B">
              <w:rPr>
                <w:sz w:val="20"/>
                <w:szCs w:val="20"/>
              </w:rPr>
              <w:t>Deed</w:t>
            </w:r>
            <w:r w:rsidRPr="0024556B">
              <w:rPr>
                <w:spacing w:val="6"/>
                <w:sz w:val="20"/>
                <w:szCs w:val="20"/>
              </w:rPr>
              <w:t xml:space="preserve"> </w:t>
            </w:r>
            <w:r w:rsidRPr="0024556B">
              <w:rPr>
                <w:sz w:val="20"/>
                <w:szCs w:val="20"/>
              </w:rPr>
              <w:t>of</w:t>
            </w:r>
            <w:r w:rsidRPr="0024556B">
              <w:rPr>
                <w:spacing w:val="-31"/>
                <w:sz w:val="20"/>
                <w:szCs w:val="20"/>
              </w:rPr>
              <w:t xml:space="preserve"> </w:t>
            </w:r>
            <w:r w:rsidRPr="0024556B">
              <w:rPr>
                <w:w w:val="105"/>
                <w:sz w:val="20"/>
                <w:szCs w:val="20"/>
              </w:rPr>
              <w:t>Undertaking</w:t>
            </w:r>
          </w:p>
        </w:tc>
      </w:tr>
      <w:tr w:rsidR="00352210" w:rsidRPr="0024556B" w14:paraId="51813D6D" w14:textId="77777777" w:rsidTr="002A6E99">
        <w:trPr>
          <w:trHeight w:val="1543"/>
          <w:tblHeader/>
        </w:trPr>
        <w:tc>
          <w:tcPr>
            <w:tcW w:w="710" w:type="dxa"/>
            <w:vMerge w:val="restart"/>
            <w:vAlign w:val="center"/>
          </w:tcPr>
          <w:p w14:paraId="6E1306F9" w14:textId="30E91BAE" w:rsidR="00352210" w:rsidRPr="0024556B" w:rsidRDefault="00352210" w:rsidP="00D20327">
            <w:pPr>
              <w:pStyle w:val="ListParagraph"/>
              <w:numPr>
                <w:ilvl w:val="0"/>
                <w:numId w:val="19"/>
              </w:numPr>
              <w:ind w:right="24"/>
              <w:jc w:val="center"/>
              <w:rPr>
                <w:b/>
                <w:sz w:val="20"/>
                <w:szCs w:val="20"/>
              </w:rPr>
            </w:pPr>
          </w:p>
        </w:tc>
        <w:tc>
          <w:tcPr>
            <w:tcW w:w="1417" w:type="dxa"/>
            <w:vMerge w:val="restart"/>
          </w:tcPr>
          <w:p w14:paraId="2D78511A" w14:textId="77777777" w:rsidR="00352210" w:rsidRPr="0024556B" w:rsidRDefault="00352210" w:rsidP="00173190">
            <w:pPr>
              <w:pStyle w:val="TableParagraph"/>
              <w:spacing w:line="261" w:lineRule="auto"/>
              <w:ind w:left="136" w:right="115"/>
              <w:jc w:val="center"/>
              <w:rPr>
                <w:rFonts w:ascii="Times New Roman" w:hAnsi="Times New Roman" w:cs="Times New Roman"/>
                <w:sz w:val="20"/>
                <w:szCs w:val="20"/>
              </w:rPr>
            </w:pPr>
            <w:r w:rsidRPr="0024556B">
              <w:rPr>
                <w:rFonts w:ascii="Times New Roman" w:hAnsi="Times New Roman" w:cs="Times New Roman"/>
                <w:w w:val="105"/>
                <w:sz w:val="20"/>
                <w:szCs w:val="20"/>
              </w:rPr>
              <w:t>Section III</w:t>
            </w:r>
            <w:r w:rsidRPr="0024556B">
              <w:rPr>
                <w:rFonts w:ascii="Times New Roman" w:hAnsi="Times New Roman" w:cs="Times New Roman"/>
                <w:spacing w:val="1"/>
                <w:w w:val="105"/>
                <w:sz w:val="20"/>
                <w:szCs w:val="20"/>
              </w:rPr>
              <w:t xml:space="preserve"> </w:t>
            </w:r>
            <w:r w:rsidRPr="0024556B">
              <w:rPr>
                <w:rFonts w:ascii="Times New Roman" w:hAnsi="Times New Roman" w:cs="Times New Roman"/>
                <w:sz w:val="20"/>
                <w:szCs w:val="20"/>
              </w:rPr>
              <w:t>Annexure‐A</w:t>
            </w:r>
            <w:r w:rsidRPr="0024556B">
              <w:rPr>
                <w:rFonts w:ascii="Times New Roman" w:hAnsi="Times New Roman" w:cs="Times New Roman"/>
                <w:spacing w:val="13"/>
                <w:sz w:val="20"/>
                <w:szCs w:val="20"/>
              </w:rPr>
              <w:t xml:space="preserve"> </w:t>
            </w:r>
            <w:r w:rsidRPr="0024556B">
              <w:rPr>
                <w:rFonts w:ascii="Times New Roman" w:hAnsi="Times New Roman" w:cs="Times New Roman"/>
                <w:sz w:val="20"/>
                <w:szCs w:val="20"/>
              </w:rPr>
              <w:t>(BDS)</w:t>
            </w:r>
          </w:p>
          <w:p w14:paraId="6AFF6089" w14:textId="7BCC2C35" w:rsidR="00352210" w:rsidRPr="0024556B" w:rsidRDefault="00352210" w:rsidP="00173190">
            <w:pPr>
              <w:pStyle w:val="TableParagraph"/>
              <w:ind w:left="39" w:right="24"/>
              <w:jc w:val="center"/>
              <w:rPr>
                <w:rFonts w:ascii="Times New Roman" w:hAnsi="Times New Roman" w:cs="Times New Roman"/>
                <w:sz w:val="20"/>
                <w:szCs w:val="20"/>
              </w:rPr>
            </w:pPr>
            <w:r w:rsidRPr="0024556B">
              <w:rPr>
                <w:rFonts w:ascii="Times New Roman" w:hAnsi="Times New Roman" w:cs="Times New Roman"/>
                <w:sz w:val="20"/>
                <w:szCs w:val="20"/>
              </w:rPr>
              <w:t>Form</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of</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Joint</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Deed</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of</w:t>
            </w:r>
            <w:r w:rsidRPr="0024556B">
              <w:rPr>
                <w:rFonts w:ascii="Times New Roman" w:hAnsi="Times New Roman" w:cs="Times New Roman"/>
                <w:spacing w:val="-31"/>
                <w:sz w:val="20"/>
                <w:szCs w:val="20"/>
              </w:rPr>
              <w:t xml:space="preserve"> </w:t>
            </w:r>
            <w:r w:rsidRPr="0024556B">
              <w:rPr>
                <w:rFonts w:ascii="Times New Roman" w:hAnsi="Times New Roman" w:cs="Times New Roman"/>
                <w:w w:val="105"/>
                <w:sz w:val="20"/>
                <w:szCs w:val="20"/>
              </w:rPr>
              <w:t>Undertaking by the</w:t>
            </w:r>
            <w:r w:rsidRPr="0024556B">
              <w:rPr>
                <w:rFonts w:ascii="Times New Roman" w:hAnsi="Times New Roman" w:cs="Times New Roman"/>
                <w:spacing w:val="1"/>
                <w:w w:val="105"/>
                <w:sz w:val="20"/>
                <w:szCs w:val="20"/>
              </w:rPr>
              <w:t xml:space="preserve"> </w:t>
            </w:r>
            <w:r w:rsidRPr="0024556B">
              <w:rPr>
                <w:rFonts w:ascii="Times New Roman" w:hAnsi="Times New Roman" w:cs="Times New Roman"/>
                <w:w w:val="105"/>
                <w:sz w:val="20"/>
                <w:szCs w:val="20"/>
              </w:rPr>
              <w:t>Parent / Principal /</w:t>
            </w:r>
            <w:r w:rsidRPr="0024556B">
              <w:rPr>
                <w:rFonts w:ascii="Times New Roman" w:hAnsi="Times New Roman" w:cs="Times New Roman"/>
                <w:spacing w:val="1"/>
                <w:w w:val="105"/>
                <w:sz w:val="20"/>
                <w:szCs w:val="20"/>
              </w:rPr>
              <w:t xml:space="preserve"> </w:t>
            </w:r>
            <w:r w:rsidRPr="0024556B">
              <w:rPr>
                <w:rFonts w:ascii="Times New Roman" w:hAnsi="Times New Roman" w:cs="Times New Roman"/>
                <w:w w:val="105"/>
                <w:sz w:val="20"/>
                <w:szCs w:val="20"/>
              </w:rPr>
              <w:t>Group Company</w:t>
            </w:r>
            <w:r w:rsidRPr="0024556B">
              <w:rPr>
                <w:rFonts w:ascii="Times New Roman" w:hAnsi="Times New Roman" w:cs="Times New Roman"/>
                <w:spacing w:val="1"/>
                <w:w w:val="105"/>
                <w:sz w:val="20"/>
                <w:szCs w:val="20"/>
              </w:rPr>
              <w:t xml:space="preserve"> </w:t>
            </w:r>
            <w:proofErr w:type="spellStart"/>
            <w:r w:rsidRPr="0024556B">
              <w:rPr>
                <w:rFonts w:ascii="Times New Roman" w:hAnsi="Times New Roman" w:cs="Times New Roman"/>
                <w:sz w:val="20"/>
                <w:szCs w:val="20"/>
              </w:rPr>
              <w:t>alongwith</w:t>
            </w:r>
            <w:proofErr w:type="spellEnd"/>
            <w:r w:rsidRPr="0024556B">
              <w:rPr>
                <w:rFonts w:ascii="Times New Roman" w:hAnsi="Times New Roman" w:cs="Times New Roman"/>
                <w:spacing w:val="4"/>
                <w:sz w:val="20"/>
                <w:szCs w:val="20"/>
              </w:rPr>
              <w:t xml:space="preserve"> </w:t>
            </w:r>
            <w:r w:rsidRPr="0024556B">
              <w:rPr>
                <w:rFonts w:ascii="Times New Roman" w:hAnsi="Times New Roman" w:cs="Times New Roman"/>
                <w:sz w:val="20"/>
                <w:szCs w:val="20"/>
              </w:rPr>
              <w:t>the</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Bidder</w:t>
            </w:r>
          </w:p>
        </w:tc>
        <w:tc>
          <w:tcPr>
            <w:tcW w:w="4678" w:type="dxa"/>
            <w:vMerge w:val="restart"/>
          </w:tcPr>
          <w:p w14:paraId="62C8DE52" w14:textId="77777777" w:rsidR="00352210" w:rsidRPr="0024556B" w:rsidRDefault="00352210" w:rsidP="00173190">
            <w:pPr>
              <w:pStyle w:val="TableParagraph"/>
              <w:spacing w:line="261" w:lineRule="auto"/>
              <w:ind w:right="70"/>
              <w:jc w:val="both"/>
              <w:rPr>
                <w:rFonts w:ascii="Times New Roman" w:hAnsi="Times New Roman" w:cs="Times New Roman"/>
                <w:sz w:val="20"/>
                <w:szCs w:val="20"/>
              </w:rPr>
            </w:pPr>
            <w:r w:rsidRPr="0024556B">
              <w:rPr>
                <w:rFonts w:ascii="Times New Roman" w:hAnsi="Times New Roman" w:cs="Times New Roman"/>
                <w:sz w:val="20"/>
                <w:szCs w:val="20"/>
              </w:rPr>
              <w:t>Without in any way affecting the generality and total responsibility in terms of this Deed of Undertaking, the Parent/Principal/Group Company in particular hereby agrees to depute their technical experts from time to time to the Bidder’s/ Contractor’s Employer’s site/work/office as mutually considered necessary by the Employer, Bidder/ Contractor and the Parent/Principal/Group Company to ensure successful FEED study which includes but not limited to study of environmental conditions at Pang converter station and their impact on the equipment and HVDC system as a whole in accordance with Contract Specifications and</w:t>
            </w:r>
          </w:p>
          <w:p w14:paraId="62275F21" w14:textId="4F05CD60" w:rsidR="00352210" w:rsidRPr="0024556B" w:rsidRDefault="00352210" w:rsidP="00173190">
            <w:pPr>
              <w:pStyle w:val="TableParagraph"/>
              <w:jc w:val="both"/>
              <w:rPr>
                <w:rFonts w:ascii="Times New Roman" w:hAnsi="Times New Roman" w:cs="Times New Roman"/>
                <w:sz w:val="20"/>
                <w:szCs w:val="20"/>
              </w:rPr>
            </w:pPr>
            <w:r w:rsidRPr="0024556B">
              <w:rPr>
                <w:rFonts w:ascii="Times New Roman" w:hAnsi="Times New Roman" w:cs="Times New Roman"/>
                <w:sz w:val="20"/>
                <w:szCs w:val="20"/>
              </w:rPr>
              <w:t>If necessary, the Parent/Principal/Group Company shall advise the Contractor as well shall undertake necessary measures along with the Contractor to discharge the obligations under the contract.</w:t>
            </w:r>
          </w:p>
        </w:tc>
        <w:tc>
          <w:tcPr>
            <w:tcW w:w="4678" w:type="dxa"/>
          </w:tcPr>
          <w:p w14:paraId="78FCD829" w14:textId="159E3B9E" w:rsidR="00352210" w:rsidRPr="0024556B" w:rsidRDefault="00352210" w:rsidP="00352210">
            <w:pPr>
              <w:autoSpaceDE w:val="0"/>
              <w:autoSpaceDN w:val="0"/>
              <w:adjustRightInd w:val="0"/>
              <w:jc w:val="both"/>
              <w:rPr>
                <w:spacing w:val="-1"/>
                <w:w w:val="105"/>
                <w:sz w:val="20"/>
                <w:szCs w:val="20"/>
                <w:u w:val="single"/>
              </w:rPr>
            </w:pPr>
            <w:r w:rsidRPr="0024556B">
              <w:rPr>
                <w:spacing w:val="-1"/>
                <w:w w:val="105"/>
                <w:sz w:val="20"/>
                <w:szCs w:val="20"/>
                <w:u w:val="single"/>
              </w:rPr>
              <w:t xml:space="preserve">Bidder’s </w:t>
            </w:r>
            <w:proofErr w:type="gramStart"/>
            <w:r w:rsidRPr="0024556B">
              <w:rPr>
                <w:spacing w:val="-1"/>
                <w:w w:val="105"/>
                <w:sz w:val="20"/>
                <w:szCs w:val="20"/>
                <w:u w:val="single"/>
              </w:rPr>
              <w:t>Pre bid</w:t>
            </w:r>
            <w:proofErr w:type="gramEnd"/>
            <w:r w:rsidRPr="0024556B">
              <w:rPr>
                <w:spacing w:val="-1"/>
                <w:w w:val="105"/>
                <w:sz w:val="20"/>
                <w:szCs w:val="20"/>
                <w:u w:val="single"/>
              </w:rPr>
              <w:t xml:space="preserve"> Comment before Clarification-1</w:t>
            </w:r>
          </w:p>
          <w:p w14:paraId="7261D963" w14:textId="77777777" w:rsidR="00F674A4" w:rsidRPr="0024556B" w:rsidRDefault="00F674A4" w:rsidP="00352210">
            <w:pPr>
              <w:autoSpaceDE w:val="0"/>
              <w:autoSpaceDN w:val="0"/>
              <w:adjustRightInd w:val="0"/>
              <w:jc w:val="both"/>
              <w:rPr>
                <w:spacing w:val="-1"/>
                <w:w w:val="105"/>
                <w:sz w:val="20"/>
                <w:szCs w:val="20"/>
                <w:u w:val="single"/>
              </w:rPr>
            </w:pPr>
          </w:p>
          <w:p w14:paraId="2CA4B0B2" w14:textId="77777777" w:rsidR="00352210" w:rsidRPr="0024556B" w:rsidRDefault="00352210" w:rsidP="00173190">
            <w:pPr>
              <w:pStyle w:val="TableParagraph"/>
              <w:spacing w:before="0" w:line="261" w:lineRule="auto"/>
              <w:ind w:right="70"/>
              <w:jc w:val="both"/>
              <w:rPr>
                <w:rFonts w:ascii="Times New Roman" w:hAnsi="Times New Roman" w:cs="Times New Roman"/>
                <w:sz w:val="20"/>
                <w:szCs w:val="20"/>
              </w:rPr>
            </w:pPr>
            <w:r w:rsidRPr="0024556B">
              <w:rPr>
                <w:rFonts w:ascii="Times New Roman" w:hAnsi="Times New Roman" w:cs="Times New Roman"/>
                <w:sz w:val="20"/>
                <w:szCs w:val="20"/>
              </w:rPr>
              <w:t>Bidder requests deletion of this clause. Please refer Bidder's comment to ITB 11.3 and Vol‐II in this regard.</w:t>
            </w:r>
          </w:p>
          <w:p w14:paraId="451B67D1" w14:textId="77777777" w:rsidR="00352210" w:rsidRPr="0024556B" w:rsidRDefault="00352210" w:rsidP="00173190">
            <w:pPr>
              <w:pStyle w:val="TableParagraph"/>
              <w:spacing w:before="7"/>
              <w:ind w:right="70"/>
              <w:jc w:val="both"/>
              <w:rPr>
                <w:rFonts w:ascii="Times New Roman" w:hAnsi="Times New Roman" w:cs="Times New Roman"/>
                <w:sz w:val="20"/>
                <w:szCs w:val="20"/>
              </w:rPr>
            </w:pPr>
          </w:p>
          <w:p w14:paraId="5630EC60" w14:textId="77777777" w:rsidR="00352210" w:rsidRPr="0024556B" w:rsidRDefault="00352210" w:rsidP="00173190">
            <w:pPr>
              <w:pStyle w:val="TableParagraph"/>
              <w:spacing w:line="261" w:lineRule="auto"/>
              <w:jc w:val="both"/>
              <w:rPr>
                <w:rFonts w:ascii="Times New Roman" w:hAnsi="Times New Roman" w:cs="Times New Roman"/>
                <w:sz w:val="20"/>
                <w:szCs w:val="20"/>
              </w:rPr>
            </w:pPr>
            <w:r w:rsidRPr="0024556B">
              <w:rPr>
                <w:rFonts w:ascii="Times New Roman" w:hAnsi="Times New Roman" w:cs="Times New Roman"/>
                <w:sz w:val="20"/>
                <w:szCs w:val="20"/>
              </w:rPr>
              <w:t>Bidder also requests Owner to correct the numbering, for example there is no clause 3.0 between clauses 2.0 and 4.0 of present template.</w:t>
            </w:r>
          </w:p>
          <w:p w14:paraId="1B795C78" w14:textId="495FA10C" w:rsidR="00352210" w:rsidRPr="0024556B" w:rsidRDefault="00352210" w:rsidP="00173190">
            <w:pPr>
              <w:pStyle w:val="TableParagraph"/>
              <w:spacing w:line="261" w:lineRule="auto"/>
              <w:jc w:val="both"/>
              <w:rPr>
                <w:rFonts w:ascii="Times New Roman" w:hAnsi="Times New Roman" w:cs="Times New Roman"/>
                <w:sz w:val="20"/>
                <w:szCs w:val="20"/>
              </w:rPr>
            </w:pPr>
          </w:p>
        </w:tc>
        <w:tc>
          <w:tcPr>
            <w:tcW w:w="3827" w:type="dxa"/>
            <w:vMerge w:val="restart"/>
          </w:tcPr>
          <w:p w14:paraId="3141BC02" w14:textId="77777777" w:rsidR="00352210" w:rsidRPr="0024556B" w:rsidRDefault="00352210" w:rsidP="00C14C38">
            <w:pPr>
              <w:jc w:val="center"/>
              <w:rPr>
                <w:b/>
                <w:bCs/>
                <w:spacing w:val="-1"/>
                <w:w w:val="105"/>
                <w:sz w:val="20"/>
                <w:szCs w:val="20"/>
              </w:rPr>
            </w:pPr>
          </w:p>
          <w:p w14:paraId="5AF5F659" w14:textId="77777777" w:rsidR="00352210" w:rsidRPr="0024556B" w:rsidRDefault="00352210" w:rsidP="00C14C38">
            <w:pPr>
              <w:jc w:val="center"/>
              <w:rPr>
                <w:b/>
                <w:bCs/>
                <w:spacing w:val="-1"/>
                <w:w w:val="105"/>
                <w:sz w:val="20"/>
                <w:szCs w:val="20"/>
              </w:rPr>
            </w:pPr>
          </w:p>
          <w:p w14:paraId="6261C06E" w14:textId="77777777" w:rsidR="00352210" w:rsidRPr="0024556B" w:rsidRDefault="00352210" w:rsidP="00C14C38">
            <w:pPr>
              <w:jc w:val="center"/>
              <w:rPr>
                <w:b/>
                <w:bCs/>
                <w:spacing w:val="-1"/>
                <w:w w:val="105"/>
                <w:sz w:val="20"/>
                <w:szCs w:val="20"/>
              </w:rPr>
            </w:pPr>
          </w:p>
          <w:p w14:paraId="7C94813D" w14:textId="77777777" w:rsidR="00352210" w:rsidRPr="0024556B" w:rsidRDefault="00352210" w:rsidP="00C14C38">
            <w:pPr>
              <w:jc w:val="center"/>
              <w:rPr>
                <w:b/>
                <w:bCs/>
                <w:spacing w:val="-1"/>
                <w:w w:val="105"/>
                <w:sz w:val="20"/>
                <w:szCs w:val="20"/>
              </w:rPr>
            </w:pPr>
          </w:p>
          <w:p w14:paraId="6F62525F" w14:textId="77777777" w:rsidR="00352210" w:rsidRPr="0024556B" w:rsidRDefault="00352210" w:rsidP="00C14C38">
            <w:pPr>
              <w:jc w:val="center"/>
              <w:rPr>
                <w:b/>
                <w:bCs/>
                <w:spacing w:val="-1"/>
                <w:w w:val="105"/>
                <w:sz w:val="20"/>
                <w:szCs w:val="20"/>
              </w:rPr>
            </w:pPr>
          </w:p>
          <w:p w14:paraId="34A6E2DA" w14:textId="77777777" w:rsidR="00352210" w:rsidRPr="0024556B" w:rsidRDefault="00352210" w:rsidP="00430754">
            <w:pPr>
              <w:jc w:val="both"/>
              <w:rPr>
                <w:spacing w:val="-1"/>
                <w:w w:val="105"/>
                <w:sz w:val="20"/>
                <w:szCs w:val="20"/>
              </w:rPr>
            </w:pPr>
          </w:p>
          <w:p w14:paraId="01599D8A" w14:textId="77777777" w:rsidR="00352210" w:rsidRPr="0024556B" w:rsidRDefault="00352210" w:rsidP="00430754">
            <w:pPr>
              <w:jc w:val="both"/>
              <w:rPr>
                <w:spacing w:val="-1"/>
                <w:w w:val="105"/>
                <w:sz w:val="20"/>
                <w:szCs w:val="20"/>
              </w:rPr>
            </w:pPr>
          </w:p>
          <w:p w14:paraId="19DD1527" w14:textId="6FEB07D9" w:rsidR="00352210" w:rsidRPr="0024556B" w:rsidRDefault="00AF1371" w:rsidP="00430754">
            <w:pPr>
              <w:jc w:val="both"/>
              <w:rPr>
                <w:b/>
                <w:bCs/>
                <w:spacing w:val="-1"/>
                <w:w w:val="105"/>
                <w:sz w:val="20"/>
                <w:szCs w:val="20"/>
              </w:rPr>
            </w:pPr>
            <w:r w:rsidRPr="0024556B">
              <w:rPr>
                <w:spacing w:val="-1"/>
                <w:w w:val="105"/>
                <w:sz w:val="20"/>
                <w:szCs w:val="20"/>
              </w:rPr>
              <w:t>Please refer Amendment III</w:t>
            </w:r>
            <w:r w:rsidR="00A16351">
              <w:rPr>
                <w:spacing w:val="-1"/>
                <w:w w:val="105"/>
                <w:sz w:val="20"/>
                <w:szCs w:val="20"/>
              </w:rPr>
              <w:t xml:space="preserve">, </w:t>
            </w:r>
            <w:proofErr w:type="spellStart"/>
            <w:r w:rsidR="00A16351">
              <w:rPr>
                <w:spacing w:val="-1"/>
                <w:w w:val="105"/>
                <w:sz w:val="20"/>
                <w:szCs w:val="20"/>
              </w:rPr>
              <w:t>Sl</w:t>
            </w:r>
            <w:proofErr w:type="spellEnd"/>
            <w:r w:rsidR="00A16351">
              <w:rPr>
                <w:spacing w:val="-1"/>
                <w:w w:val="105"/>
                <w:sz w:val="20"/>
                <w:szCs w:val="20"/>
              </w:rPr>
              <w:t xml:space="preserve"> 6, Vol-I</w:t>
            </w:r>
            <w:r>
              <w:rPr>
                <w:spacing w:val="-1"/>
                <w:w w:val="105"/>
                <w:sz w:val="20"/>
                <w:szCs w:val="20"/>
              </w:rPr>
              <w:t xml:space="preserve"> for Revised </w:t>
            </w:r>
            <w:r w:rsidRPr="0024556B">
              <w:rPr>
                <w:sz w:val="20"/>
                <w:szCs w:val="20"/>
              </w:rPr>
              <w:t>Form</w:t>
            </w:r>
            <w:r w:rsidRPr="0024556B">
              <w:rPr>
                <w:spacing w:val="5"/>
                <w:sz w:val="20"/>
                <w:szCs w:val="20"/>
              </w:rPr>
              <w:t xml:space="preserve"> </w:t>
            </w:r>
            <w:r w:rsidRPr="0024556B">
              <w:rPr>
                <w:sz w:val="20"/>
                <w:szCs w:val="20"/>
              </w:rPr>
              <w:t>of</w:t>
            </w:r>
            <w:r w:rsidRPr="0024556B">
              <w:rPr>
                <w:spacing w:val="6"/>
                <w:sz w:val="20"/>
                <w:szCs w:val="20"/>
              </w:rPr>
              <w:t xml:space="preserve"> </w:t>
            </w:r>
            <w:r w:rsidRPr="0024556B">
              <w:rPr>
                <w:sz w:val="20"/>
                <w:szCs w:val="20"/>
              </w:rPr>
              <w:t>Joint</w:t>
            </w:r>
            <w:r w:rsidRPr="0024556B">
              <w:rPr>
                <w:spacing w:val="6"/>
                <w:sz w:val="20"/>
                <w:szCs w:val="20"/>
              </w:rPr>
              <w:t xml:space="preserve"> </w:t>
            </w:r>
            <w:r w:rsidRPr="0024556B">
              <w:rPr>
                <w:sz w:val="20"/>
                <w:szCs w:val="20"/>
              </w:rPr>
              <w:t>Deed</w:t>
            </w:r>
            <w:r w:rsidRPr="0024556B">
              <w:rPr>
                <w:spacing w:val="6"/>
                <w:sz w:val="20"/>
                <w:szCs w:val="20"/>
              </w:rPr>
              <w:t xml:space="preserve"> </w:t>
            </w:r>
            <w:r w:rsidRPr="0024556B">
              <w:rPr>
                <w:sz w:val="20"/>
                <w:szCs w:val="20"/>
              </w:rPr>
              <w:t>of</w:t>
            </w:r>
            <w:r w:rsidRPr="0024556B">
              <w:rPr>
                <w:spacing w:val="-31"/>
                <w:sz w:val="20"/>
                <w:szCs w:val="20"/>
              </w:rPr>
              <w:t xml:space="preserve"> </w:t>
            </w:r>
            <w:r w:rsidRPr="0024556B">
              <w:rPr>
                <w:w w:val="105"/>
                <w:sz w:val="20"/>
                <w:szCs w:val="20"/>
              </w:rPr>
              <w:t>Undertaking</w:t>
            </w:r>
          </w:p>
        </w:tc>
      </w:tr>
      <w:tr w:rsidR="00352210" w:rsidRPr="0024556B" w14:paraId="7771D58F" w14:textId="77777777" w:rsidTr="000A5635">
        <w:trPr>
          <w:trHeight w:val="2429"/>
          <w:tblHeader/>
        </w:trPr>
        <w:tc>
          <w:tcPr>
            <w:tcW w:w="710" w:type="dxa"/>
            <w:vMerge/>
            <w:vAlign w:val="center"/>
          </w:tcPr>
          <w:p w14:paraId="73CEE1E1" w14:textId="77777777" w:rsidR="00352210" w:rsidRPr="0024556B" w:rsidRDefault="00352210" w:rsidP="00D20327">
            <w:pPr>
              <w:pStyle w:val="ListParagraph"/>
              <w:numPr>
                <w:ilvl w:val="0"/>
                <w:numId w:val="19"/>
              </w:numPr>
              <w:ind w:right="24"/>
              <w:jc w:val="center"/>
              <w:rPr>
                <w:b/>
                <w:sz w:val="20"/>
                <w:szCs w:val="20"/>
              </w:rPr>
            </w:pPr>
          </w:p>
        </w:tc>
        <w:tc>
          <w:tcPr>
            <w:tcW w:w="1417" w:type="dxa"/>
            <w:vMerge/>
          </w:tcPr>
          <w:p w14:paraId="62BC76F6" w14:textId="77777777" w:rsidR="00352210" w:rsidRPr="0024556B" w:rsidRDefault="00352210" w:rsidP="00173190">
            <w:pPr>
              <w:pStyle w:val="TableParagraph"/>
              <w:spacing w:line="261" w:lineRule="auto"/>
              <w:ind w:left="136" w:right="115"/>
              <w:jc w:val="center"/>
              <w:rPr>
                <w:rFonts w:ascii="Times New Roman" w:hAnsi="Times New Roman" w:cs="Times New Roman"/>
                <w:w w:val="105"/>
                <w:sz w:val="20"/>
                <w:szCs w:val="20"/>
              </w:rPr>
            </w:pPr>
          </w:p>
        </w:tc>
        <w:tc>
          <w:tcPr>
            <w:tcW w:w="4678" w:type="dxa"/>
            <w:vMerge/>
          </w:tcPr>
          <w:p w14:paraId="732CAFE1" w14:textId="77777777" w:rsidR="00352210" w:rsidRPr="0024556B" w:rsidRDefault="00352210" w:rsidP="00173190">
            <w:pPr>
              <w:pStyle w:val="TableParagraph"/>
              <w:spacing w:line="261" w:lineRule="auto"/>
              <w:ind w:right="70"/>
              <w:jc w:val="both"/>
              <w:rPr>
                <w:rFonts w:ascii="Times New Roman" w:hAnsi="Times New Roman" w:cs="Times New Roman"/>
                <w:sz w:val="20"/>
                <w:szCs w:val="20"/>
              </w:rPr>
            </w:pPr>
          </w:p>
        </w:tc>
        <w:tc>
          <w:tcPr>
            <w:tcW w:w="4678" w:type="dxa"/>
          </w:tcPr>
          <w:p w14:paraId="3D008E90" w14:textId="74FBF498" w:rsidR="00352210" w:rsidRPr="0024556B" w:rsidRDefault="00352210" w:rsidP="00430754">
            <w:pPr>
              <w:autoSpaceDE w:val="0"/>
              <w:autoSpaceDN w:val="0"/>
              <w:adjustRightInd w:val="0"/>
              <w:jc w:val="both"/>
              <w:rPr>
                <w:spacing w:val="-1"/>
                <w:w w:val="105"/>
                <w:sz w:val="20"/>
                <w:szCs w:val="20"/>
                <w:u w:val="single"/>
              </w:rPr>
            </w:pPr>
            <w:r w:rsidRPr="0024556B">
              <w:rPr>
                <w:spacing w:val="-1"/>
                <w:w w:val="105"/>
                <w:sz w:val="20"/>
                <w:szCs w:val="20"/>
                <w:u w:val="single"/>
              </w:rPr>
              <w:t>Bidder’s Comment after Clarification-1</w:t>
            </w:r>
          </w:p>
          <w:p w14:paraId="00E36655" w14:textId="77777777" w:rsidR="00F674A4" w:rsidRPr="0024556B" w:rsidRDefault="00F674A4" w:rsidP="00430754">
            <w:pPr>
              <w:autoSpaceDE w:val="0"/>
              <w:autoSpaceDN w:val="0"/>
              <w:adjustRightInd w:val="0"/>
              <w:jc w:val="both"/>
              <w:rPr>
                <w:spacing w:val="-1"/>
                <w:w w:val="105"/>
                <w:sz w:val="20"/>
                <w:szCs w:val="20"/>
                <w:u w:val="single"/>
              </w:rPr>
            </w:pPr>
          </w:p>
          <w:p w14:paraId="60C74568" w14:textId="77777777" w:rsidR="00352210" w:rsidRPr="0024556B" w:rsidRDefault="00352210" w:rsidP="00173190">
            <w:pPr>
              <w:pStyle w:val="TableParagraph"/>
              <w:spacing w:line="261" w:lineRule="auto"/>
              <w:jc w:val="both"/>
              <w:rPr>
                <w:rFonts w:ascii="Times New Roman" w:hAnsi="Times New Roman" w:cs="Times New Roman"/>
                <w:sz w:val="20"/>
                <w:szCs w:val="20"/>
              </w:rPr>
            </w:pPr>
            <w:r w:rsidRPr="0024556B">
              <w:rPr>
                <w:rFonts w:ascii="Times New Roman" w:hAnsi="Times New Roman" w:cs="Times New Roman"/>
                <w:sz w:val="20"/>
                <w:szCs w:val="20"/>
              </w:rPr>
              <w:t>Bidder understands that its comment is acceptable to Owner, and requests Owner to issue the missing amendment accordingly.</w:t>
            </w:r>
          </w:p>
          <w:p w14:paraId="57BE89FC" w14:textId="77777777" w:rsidR="00352210" w:rsidRPr="0024556B" w:rsidRDefault="00352210" w:rsidP="00173190">
            <w:pPr>
              <w:pStyle w:val="TableParagraph"/>
              <w:spacing w:line="261" w:lineRule="auto"/>
              <w:jc w:val="both"/>
              <w:rPr>
                <w:rFonts w:ascii="Times New Roman" w:hAnsi="Times New Roman" w:cs="Times New Roman"/>
                <w:sz w:val="20"/>
                <w:szCs w:val="20"/>
              </w:rPr>
            </w:pPr>
          </w:p>
          <w:p w14:paraId="146435E4" w14:textId="43C07545" w:rsidR="00352210" w:rsidRPr="0024556B" w:rsidRDefault="00352210" w:rsidP="00173190">
            <w:pPr>
              <w:pStyle w:val="TableParagraph"/>
              <w:spacing w:line="261" w:lineRule="auto"/>
              <w:jc w:val="both"/>
              <w:rPr>
                <w:rFonts w:ascii="Times New Roman" w:hAnsi="Times New Roman" w:cs="Times New Roman"/>
                <w:sz w:val="20"/>
                <w:szCs w:val="20"/>
              </w:rPr>
            </w:pPr>
            <w:r w:rsidRPr="0024556B">
              <w:rPr>
                <w:rFonts w:ascii="Times New Roman" w:hAnsi="Times New Roman" w:cs="Times New Roman"/>
                <w:sz w:val="20"/>
                <w:szCs w:val="20"/>
              </w:rPr>
              <w:t>Alternatively, Bidder requests Owner refer to it pre-bid comment sr. no. 74 issued prior to Owner's Clarification-1 / Amendment-1.  The same has been repeated at sr. no. 6 of this list.</w:t>
            </w:r>
          </w:p>
        </w:tc>
        <w:tc>
          <w:tcPr>
            <w:tcW w:w="3827" w:type="dxa"/>
            <w:vMerge/>
          </w:tcPr>
          <w:p w14:paraId="637415B6" w14:textId="2690B484" w:rsidR="00352210" w:rsidRPr="0024556B" w:rsidRDefault="00352210" w:rsidP="00430754">
            <w:pPr>
              <w:jc w:val="both"/>
              <w:rPr>
                <w:b/>
                <w:bCs/>
                <w:spacing w:val="-1"/>
                <w:w w:val="105"/>
                <w:sz w:val="20"/>
                <w:szCs w:val="20"/>
              </w:rPr>
            </w:pPr>
          </w:p>
        </w:tc>
      </w:tr>
      <w:tr w:rsidR="00352210" w:rsidRPr="0024556B" w14:paraId="60639D05" w14:textId="77777777" w:rsidTr="002A6EDF">
        <w:trPr>
          <w:trHeight w:val="935"/>
          <w:tblHeader/>
        </w:trPr>
        <w:tc>
          <w:tcPr>
            <w:tcW w:w="710" w:type="dxa"/>
            <w:vMerge w:val="restart"/>
            <w:vAlign w:val="center"/>
          </w:tcPr>
          <w:p w14:paraId="7EDE638C" w14:textId="643F286E" w:rsidR="00352210" w:rsidRPr="0024556B" w:rsidRDefault="00352210" w:rsidP="00D20327">
            <w:pPr>
              <w:pStyle w:val="ListParagraph"/>
              <w:numPr>
                <w:ilvl w:val="0"/>
                <w:numId w:val="19"/>
              </w:numPr>
              <w:ind w:right="24"/>
              <w:jc w:val="center"/>
              <w:rPr>
                <w:b/>
                <w:sz w:val="20"/>
                <w:szCs w:val="20"/>
              </w:rPr>
            </w:pPr>
          </w:p>
        </w:tc>
        <w:tc>
          <w:tcPr>
            <w:tcW w:w="1417" w:type="dxa"/>
            <w:vMerge w:val="restart"/>
          </w:tcPr>
          <w:p w14:paraId="4F1678FF" w14:textId="77777777" w:rsidR="00352210" w:rsidRPr="0024556B" w:rsidRDefault="00352210" w:rsidP="00BF7F45">
            <w:pPr>
              <w:pStyle w:val="TableParagraph"/>
              <w:ind w:left="39" w:right="24"/>
              <w:jc w:val="center"/>
              <w:rPr>
                <w:rFonts w:ascii="Times New Roman" w:hAnsi="Times New Roman" w:cs="Times New Roman"/>
                <w:sz w:val="20"/>
                <w:szCs w:val="20"/>
              </w:rPr>
            </w:pPr>
            <w:r w:rsidRPr="0024556B">
              <w:rPr>
                <w:rFonts w:ascii="Times New Roman" w:hAnsi="Times New Roman" w:cs="Times New Roman"/>
                <w:sz w:val="20"/>
                <w:szCs w:val="20"/>
              </w:rPr>
              <w:t>Section III Annexure‐A (BDS)</w:t>
            </w:r>
          </w:p>
          <w:p w14:paraId="349DE4E0" w14:textId="2C2CBC09" w:rsidR="00352210" w:rsidRPr="0024556B" w:rsidRDefault="00352210" w:rsidP="00BF7F45">
            <w:pPr>
              <w:pStyle w:val="TableParagraph"/>
              <w:spacing w:line="261" w:lineRule="auto"/>
              <w:ind w:left="136" w:right="115"/>
              <w:jc w:val="center"/>
              <w:rPr>
                <w:rFonts w:ascii="Times New Roman" w:hAnsi="Times New Roman" w:cs="Times New Roman"/>
                <w:w w:val="105"/>
                <w:sz w:val="20"/>
                <w:szCs w:val="20"/>
              </w:rPr>
            </w:pPr>
            <w:r w:rsidRPr="0024556B">
              <w:rPr>
                <w:rFonts w:ascii="Times New Roman" w:hAnsi="Times New Roman" w:cs="Times New Roman"/>
                <w:sz w:val="20"/>
                <w:szCs w:val="20"/>
              </w:rPr>
              <w:t>Form of Joint Deed of Undertakin</w:t>
            </w:r>
            <w:r w:rsidRPr="0024556B">
              <w:rPr>
                <w:rFonts w:ascii="Times New Roman" w:hAnsi="Times New Roman" w:cs="Times New Roman"/>
                <w:sz w:val="20"/>
                <w:szCs w:val="20"/>
              </w:rPr>
              <w:lastRenderedPageBreak/>
              <w:t xml:space="preserve">g by the Parent / Principal / Group Company </w:t>
            </w:r>
            <w:proofErr w:type="spellStart"/>
            <w:r w:rsidRPr="0024556B">
              <w:rPr>
                <w:rFonts w:ascii="Times New Roman" w:hAnsi="Times New Roman" w:cs="Times New Roman"/>
                <w:sz w:val="20"/>
                <w:szCs w:val="20"/>
              </w:rPr>
              <w:t>alongwith</w:t>
            </w:r>
            <w:proofErr w:type="spellEnd"/>
            <w:r w:rsidRPr="0024556B">
              <w:rPr>
                <w:rFonts w:ascii="Times New Roman" w:hAnsi="Times New Roman" w:cs="Times New Roman"/>
                <w:sz w:val="20"/>
                <w:szCs w:val="20"/>
              </w:rPr>
              <w:t xml:space="preserve"> the Bidder</w:t>
            </w:r>
          </w:p>
        </w:tc>
        <w:tc>
          <w:tcPr>
            <w:tcW w:w="4678" w:type="dxa"/>
            <w:vMerge w:val="restart"/>
          </w:tcPr>
          <w:p w14:paraId="28623853" w14:textId="4B36603D" w:rsidR="00352210" w:rsidRPr="0024556B" w:rsidRDefault="00352210" w:rsidP="00BF7F45">
            <w:pPr>
              <w:pStyle w:val="TableParagraph"/>
              <w:spacing w:line="261" w:lineRule="auto"/>
              <w:ind w:right="70"/>
              <w:jc w:val="both"/>
              <w:rPr>
                <w:rFonts w:ascii="Times New Roman" w:hAnsi="Times New Roman" w:cs="Times New Roman"/>
                <w:sz w:val="20"/>
                <w:szCs w:val="20"/>
              </w:rPr>
            </w:pPr>
            <w:r w:rsidRPr="0024556B">
              <w:rPr>
                <w:rFonts w:ascii="Times New Roman" w:hAnsi="Times New Roman" w:cs="Times New Roman"/>
                <w:sz w:val="20"/>
                <w:szCs w:val="20"/>
              </w:rPr>
              <w:lastRenderedPageBreak/>
              <w:t xml:space="preserve">We, the Parent/Principal/Group Company and Bidder/ Contractor agree that this Undertaking shall be irrevocable and shall form an integral part of the Contract and further agree that </w:t>
            </w:r>
            <w:r w:rsidRPr="0024556B">
              <w:rPr>
                <w:rFonts w:ascii="Times New Roman" w:hAnsi="Times New Roman" w:cs="Times New Roman"/>
                <w:b/>
                <w:bCs/>
                <w:sz w:val="20"/>
                <w:szCs w:val="20"/>
              </w:rPr>
              <w:t>this Undertaking shall continue to be enforceable till the Employer discharges it.</w:t>
            </w:r>
          </w:p>
        </w:tc>
        <w:tc>
          <w:tcPr>
            <w:tcW w:w="4678" w:type="dxa"/>
          </w:tcPr>
          <w:p w14:paraId="16FD94C8" w14:textId="2EDDA5A0" w:rsidR="00352210" w:rsidRPr="0024556B" w:rsidRDefault="00352210" w:rsidP="00352210">
            <w:pPr>
              <w:autoSpaceDE w:val="0"/>
              <w:autoSpaceDN w:val="0"/>
              <w:adjustRightInd w:val="0"/>
              <w:jc w:val="both"/>
              <w:rPr>
                <w:spacing w:val="-1"/>
                <w:w w:val="105"/>
                <w:sz w:val="20"/>
                <w:szCs w:val="20"/>
                <w:u w:val="single"/>
              </w:rPr>
            </w:pPr>
            <w:r w:rsidRPr="0024556B">
              <w:rPr>
                <w:spacing w:val="-1"/>
                <w:w w:val="105"/>
                <w:sz w:val="20"/>
                <w:szCs w:val="20"/>
                <w:u w:val="single"/>
              </w:rPr>
              <w:t xml:space="preserve">Bidder’s </w:t>
            </w:r>
            <w:proofErr w:type="gramStart"/>
            <w:r w:rsidRPr="0024556B">
              <w:rPr>
                <w:spacing w:val="-1"/>
                <w:w w:val="105"/>
                <w:sz w:val="20"/>
                <w:szCs w:val="20"/>
                <w:u w:val="single"/>
              </w:rPr>
              <w:t>Pre bid</w:t>
            </w:r>
            <w:proofErr w:type="gramEnd"/>
            <w:r w:rsidRPr="0024556B">
              <w:rPr>
                <w:spacing w:val="-1"/>
                <w:w w:val="105"/>
                <w:sz w:val="20"/>
                <w:szCs w:val="20"/>
                <w:u w:val="single"/>
              </w:rPr>
              <w:t xml:space="preserve"> Comment before Clarification-1</w:t>
            </w:r>
          </w:p>
          <w:p w14:paraId="0827ABF1" w14:textId="77777777" w:rsidR="00F674A4" w:rsidRPr="0024556B" w:rsidRDefault="00F674A4" w:rsidP="00352210">
            <w:pPr>
              <w:autoSpaceDE w:val="0"/>
              <w:autoSpaceDN w:val="0"/>
              <w:adjustRightInd w:val="0"/>
              <w:jc w:val="both"/>
              <w:rPr>
                <w:spacing w:val="-1"/>
                <w:w w:val="105"/>
                <w:sz w:val="20"/>
                <w:szCs w:val="20"/>
                <w:u w:val="single"/>
              </w:rPr>
            </w:pPr>
          </w:p>
          <w:p w14:paraId="0016DC21" w14:textId="77777777" w:rsidR="00352210" w:rsidRPr="0024556B" w:rsidRDefault="00352210" w:rsidP="00BF7F45">
            <w:pPr>
              <w:pStyle w:val="TableParagraph"/>
              <w:spacing w:line="261" w:lineRule="auto"/>
              <w:ind w:right="70"/>
              <w:jc w:val="both"/>
              <w:rPr>
                <w:rFonts w:ascii="Times New Roman" w:hAnsi="Times New Roman" w:cs="Times New Roman"/>
                <w:sz w:val="20"/>
                <w:szCs w:val="20"/>
              </w:rPr>
            </w:pPr>
            <w:r w:rsidRPr="0024556B">
              <w:rPr>
                <w:rFonts w:ascii="Times New Roman" w:hAnsi="Times New Roman" w:cs="Times New Roman"/>
                <w:sz w:val="20"/>
                <w:szCs w:val="20"/>
              </w:rPr>
              <w:t>Bidder requests modification as follows:</w:t>
            </w:r>
          </w:p>
          <w:p w14:paraId="5B9BCA2F" w14:textId="77777777" w:rsidR="00352210" w:rsidRPr="0024556B" w:rsidRDefault="00352210" w:rsidP="00BF7F45">
            <w:pPr>
              <w:pStyle w:val="TableParagraph"/>
              <w:spacing w:before="0" w:line="261" w:lineRule="auto"/>
              <w:ind w:right="70"/>
              <w:jc w:val="both"/>
              <w:rPr>
                <w:rFonts w:ascii="Times New Roman" w:hAnsi="Times New Roman" w:cs="Times New Roman"/>
                <w:sz w:val="20"/>
                <w:szCs w:val="20"/>
              </w:rPr>
            </w:pPr>
            <w:r w:rsidRPr="0024556B">
              <w:rPr>
                <w:rFonts w:ascii="Times New Roman" w:hAnsi="Times New Roman" w:cs="Times New Roman"/>
                <w:sz w:val="20"/>
                <w:szCs w:val="20"/>
              </w:rPr>
              <w:t xml:space="preserve">We, the Parent/Principal/Group Company and Bidder/ Contractor agree that this Undertaking shall be irrevocable and shall form an integral part of the Contract and further agree that this Undertaking shall </w:t>
            </w:r>
            <w:r w:rsidRPr="0024556B">
              <w:rPr>
                <w:rFonts w:ascii="Times New Roman" w:hAnsi="Times New Roman" w:cs="Times New Roman"/>
                <w:sz w:val="20"/>
                <w:szCs w:val="20"/>
              </w:rPr>
              <w:lastRenderedPageBreak/>
              <w:t xml:space="preserve">continue to be enforceable till the Employer discharges it, </w:t>
            </w:r>
            <w:r w:rsidRPr="0024556B">
              <w:rPr>
                <w:rFonts w:ascii="Times New Roman" w:hAnsi="Times New Roman" w:cs="Times New Roman"/>
                <w:b/>
                <w:bCs/>
                <w:sz w:val="20"/>
                <w:szCs w:val="20"/>
              </w:rPr>
              <w:t>or till the end of the liability period as per GCC 9 (SCC 5), whichever is earlier. Thereafter, Employer will immediately return this Undertaking to the Contractor without any further requests by the Contractor</w:t>
            </w:r>
            <w:r w:rsidRPr="0024556B">
              <w:rPr>
                <w:rFonts w:ascii="Times New Roman" w:hAnsi="Times New Roman" w:cs="Times New Roman"/>
                <w:sz w:val="20"/>
                <w:szCs w:val="20"/>
              </w:rPr>
              <w:t>."</w:t>
            </w:r>
          </w:p>
          <w:p w14:paraId="5B177E8D" w14:textId="63548A27" w:rsidR="00352210" w:rsidRPr="0024556B" w:rsidRDefault="00352210" w:rsidP="00BF7F45">
            <w:pPr>
              <w:pStyle w:val="TableParagraph"/>
              <w:spacing w:before="0" w:line="261" w:lineRule="auto"/>
              <w:ind w:right="70"/>
              <w:jc w:val="both"/>
              <w:rPr>
                <w:rFonts w:ascii="Times New Roman" w:hAnsi="Times New Roman" w:cs="Times New Roman"/>
                <w:sz w:val="20"/>
                <w:szCs w:val="20"/>
              </w:rPr>
            </w:pPr>
          </w:p>
        </w:tc>
        <w:tc>
          <w:tcPr>
            <w:tcW w:w="3827" w:type="dxa"/>
            <w:vMerge w:val="restart"/>
          </w:tcPr>
          <w:p w14:paraId="5AE80F02" w14:textId="77777777" w:rsidR="00352210" w:rsidRPr="0024556B" w:rsidRDefault="00352210" w:rsidP="00BF7F45">
            <w:pPr>
              <w:jc w:val="center"/>
              <w:rPr>
                <w:b/>
                <w:bCs/>
                <w:spacing w:val="-1"/>
                <w:w w:val="105"/>
                <w:sz w:val="20"/>
                <w:szCs w:val="20"/>
              </w:rPr>
            </w:pPr>
          </w:p>
          <w:p w14:paraId="4B29AF6D" w14:textId="77777777" w:rsidR="00352210" w:rsidRPr="0024556B" w:rsidRDefault="00352210" w:rsidP="00BF7F45">
            <w:pPr>
              <w:jc w:val="center"/>
              <w:rPr>
                <w:b/>
                <w:bCs/>
                <w:spacing w:val="-1"/>
                <w:w w:val="105"/>
                <w:sz w:val="20"/>
                <w:szCs w:val="20"/>
              </w:rPr>
            </w:pPr>
          </w:p>
          <w:p w14:paraId="27A171B4" w14:textId="77777777" w:rsidR="00352210" w:rsidRPr="0024556B" w:rsidRDefault="00352210" w:rsidP="00BF7F45">
            <w:pPr>
              <w:jc w:val="center"/>
              <w:rPr>
                <w:b/>
                <w:bCs/>
                <w:spacing w:val="-1"/>
                <w:w w:val="105"/>
                <w:sz w:val="20"/>
                <w:szCs w:val="20"/>
              </w:rPr>
            </w:pPr>
          </w:p>
          <w:p w14:paraId="7A737E20" w14:textId="77777777" w:rsidR="00352210" w:rsidRPr="0024556B" w:rsidRDefault="00352210" w:rsidP="00BF7F45">
            <w:pPr>
              <w:jc w:val="center"/>
              <w:rPr>
                <w:b/>
                <w:bCs/>
                <w:spacing w:val="-1"/>
                <w:w w:val="105"/>
                <w:sz w:val="20"/>
                <w:szCs w:val="20"/>
              </w:rPr>
            </w:pPr>
          </w:p>
          <w:p w14:paraId="7FA741B1" w14:textId="77777777" w:rsidR="00352210" w:rsidRPr="0024556B" w:rsidRDefault="00352210" w:rsidP="00BF7F45">
            <w:pPr>
              <w:jc w:val="center"/>
              <w:rPr>
                <w:b/>
                <w:bCs/>
                <w:spacing w:val="-1"/>
                <w:w w:val="105"/>
                <w:sz w:val="20"/>
                <w:szCs w:val="20"/>
              </w:rPr>
            </w:pPr>
          </w:p>
          <w:p w14:paraId="07872208" w14:textId="77777777" w:rsidR="00352210" w:rsidRPr="0024556B" w:rsidRDefault="00352210" w:rsidP="00BF7F45">
            <w:pPr>
              <w:jc w:val="center"/>
              <w:rPr>
                <w:b/>
                <w:bCs/>
                <w:spacing w:val="-1"/>
                <w:w w:val="105"/>
                <w:sz w:val="20"/>
                <w:szCs w:val="20"/>
              </w:rPr>
            </w:pPr>
          </w:p>
          <w:p w14:paraId="07D67FED" w14:textId="77777777" w:rsidR="00352210" w:rsidRPr="0024556B" w:rsidRDefault="00352210" w:rsidP="00BF7F45">
            <w:pPr>
              <w:jc w:val="center"/>
              <w:rPr>
                <w:b/>
                <w:bCs/>
                <w:spacing w:val="-1"/>
                <w:w w:val="105"/>
                <w:sz w:val="20"/>
                <w:szCs w:val="20"/>
              </w:rPr>
            </w:pPr>
          </w:p>
          <w:p w14:paraId="6A8FCD75" w14:textId="77777777" w:rsidR="00352210" w:rsidRPr="0024556B" w:rsidRDefault="00352210" w:rsidP="00BF7F45">
            <w:pPr>
              <w:jc w:val="center"/>
              <w:rPr>
                <w:b/>
                <w:bCs/>
                <w:spacing w:val="-1"/>
                <w:w w:val="105"/>
                <w:sz w:val="20"/>
                <w:szCs w:val="20"/>
              </w:rPr>
            </w:pPr>
          </w:p>
          <w:p w14:paraId="422C96E8" w14:textId="77777777" w:rsidR="00352210" w:rsidRPr="0024556B" w:rsidRDefault="00352210" w:rsidP="00BF7F45">
            <w:pPr>
              <w:jc w:val="center"/>
              <w:rPr>
                <w:b/>
                <w:bCs/>
                <w:spacing w:val="-1"/>
                <w:w w:val="105"/>
                <w:sz w:val="20"/>
                <w:szCs w:val="20"/>
              </w:rPr>
            </w:pPr>
          </w:p>
          <w:p w14:paraId="5108A909" w14:textId="77777777" w:rsidR="00352210" w:rsidRPr="0024556B" w:rsidRDefault="00352210" w:rsidP="00BF7F45">
            <w:pPr>
              <w:jc w:val="center"/>
              <w:rPr>
                <w:b/>
                <w:bCs/>
                <w:spacing w:val="-1"/>
                <w:w w:val="105"/>
                <w:sz w:val="20"/>
                <w:szCs w:val="20"/>
              </w:rPr>
            </w:pPr>
          </w:p>
          <w:p w14:paraId="54499B1B" w14:textId="77777777" w:rsidR="00352210" w:rsidRPr="0024556B" w:rsidRDefault="00352210" w:rsidP="00BF7F45">
            <w:pPr>
              <w:jc w:val="center"/>
              <w:rPr>
                <w:b/>
                <w:bCs/>
                <w:spacing w:val="-1"/>
                <w:w w:val="105"/>
                <w:sz w:val="20"/>
                <w:szCs w:val="20"/>
              </w:rPr>
            </w:pPr>
          </w:p>
          <w:p w14:paraId="26D036AC" w14:textId="77777777" w:rsidR="00352210" w:rsidRPr="0024556B" w:rsidRDefault="00352210" w:rsidP="00BF7F45">
            <w:pPr>
              <w:jc w:val="center"/>
              <w:rPr>
                <w:b/>
                <w:bCs/>
                <w:spacing w:val="-1"/>
                <w:w w:val="105"/>
                <w:sz w:val="20"/>
                <w:szCs w:val="20"/>
              </w:rPr>
            </w:pPr>
          </w:p>
          <w:p w14:paraId="27882D12" w14:textId="2E35C54F" w:rsidR="00AF1371" w:rsidRDefault="00AF1371" w:rsidP="00430754">
            <w:pPr>
              <w:jc w:val="both"/>
              <w:rPr>
                <w:b/>
                <w:bCs/>
                <w:spacing w:val="-1"/>
                <w:w w:val="105"/>
                <w:sz w:val="20"/>
                <w:szCs w:val="20"/>
              </w:rPr>
            </w:pPr>
          </w:p>
          <w:p w14:paraId="5FDF4343" w14:textId="132439D5" w:rsidR="00AF1371" w:rsidRDefault="00AF1371" w:rsidP="00430754">
            <w:pPr>
              <w:jc w:val="both"/>
              <w:rPr>
                <w:spacing w:val="-1"/>
                <w:w w:val="105"/>
                <w:sz w:val="20"/>
                <w:szCs w:val="20"/>
              </w:rPr>
            </w:pPr>
          </w:p>
          <w:p w14:paraId="6FCB67B5" w14:textId="695687F5" w:rsidR="00AF1371" w:rsidRDefault="00AF1371" w:rsidP="00430754">
            <w:pPr>
              <w:jc w:val="both"/>
              <w:rPr>
                <w:spacing w:val="-1"/>
                <w:w w:val="105"/>
                <w:sz w:val="20"/>
                <w:szCs w:val="20"/>
              </w:rPr>
            </w:pPr>
          </w:p>
          <w:p w14:paraId="37AAAFED" w14:textId="2A2BDC7C" w:rsidR="00AF1371" w:rsidRDefault="00AF1371" w:rsidP="00430754">
            <w:pPr>
              <w:jc w:val="both"/>
              <w:rPr>
                <w:spacing w:val="-1"/>
                <w:w w:val="105"/>
                <w:sz w:val="20"/>
                <w:szCs w:val="20"/>
              </w:rPr>
            </w:pPr>
          </w:p>
          <w:p w14:paraId="6FB63C2A" w14:textId="77777777" w:rsidR="00AF1371" w:rsidRDefault="00AF1371" w:rsidP="00430754">
            <w:pPr>
              <w:jc w:val="both"/>
              <w:rPr>
                <w:spacing w:val="-1"/>
                <w:w w:val="105"/>
                <w:sz w:val="20"/>
                <w:szCs w:val="20"/>
              </w:rPr>
            </w:pPr>
          </w:p>
          <w:p w14:paraId="2F5EBC1E" w14:textId="570F11C7" w:rsidR="00352210" w:rsidRPr="0024556B" w:rsidRDefault="00AF1371" w:rsidP="00430754">
            <w:pPr>
              <w:jc w:val="both"/>
              <w:rPr>
                <w:b/>
                <w:bCs/>
                <w:spacing w:val="-1"/>
                <w:w w:val="105"/>
                <w:sz w:val="20"/>
                <w:szCs w:val="20"/>
              </w:rPr>
            </w:pPr>
            <w:r w:rsidRPr="0024556B">
              <w:rPr>
                <w:spacing w:val="-1"/>
                <w:w w:val="105"/>
                <w:sz w:val="20"/>
                <w:szCs w:val="20"/>
              </w:rPr>
              <w:t>Please refer Amendment III</w:t>
            </w:r>
            <w:r w:rsidR="00A16351">
              <w:rPr>
                <w:spacing w:val="-1"/>
                <w:w w:val="105"/>
                <w:sz w:val="20"/>
                <w:szCs w:val="20"/>
              </w:rPr>
              <w:t xml:space="preserve">, </w:t>
            </w:r>
            <w:proofErr w:type="spellStart"/>
            <w:r w:rsidR="00A16351">
              <w:rPr>
                <w:spacing w:val="-1"/>
                <w:w w:val="105"/>
                <w:sz w:val="20"/>
                <w:szCs w:val="20"/>
              </w:rPr>
              <w:t>Sl</w:t>
            </w:r>
            <w:proofErr w:type="spellEnd"/>
            <w:r w:rsidR="00A16351">
              <w:rPr>
                <w:spacing w:val="-1"/>
                <w:w w:val="105"/>
                <w:sz w:val="20"/>
                <w:szCs w:val="20"/>
              </w:rPr>
              <w:t xml:space="preserve"> 6, Vol-I</w:t>
            </w:r>
            <w:r>
              <w:rPr>
                <w:spacing w:val="-1"/>
                <w:w w:val="105"/>
                <w:sz w:val="20"/>
                <w:szCs w:val="20"/>
              </w:rPr>
              <w:t xml:space="preserve"> for Revised </w:t>
            </w:r>
            <w:r w:rsidRPr="0024556B">
              <w:rPr>
                <w:sz w:val="20"/>
                <w:szCs w:val="20"/>
              </w:rPr>
              <w:t>Form</w:t>
            </w:r>
            <w:r w:rsidRPr="0024556B">
              <w:rPr>
                <w:spacing w:val="5"/>
                <w:sz w:val="20"/>
                <w:szCs w:val="20"/>
              </w:rPr>
              <w:t xml:space="preserve"> </w:t>
            </w:r>
            <w:r w:rsidRPr="0024556B">
              <w:rPr>
                <w:sz w:val="20"/>
                <w:szCs w:val="20"/>
              </w:rPr>
              <w:t>of</w:t>
            </w:r>
            <w:r w:rsidRPr="0024556B">
              <w:rPr>
                <w:spacing w:val="6"/>
                <w:sz w:val="20"/>
                <w:szCs w:val="20"/>
              </w:rPr>
              <w:t xml:space="preserve"> </w:t>
            </w:r>
            <w:r w:rsidRPr="0024556B">
              <w:rPr>
                <w:sz w:val="20"/>
                <w:szCs w:val="20"/>
              </w:rPr>
              <w:t>Joint</w:t>
            </w:r>
            <w:r w:rsidRPr="0024556B">
              <w:rPr>
                <w:spacing w:val="6"/>
                <w:sz w:val="20"/>
                <w:szCs w:val="20"/>
              </w:rPr>
              <w:t xml:space="preserve"> </w:t>
            </w:r>
            <w:r w:rsidRPr="0024556B">
              <w:rPr>
                <w:sz w:val="20"/>
                <w:szCs w:val="20"/>
              </w:rPr>
              <w:t>Deed</w:t>
            </w:r>
            <w:r w:rsidRPr="0024556B">
              <w:rPr>
                <w:spacing w:val="6"/>
                <w:sz w:val="20"/>
                <w:szCs w:val="20"/>
              </w:rPr>
              <w:t xml:space="preserve"> </w:t>
            </w:r>
            <w:r w:rsidRPr="0024556B">
              <w:rPr>
                <w:sz w:val="20"/>
                <w:szCs w:val="20"/>
              </w:rPr>
              <w:t>of</w:t>
            </w:r>
            <w:r w:rsidRPr="0024556B">
              <w:rPr>
                <w:spacing w:val="-31"/>
                <w:sz w:val="20"/>
                <w:szCs w:val="20"/>
              </w:rPr>
              <w:t xml:space="preserve"> </w:t>
            </w:r>
            <w:r w:rsidRPr="0024556B">
              <w:rPr>
                <w:w w:val="105"/>
                <w:sz w:val="20"/>
                <w:szCs w:val="20"/>
              </w:rPr>
              <w:t>Undertaking</w:t>
            </w:r>
          </w:p>
        </w:tc>
      </w:tr>
      <w:tr w:rsidR="00352210" w:rsidRPr="0024556B" w14:paraId="79A8722C" w14:textId="77777777" w:rsidTr="000A5635">
        <w:trPr>
          <w:trHeight w:val="3568"/>
          <w:tblHeader/>
        </w:trPr>
        <w:tc>
          <w:tcPr>
            <w:tcW w:w="710" w:type="dxa"/>
            <w:vMerge/>
            <w:vAlign w:val="center"/>
          </w:tcPr>
          <w:p w14:paraId="4543968A" w14:textId="77777777" w:rsidR="00352210" w:rsidRPr="0024556B" w:rsidRDefault="00352210" w:rsidP="00D20327">
            <w:pPr>
              <w:pStyle w:val="ListParagraph"/>
              <w:numPr>
                <w:ilvl w:val="0"/>
                <w:numId w:val="19"/>
              </w:numPr>
              <w:ind w:right="24"/>
              <w:jc w:val="center"/>
              <w:rPr>
                <w:b/>
                <w:sz w:val="20"/>
                <w:szCs w:val="20"/>
              </w:rPr>
            </w:pPr>
          </w:p>
        </w:tc>
        <w:tc>
          <w:tcPr>
            <w:tcW w:w="1417" w:type="dxa"/>
            <w:vMerge/>
          </w:tcPr>
          <w:p w14:paraId="4CF30393" w14:textId="77777777" w:rsidR="00352210" w:rsidRPr="0024556B" w:rsidRDefault="00352210" w:rsidP="00BF7F45">
            <w:pPr>
              <w:pStyle w:val="TableParagraph"/>
              <w:ind w:left="39" w:right="24"/>
              <w:jc w:val="center"/>
              <w:rPr>
                <w:rFonts w:ascii="Times New Roman" w:hAnsi="Times New Roman" w:cs="Times New Roman"/>
                <w:sz w:val="20"/>
                <w:szCs w:val="20"/>
              </w:rPr>
            </w:pPr>
          </w:p>
        </w:tc>
        <w:tc>
          <w:tcPr>
            <w:tcW w:w="4678" w:type="dxa"/>
            <w:vMerge/>
          </w:tcPr>
          <w:p w14:paraId="21DCF745" w14:textId="77777777" w:rsidR="00352210" w:rsidRPr="0024556B" w:rsidRDefault="00352210" w:rsidP="00BF7F45">
            <w:pPr>
              <w:pStyle w:val="TableParagraph"/>
              <w:spacing w:line="261" w:lineRule="auto"/>
              <w:ind w:right="70"/>
              <w:jc w:val="both"/>
              <w:rPr>
                <w:rFonts w:ascii="Times New Roman" w:hAnsi="Times New Roman" w:cs="Times New Roman"/>
                <w:sz w:val="20"/>
                <w:szCs w:val="20"/>
              </w:rPr>
            </w:pPr>
          </w:p>
        </w:tc>
        <w:tc>
          <w:tcPr>
            <w:tcW w:w="4678" w:type="dxa"/>
          </w:tcPr>
          <w:p w14:paraId="596A0772" w14:textId="2ED968C7" w:rsidR="00352210" w:rsidRPr="0024556B" w:rsidRDefault="00352210" w:rsidP="00430754">
            <w:pPr>
              <w:autoSpaceDE w:val="0"/>
              <w:autoSpaceDN w:val="0"/>
              <w:adjustRightInd w:val="0"/>
              <w:jc w:val="both"/>
              <w:rPr>
                <w:spacing w:val="-1"/>
                <w:w w:val="105"/>
                <w:sz w:val="20"/>
                <w:szCs w:val="20"/>
                <w:u w:val="single"/>
              </w:rPr>
            </w:pPr>
            <w:r w:rsidRPr="0024556B">
              <w:rPr>
                <w:spacing w:val="-1"/>
                <w:w w:val="105"/>
                <w:sz w:val="20"/>
                <w:szCs w:val="20"/>
                <w:u w:val="single"/>
              </w:rPr>
              <w:t>Bidder’s Comment after Clarification-1</w:t>
            </w:r>
          </w:p>
          <w:p w14:paraId="65955FFA" w14:textId="77777777" w:rsidR="00F674A4" w:rsidRPr="0024556B" w:rsidRDefault="00F674A4" w:rsidP="00430754">
            <w:pPr>
              <w:autoSpaceDE w:val="0"/>
              <w:autoSpaceDN w:val="0"/>
              <w:adjustRightInd w:val="0"/>
              <w:jc w:val="both"/>
              <w:rPr>
                <w:spacing w:val="-1"/>
                <w:w w:val="105"/>
                <w:sz w:val="20"/>
                <w:szCs w:val="20"/>
                <w:u w:val="single"/>
              </w:rPr>
            </w:pPr>
          </w:p>
          <w:p w14:paraId="53373A2B" w14:textId="77777777" w:rsidR="00352210" w:rsidRPr="0024556B" w:rsidRDefault="00352210" w:rsidP="00BF7F45">
            <w:pPr>
              <w:pStyle w:val="TableParagraph"/>
              <w:spacing w:line="261" w:lineRule="auto"/>
              <w:ind w:right="70"/>
              <w:jc w:val="both"/>
              <w:rPr>
                <w:rFonts w:ascii="Times New Roman" w:hAnsi="Times New Roman" w:cs="Times New Roman"/>
                <w:sz w:val="20"/>
                <w:szCs w:val="20"/>
              </w:rPr>
            </w:pPr>
            <w:r w:rsidRPr="0024556B">
              <w:rPr>
                <w:rFonts w:ascii="Times New Roman" w:hAnsi="Times New Roman" w:cs="Times New Roman"/>
                <w:sz w:val="20"/>
                <w:szCs w:val="20"/>
              </w:rPr>
              <w:t>In view of sr. nos. 6 &amp; 13 of Amendment-1, Bidder proposes modification in the text as below:</w:t>
            </w:r>
          </w:p>
          <w:p w14:paraId="08BF6A0D" w14:textId="77777777" w:rsidR="00352210" w:rsidRPr="0024556B" w:rsidRDefault="00352210" w:rsidP="00BF7F45">
            <w:pPr>
              <w:pStyle w:val="TableParagraph"/>
              <w:spacing w:line="261" w:lineRule="auto"/>
              <w:ind w:right="70"/>
              <w:jc w:val="both"/>
              <w:rPr>
                <w:rFonts w:ascii="Times New Roman" w:hAnsi="Times New Roman" w:cs="Times New Roman"/>
                <w:sz w:val="20"/>
                <w:szCs w:val="20"/>
              </w:rPr>
            </w:pPr>
          </w:p>
          <w:p w14:paraId="3506D5E1" w14:textId="325433D0" w:rsidR="00352210" w:rsidRPr="0024556B" w:rsidRDefault="00352210" w:rsidP="00BF7F45">
            <w:pPr>
              <w:pStyle w:val="TableParagraph"/>
              <w:spacing w:before="0" w:line="261" w:lineRule="auto"/>
              <w:ind w:right="70"/>
              <w:jc w:val="both"/>
              <w:rPr>
                <w:rFonts w:ascii="Times New Roman" w:hAnsi="Times New Roman" w:cs="Times New Roman"/>
                <w:sz w:val="20"/>
                <w:szCs w:val="20"/>
              </w:rPr>
            </w:pPr>
            <w:r w:rsidRPr="0024556B">
              <w:rPr>
                <w:rFonts w:ascii="Times New Roman" w:hAnsi="Times New Roman" w:cs="Times New Roman"/>
                <w:sz w:val="20"/>
                <w:szCs w:val="20"/>
              </w:rPr>
              <w:t xml:space="preserve">We, the Parent/Principal/Group Company and Bidder/ Contractor agree that this Undertaking shall be irrevocable and shall form an integral part of the Contract and further agree that this Undertaking shall continue to be enforceable till the Employer discharges it, </w:t>
            </w:r>
            <w:r w:rsidRPr="0024556B">
              <w:rPr>
                <w:rFonts w:ascii="Times New Roman" w:hAnsi="Times New Roman" w:cs="Times New Roman"/>
                <w:sz w:val="20"/>
                <w:szCs w:val="20"/>
                <w:u w:val="single"/>
              </w:rPr>
              <w:t xml:space="preserve">or till the end of the </w:t>
            </w:r>
            <w:r w:rsidRPr="0024556B">
              <w:rPr>
                <w:rFonts w:ascii="Times New Roman" w:hAnsi="Times New Roman" w:cs="Times New Roman"/>
                <w:b/>
                <w:bCs/>
                <w:strike/>
                <w:sz w:val="20"/>
                <w:szCs w:val="20"/>
                <w:u w:val="single"/>
              </w:rPr>
              <w:t>liability period</w:t>
            </w:r>
            <w:r w:rsidRPr="0024556B">
              <w:rPr>
                <w:rFonts w:ascii="Times New Roman" w:hAnsi="Times New Roman" w:cs="Times New Roman"/>
                <w:sz w:val="20"/>
                <w:szCs w:val="20"/>
                <w:u w:val="single"/>
              </w:rPr>
              <w:t xml:space="preserve"> Time for Completion as per GCC 4 </w:t>
            </w:r>
            <w:r w:rsidRPr="0024556B">
              <w:rPr>
                <w:rFonts w:ascii="Times New Roman" w:hAnsi="Times New Roman" w:cs="Times New Roman"/>
                <w:b/>
                <w:bCs/>
                <w:strike/>
                <w:sz w:val="20"/>
                <w:szCs w:val="20"/>
                <w:u w:val="single"/>
              </w:rPr>
              <w:t>9 (SCC 5)</w:t>
            </w:r>
            <w:r w:rsidRPr="0024556B">
              <w:rPr>
                <w:rFonts w:ascii="Times New Roman" w:hAnsi="Times New Roman" w:cs="Times New Roman"/>
                <w:sz w:val="20"/>
                <w:szCs w:val="20"/>
                <w:u w:val="single"/>
              </w:rPr>
              <w:t>, whichever is earlier.  Thereafter, Employer will immediately return this Undertaking to the Contractor without any further requests by the Contractor."</w:t>
            </w:r>
          </w:p>
        </w:tc>
        <w:tc>
          <w:tcPr>
            <w:tcW w:w="3827" w:type="dxa"/>
            <w:vMerge/>
          </w:tcPr>
          <w:p w14:paraId="6247DAF9" w14:textId="5436AFF2" w:rsidR="00352210" w:rsidRPr="0024556B" w:rsidRDefault="00352210" w:rsidP="00430754">
            <w:pPr>
              <w:jc w:val="both"/>
              <w:rPr>
                <w:spacing w:val="-1"/>
                <w:w w:val="105"/>
                <w:sz w:val="20"/>
                <w:szCs w:val="20"/>
              </w:rPr>
            </w:pPr>
          </w:p>
        </w:tc>
      </w:tr>
      <w:tr w:rsidR="00BF7F45" w:rsidRPr="0024556B" w14:paraId="26AA7C98" w14:textId="77777777" w:rsidTr="000A5635">
        <w:trPr>
          <w:tblHeader/>
        </w:trPr>
        <w:tc>
          <w:tcPr>
            <w:tcW w:w="710" w:type="dxa"/>
            <w:vAlign w:val="center"/>
          </w:tcPr>
          <w:p w14:paraId="72B3A76E" w14:textId="77777777" w:rsidR="00BF7F45" w:rsidRPr="0024556B" w:rsidRDefault="00BF7F45" w:rsidP="00D20327">
            <w:pPr>
              <w:pStyle w:val="ListParagraph"/>
              <w:numPr>
                <w:ilvl w:val="0"/>
                <w:numId w:val="19"/>
              </w:numPr>
              <w:ind w:right="24"/>
              <w:jc w:val="center"/>
              <w:rPr>
                <w:b/>
                <w:sz w:val="20"/>
                <w:szCs w:val="20"/>
              </w:rPr>
            </w:pPr>
          </w:p>
        </w:tc>
        <w:tc>
          <w:tcPr>
            <w:tcW w:w="1417" w:type="dxa"/>
          </w:tcPr>
          <w:p w14:paraId="4E378071" w14:textId="77777777" w:rsidR="00BF7F45" w:rsidRPr="0024556B" w:rsidRDefault="00BF7F45" w:rsidP="00BF7F45">
            <w:pPr>
              <w:autoSpaceDE w:val="0"/>
              <w:autoSpaceDN w:val="0"/>
              <w:adjustRightInd w:val="0"/>
              <w:jc w:val="center"/>
              <w:rPr>
                <w:sz w:val="20"/>
                <w:szCs w:val="20"/>
              </w:rPr>
            </w:pPr>
            <w:r w:rsidRPr="0024556B">
              <w:rPr>
                <w:sz w:val="20"/>
                <w:szCs w:val="20"/>
              </w:rPr>
              <w:t>Form of Joint Deed of</w:t>
            </w:r>
          </w:p>
          <w:p w14:paraId="42473EED" w14:textId="77777777" w:rsidR="00BF7F45" w:rsidRPr="0024556B" w:rsidRDefault="00BF7F45" w:rsidP="00BF7F45">
            <w:pPr>
              <w:autoSpaceDE w:val="0"/>
              <w:autoSpaceDN w:val="0"/>
              <w:adjustRightInd w:val="0"/>
              <w:jc w:val="center"/>
              <w:rPr>
                <w:sz w:val="20"/>
                <w:szCs w:val="20"/>
              </w:rPr>
            </w:pPr>
            <w:r w:rsidRPr="0024556B">
              <w:rPr>
                <w:sz w:val="20"/>
                <w:szCs w:val="20"/>
              </w:rPr>
              <w:t>Undertaking by the</w:t>
            </w:r>
          </w:p>
          <w:p w14:paraId="4245D5B3" w14:textId="77777777" w:rsidR="00BF7F45" w:rsidRPr="0024556B" w:rsidRDefault="00BF7F45" w:rsidP="00BF7F45">
            <w:pPr>
              <w:autoSpaceDE w:val="0"/>
              <w:autoSpaceDN w:val="0"/>
              <w:adjustRightInd w:val="0"/>
              <w:jc w:val="center"/>
              <w:rPr>
                <w:sz w:val="20"/>
                <w:szCs w:val="20"/>
              </w:rPr>
            </w:pPr>
            <w:r w:rsidRPr="0024556B">
              <w:rPr>
                <w:sz w:val="20"/>
                <w:szCs w:val="20"/>
              </w:rPr>
              <w:t>Parent / Principal /</w:t>
            </w:r>
          </w:p>
          <w:p w14:paraId="0C24186F" w14:textId="77777777" w:rsidR="00BF7F45" w:rsidRPr="0024556B" w:rsidRDefault="00BF7F45" w:rsidP="00BF7F45">
            <w:pPr>
              <w:autoSpaceDE w:val="0"/>
              <w:autoSpaceDN w:val="0"/>
              <w:adjustRightInd w:val="0"/>
              <w:jc w:val="center"/>
              <w:rPr>
                <w:sz w:val="20"/>
                <w:szCs w:val="20"/>
              </w:rPr>
            </w:pPr>
            <w:r w:rsidRPr="0024556B">
              <w:rPr>
                <w:sz w:val="20"/>
                <w:szCs w:val="20"/>
              </w:rPr>
              <w:t>Group Company</w:t>
            </w:r>
          </w:p>
          <w:p w14:paraId="5FCA1D15" w14:textId="77777777" w:rsidR="00BF7F45" w:rsidRPr="0024556B" w:rsidRDefault="00BF7F45" w:rsidP="00BF7F45">
            <w:pPr>
              <w:autoSpaceDE w:val="0"/>
              <w:autoSpaceDN w:val="0"/>
              <w:adjustRightInd w:val="0"/>
              <w:jc w:val="center"/>
              <w:rPr>
                <w:sz w:val="20"/>
                <w:szCs w:val="20"/>
              </w:rPr>
            </w:pPr>
            <w:proofErr w:type="spellStart"/>
            <w:r w:rsidRPr="0024556B">
              <w:rPr>
                <w:sz w:val="20"/>
                <w:szCs w:val="20"/>
              </w:rPr>
              <w:t>alongwith</w:t>
            </w:r>
            <w:proofErr w:type="spellEnd"/>
            <w:r w:rsidRPr="0024556B">
              <w:rPr>
                <w:sz w:val="20"/>
                <w:szCs w:val="20"/>
              </w:rPr>
              <w:t xml:space="preserve"> the Bidder</w:t>
            </w:r>
          </w:p>
          <w:p w14:paraId="67CAA8C3" w14:textId="77777777" w:rsidR="00BF7F45" w:rsidRPr="0024556B" w:rsidRDefault="00BF7F45" w:rsidP="00BF7F45">
            <w:pPr>
              <w:autoSpaceDE w:val="0"/>
              <w:autoSpaceDN w:val="0"/>
              <w:adjustRightInd w:val="0"/>
              <w:jc w:val="center"/>
              <w:rPr>
                <w:sz w:val="20"/>
                <w:szCs w:val="20"/>
              </w:rPr>
            </w:pPr>
            <w:r w:rsidRPr="0024556B">
              <w:rPr>
                <w:sz w:val="20"/>
                <w:szCs w:val="20"/>
              </w:rPr>
              <w:t>Section III</w:t>
            </w:r>
          </w:p>
          <w:p w14:paraId="712B1866" w14:textId="64B91D86" w:rsidR="00BF7F45" w:rsidRPr="0024556B" w:rsidRDefault="00BF7F45" w:rsidP="00BF7F45">
            <w:pPr>
              <w:pStyle w:val="TableParagraph"/>
              <w:ind w:left="39" w:right="24"/>
              <w:jc w:val="center"/>
              <w:rPr>
                <w:rFonts w:ascii="Times New Roman" w:hAnsi="Times New Roman" w:cs="Times New Roman"/>
                <w:sz w:val="20"/>
                <w:szCs w:val="20"/>
              </w:rPr>
            </w:pPr>
            <w:r w:rsidRPr="0024556B">
              <w:rPr>
                <w:rFonts w:ascii="Times New Roman" w:hAnsi="Times New Roman" w:cs="Times New Roman"/>
                <w:sz w:val="20"/>
                <w:szCs w:val="20"/>
              </w:rPr>
              <w:t>Annexure‐A (BDS)</w:t>
            </w:r>
          </w:p>
        </w:tc>
        <w:tc>
          <w:tcPr>
            <w:tcW w:w="4678" w:type="dxa"/>
          </w:tcPr>
          <w:p w14:paraId="1D54018F" w14:textId="2CAE91F8" w:rsidR="00BF7F45" w:rsidRPr="0024556B" w:rsidRDefault="00BF7F45" w:rsidP="00352210">
            <w:pPr>
              <w:pStyle w:val="TableParagraph"/>
              <w:spacing w:before="0" w:line="261" w:lineRule="auto"/>
              <w:ind w:right="70"/>
              <w:jc w:val="both"/>
              <w:rPr>
                <w:rFonts w:ascii="Times New Roman" w:hAnsi="Times New Roman" w:cs="Times New Roman"/>
                <w:sz w:val="20"/>
                <w:szCs w:val="20"/>
              </w:rPr>
            </w:pPr>
            <w:r w:rsidRPr="0024556B">
              <w:rPr>
                <w:rFonts w:ascii="Times New Roman" w:hAnsi="Times New Roman" w:cs="Times New Roman"/>
                <w:sz w:val="20"/>
                <w:szCs w:val="20"/>
              </w:rPr>
              <w:t>Without in any way affecting the generality and total responsibility in terms of this Deed of Undertaking, the Parent/Principal/Group Company in particular hereby agrees to depute their technical experts from time to time to the Bidder’s/ Contractor’s Employer’s site/work/office as mutually considered necessary by the Employer, Bidder/ Contractor and the Parent/Principal/Group Company to ensure successful FEED study which includes but not limited to study of environmental conditions at Pang converter station and their impact on the equipment and HVDC system as a whole in accordance with Contract Specifications and If necessary, the Parent/Principal/Group Company shall advise the Contractor as well shall undertake necessary measures along with the Contractor to discharge the obligations under the contract.</w:t>
            </w:r>
          </w:p>
        </w:tc>
        <w:tc>
          <w:tcPr>
            <w:tcW w:w="4678" w:type="dxa"/>
          </w:tcPr>
          <w:p w14:paraId="0D6098B5" w14:textId="77777777" w:rsidR="00BF7F45" w:rsidRPr="0024556B" w:rsidRDefault="00BF7F45" w:rsidP="00BF7F45">
            <w:pPr>
              <w:autoSpaceDE w:val="0"/>
              <w:autoSpaceDN w:val="0"/>
              <w:adjustRightInd w:val="0"/>
              <w:jc w:val="both"/>
              <w:rPr>
                <w:sz w:val="20"/>
                <w:szCs w:val="20"/>
              </w:rPr>
            </w:pPr>
          </w:p>
          <w:p w14:paraId="4DCF10C6" w14:textId="77777777" w:rsidR="00BF7F45" w:rsidRPr="0024556B" w:rsidRDefault="00BF7F45" w:rsidP="00BF7F45">
            <w:pPr>
              <w:autoSpaceDE w:val="0"/>
              <w:autoSpaceDN w:val="0"/>
              <w:adjustRightInd w:val="0"/>
              <w:jc w:val="both"/>
              <w:rPr>
                <w:sz w:val="20"/>
                <w:szCs w:val="20"/>
              </w:rPr>
            </w:pPr>
            <w:r w:rsidRPr="0024556B">
              <w:rPr>
                <w:sz w:val="20"/>
                <w:szCs w:val="20"/>
              </w:rPr>
              <w:t xml:space="preserve">In case Owner does not agree to delete this clause, then Bidder requests modification of this clause as follows: </w:t>
            </w:r>
          </w:p>
          <w:p w14:paraId="1BC35E8A" w14:textId="77777777" w:rsidR="00BF7F45" w:rsidRPr="0024556B" w:rsidRDefault="00BF7F45" w:rsidP="00BF7F45">
            <w:pPr>
              <w:autoSpaceDE w:val="0"/>
              <w:autoSpaceDN w:val="0"/>
              <w:adjustRightInd w:val="0"/>
              <w:jc w:val="both"/>
              <w:rPr>
                <w:sz w:val="20"/>
                <w:szCs w:val="20"/>
              </w:rPr>
            </w:pPr>
          </w:p>
          <w:p w14:paraId="310E891C" w14:textId="77777777" w:rsidR="00BF7F45" w:rsidRPr="0024556B" w:rsidRDefault="00BF7F45" w:rsidP="00BF7F45">
            <w:pPr>
              <w:autoSpaceDE w:val="0"/>
              <w:autoSpaceDN w:val="0"/>
              <w:adjustRightInd w:val="0"/>
              <w:jc w:val="both"/>
              <w:rPr>
                <w:sz w:val="20"/>
                <w:szCs w:val="20"/>
              </w:rPr>
            </w:pPr>
            <w:r w:rsidRPr="0024556B">
              <w:rPr>
                <w:sz w:val="20"/>
                <w:szCs w:val="20"/>
              </w:rPr>
              <w:t>"Without in any way affecting the generality and total responsibility in terms of this Deed of Undertaking, the Parent/Principal/Group Company in particular hereby agrees to depute their technical experts (</w:t>
            </w:r>
            <w:r w:rsidRPr="0024556B">
              <w:rPr>
                <w:b/>
                <w:bCs/>
                <w:sz w:val="20"/>
                <w:szCs w:val="20"/>
              </w:rPr>
              <w:t>on chargeable basis</w:t>
            </w:r>
            <w:r w:rsidRPr="0024556B">
              <w:rPr>
                <w:sz w:val="20"/>
                <w:szCs w:val="20"/>
              </w:rPr>
              <w:t>) from time to time to the Bidder’s/ Contractor’s Employer’s site/work/office as mutually considered necessary by the Employer, Bidder/ Contractor and the Parent/Principal/Group Company to ensure successful FEED</w:t>
            </w:r>
            <w:r w:rsidRPr="0024556B">
              <w:rPr>
                <w:b/>
                <w:bCs/>
                <w:sz w:val="20"/>
                <w:szCs w:val="20"/>
                <w:u w:val="single"/>
              </w:rPr>
              <w:t>‐1</w:t>
            </w:r>
            <w:r w:rsidRPr="0024556B">
              <w:rPr>
                <w:sz w:val="20"/>
                <w:szCs w:val="20"/>
              </w:rPr>
              <w:t xml:space="preserve"> study </w:t>
            </w:r>
            <w:r w:rsidRPr="0024556B">
              <w:rPr>
                <w:b/>
                <w:bCs/>
                <w:strike/>
                <w:sz w:val="20"/>
                <w:szCs w:val="20"/>
              </w:rPr>
              <w:t>which includes but not limited to study of environmental conditions at Pang converter station and their impact on the equipment and HVDC system as a whole</w:t>
            </w:r>
            <w:r w:rsidRPr="0024556B">
              <w:rPr>
                <w:sz w:val="20"/>
                <w:szCs w:val="20"/>
              </w:rPr>
              <w:t xml:space="preserve"> in accordance with Contract Specifications and If necessary, the </w:t>
            </w:r>
            <w:r w:rsidRPr="0024556B">
              <w:rPr>
                <w:sz w:val="20"/>
                <w:szCs w:val="20"/>
              </w:rPr>
              <w:lastRenderedPageBreak/>
              <w:t xml:space="preserve">Parent/Principal/Group Company shall advise the Contractor </w:t>
            </w:r>
            <w:r w:rsidRPr="0024556B">
              <w:rPr>
                <w:b/>
                <w:bCs/>
                <w:strike/>
                <w:sz w:val="20"/>
                <w:szCs w:val="20"/>
              </w:rPr>
              <w:t>as well shall undertake</w:t>
            </w:r>
            <w:r w:rsidRPr="0024556B">
              <w:rPr>
                <w:sz w:val="20"/>
                <w:szCs w:val="20"/>
              </w:rPr>
              <w:t xml:space="preserve"> </w:t>
            </w:r>
            <w:r w:rsidRPr="0024556B">
              <w:rPr>
                <w:b/>
                <w:bCs/>
                <w:sz w:val="20"/>
                <w:szCs w:val="20"/>
              </w:rPr>
              <w:t>regarding any</w:t>
            </w:r>
            <w:r w:rsidRPr="0024556B">
              <w:rPr>
                <w:sz w:val="20"/>
                <w:szCs w:val="20"/>
              </w:rPr>
              <w:t xml:space="preserve"> necessary measures </w:t>
            </w:r>
            <w:r w:rsidRPr="0024556B">
              <w:rPr>
                <w:b/>
                <w:bCs/>
                <w:sz w:val="20"/>
                <w:szCs w:val="20"/>
                <w:u w:val="single"/>
              </w:rPr>
              <w:t>to be undertaken by</w:t>
            </w:r>
            <w:r w:rsidRPr="0024556B">
              <w:rPr>
                <w:sz w:val="20"/>
                <w:szCs w:val="20"/>
              </w:rPr>
              <w:t xml:space="preserve"> </w:t>
            </w:r>
            <w:r w:rsidRPr="0024556B">
              <w:rPr>
                <w:b/>
                <w:bCs/>
                <w:strike/>
                <w:sz w:val="20"/>
                <w:szCs w:val="20"/>
              </w:rPr>
              <w:t>along with</w:t>
            </w:r>
            <w:r w:rsidRPr="0024556B">
              <w:rPr>
                <w:sz w:val="20"/>
                <w:szCs w:val="20"/>
              </w:rPr>
              <w:t xml:space="preserve"> the Contractor to discharge the obligations under the contract." </w:t>
            </w:r>
          </w:p>
          <w:p w14:paraId="15AEBAC3" w14:textId="77777777" w:rsidR="00BF7F45" w:rsidRPr="0024556B" w:rsidRDefault="00BF7F45" w:rsidP="00BF7F45">
            <w:pPr>
              <w:autoSpaceDE w:val="0"/>
              <w:autoSpaceDN w:val="0"/>
              <w:adjustRightInd w:val="0"/>
              <w:jc w:val="both"/>
              <w:rPr>
                <w:sz w:val="20"/>
                <w:szCs w:val="20"/>
              </w:rPr>
            </w:pPr>
          </w:p>
          <w:p w14:paraId="6B3F782B" w14:textId="77777777" w:rsidR="00BF7F45" w:rsidRPr="0024556B" w:rsidRDefault="00BF7F45" w:rsidP="00BF7F45">
            <w:pPr>
              <w:autoSpaceDE w:val="0"/>
              <w:autoSpaceDN w:val="0"/>
              <w:adjustRightInd w:val="0"/>
              <w:jc w:val="both"/>
              <w:rPr>
                <w:sz w:val="20"/>
                <w:szCs w:val="20"/>
              </w:rPr>
            </w:pPr>
            <w:r w:rsidRPr="0024556B">
              <w:rPr>
                <w:sz w:val="20"/>
                <w:szCs w:val="20"/>
              </w:rPr>
              <w:t xml:space="preserve">Please refer Bidder's comment to ITB 11.3 and Vol‐II in this regard. </w:t>
            </w:r>
          </w:p>
          <w:p w14:paraId="7CF205B3" w14:textId="77777777" w:rsidR="00BF7F45" w:rsidRPr="0024556B" w:rsidRDefault="00BF7F45" w:rsidP="00BF7F45">
            <w:pPr>
              <w:autoSpaceDE w:val="0"/>
              <w:autoSpaceDN w:val="0"/>
              <w:adjustRightInd w:val="0"/>
              <w:jc w:val="both"/>
              <w:rPr>
                <w:sz w:val="20"/>
                <w:szCs w:val="20"/>
              </w:rPr>
            </w:pPr>
          </w:p>
          <w:p w14:paraId="261AE984" w14:textId="77777777" w:rsidR="00BF7F45" w:rsidRPr="0024556B" w:rsidRDefault="00BF7F45" w:rsidP="00BF7F45">
            <w:pPr>
              <w:pStyle w:val="TableParagraph"/>
              <w:spacing w:line="261" w:lineRule="auto"/>
              <w:ind w:right="70"/>
              <w:jc w:val="both"/>
              <w:rPr>
                <w:rFonts w:ascii="Times New Roman" w:hAnsi="Times New Roman" w:cs="Times New Roman"/>
                <w:sz w:val="20"/>
                <w:szCs w:val="20"/>
              </w:rPr>
            </w:pPr>
            <w:r w:rsidRPr="0024556B">
              <w:rPr>
                <w:rFonts w:ascii="Times New Roman" w:hAnsi="Times New Roman" w:cs="Times New Roman"/>
                <w:sz w:val="20"/>
                <w:szCs w:val="20"/>
              </w:rPr>
              <w:t xml:space="preserve">Bidder also requests Owner to correct the numbering, for example there is no clause 3.0 between clauses 2.0 and 4.0 of </w:t>
            </w:r>
            <w:proofErr w:type="gramStart"/>
            <w:r w:rsidRPr="0024556B">
              <w:rPr>
                <w:rFonts w:ascii="Times New Roman" w:hAnsi="Times New Roman" w:cs="Times New Roman"/>
                <w:sz w:val="20"/>
                <w:szCs w:val="20"/>
              </w:rPr>
              <w:t>present  template</w:t>
            </w:r>
            <w:proofErr w:type="gramEnd"/>
            <w:r w:rsidRPr="0024556B">
              <w:rPr>
                <w:rFonts w:ascii="Times New Roman" w:hAnsi="Times New Roman" w:cs="Times New Roman"/>
                <w:sz w:val="20"/>
                <w:szCs w:val="20"/>
              </w:rPr>
              <w:t>.</w:t>
            </w:r>
          </w:p>
          <w:p w14:paraId="6CAA5B95" w14:textId="77777777" w:rsidR="00BF7F45" w:rsidRPr="0024556B" w:rsidRDefault="00BF7F45" w:rsidP="00BF7F45">
            <w:pPr>
              <w:pStyle w:val="TableParagraph"/>
              <w:spacing w:line="261" w:lineRule="auto"/>
              <w:ind w:right="70"/>
              <w:jc w:val="both"/>
              <w:rPr>
                <w:rFonts w:ascii="Times New Roman" w:hAnsi="Times New Roman" w:cs="Times New Roman"/>
                <w:sz w:val="20"/>
                <w:szCs w:val="20"/>
              </w:rPr>
            </w:pPr>
          </w:p>
          <w:p w14:paraId="3ACC9235" w14:textId="2DFEEC2B" w:rsidR="00BF7F45" w:rsidRPr="0024556B" w:rsidRDefault="00BF7F45" w:rsidP="00BF7F45">
            <w:pPr>
              <w:pStyle w:val="TableParagraph"/>
              <w:spacing w:line="261" w:lineRule="auto"/>
              <w:ind w:right="70"/>
              <w:jc w:val="both"/>
              <w:rPr>
                <w:rFonts w:ascii="Times New Roman" w:hAnsi="Times New Roman" w:cs="Times New Roman"/>
                <w:b/>
                <w:bCs/>
                <w:sz w:val="20"/>
                <w:szCs w:val="20"/>
              </w:rPr>
            </w:pPr>
            <w:r w:rsidRPr="0024556B">
              <w:rPr>
                <w:rFonts w:ascii="Times New Roman" w:hAnsi="Times New Roman" w:cs="Times New Roman"/>
                <w:b/>
                <w:bCs/>
                <w:sz w:val="20"/>
                <w:szCs w:val="20"/>
              </w:rPr>
              <w:t>Owner is requested to amend the Form of Joint Deed of Undertaking as per Bidder's original comment at sr. no. 74.</w:t>
            </w:r>
          </w:p>
        </w:tc>
        <w:tc>
          <w:tcPr>
            <w:tcW w:w="3827" w:type="dxa"/>
          </w:tcPr>
          <w:p w14:paraId="0874FECF" w14:textId="77777777" w:rsidR="00430754" w:rsidRPr="0024556B" w:rsidRDefault="00430754" w:rsidP="00430754">
            <w:pPr>
              <w:jc w:val="both"/>
              <w:rPr>
                <w:spacing w:val="-1"/>
                <w:w w:val="105"/>
                <w:sz w:val="20"/>
                <w:szCs w:val="20"/>
              </w:rPr>
            </w:pPr>
          </w:p>
          <w:p w14:paraId="7EF8EAA7" w14:textId="77777777" w:rsidR="00430754" w:rsidRPr="0024556B" w:rsidRDefault="00430754" w:rsidP="00430754">
            <w:pPr>
              <w:jc w:val="both"/>
              <w:rPr>
                <w:spacing w:val="-1"/>
                <w:w w:val="105"/>
                <w:sz w:val="20"/>
                <w:szCs w:val="20"/>
              </w:rPr>
            </w:pPr>
          </w:p>
          <w:p w14:paraId="263A059C" w14:textId="77777777" w:rsidR="00430754" w:rsidRPr="0024556B" w:rsidRDefault="00430754" w:rsidP="00430754">
            <w:pPr>
              <w:jc w:val="both"/>
              <w:rPr>
                <w:spacing w:val="-1"/>
                <w:w w:val="105"/>
                <w:sz w:val="20"/>
                <w:szCs w:val="20"/>
              </w:rPr>
            </w:pPr>
          </w:p>
          <w:p w14:paraId="69027657" w14:textId="77777777" w:rsidR="00430754" w:rsidRPr="0024556B" w:rsidRDefault="00430754" w:rsidP="00430754">
            <w:pPr>
              <w:jc w:val="both"/>
              <w:rPr>
                <w:spacing w:val="-1"/>
                <w:w w:val="105"/>
                <w:sz w:val="20"/>
                <w:szCs w:val="20"/>
              </w:rPr>
            </w:pPr>
          </w:p>
          <w:p w14:paraId="1EC76497" w14:textId="77777777" w:rsidR="00430754" w:rsidRPr="0024556B" w:rsidRDefault="00430754" w:rsidP="00430754">
            <w:pPr>
              <w:jc w:val="both"/>
              <w:rPr>
                <w:spacing w:val="-1"/>
                <w:w w:val="105"/>
                <w:sz w:val="20"/>
                <w:szCs w:val="20"/>
              </w:rPr>
            </w:pPr>
          </w:p>
          <w:p w14:paraId="322FE663" w14:textId="77777777" w:rsidR="00430754" w:rsidRPr="0024556B" w:rsidRDefault="00430754" w:rsidP="00430754">
            <w:pPr>
              <w:jc w:val="both"/>
              <w:rPr>
                <w:spacing w:val="-1"/>
                <w:w w:val="105"/>
                <w:sz w:val="20"/>
                <w:szCs w:val="20"/>
              </w:rPr>
            </w:pPr>
          </w:p>
          <w:p w14:paraId="004C8860" w14:textId="77777777" w:rsidR="00430754" w:rsidRPr="0024556B" w:rsidRDefault="00430754" w:rsidP="00430754">
            <w:pPr>
              <w:jc w:val="both"/>
              <w:rPr>
                <w:spacing w:val="-1"/>
                <w:w w:val="105"/>
                <w:sz w:val="20"/>
                <w:szCs w:val="20"/>
              </w:rPr>
            </w:pPr>
          </w:p>
          <w:p w14:paraId="409EE6E6" w14:textId="77777777" w:rsidR="00BF7F45" w:rsidRDefault="00430754" w:rsidP="00430754">
            <w:pPr>
              <w:jc w:val="both"/>
              <w:rPr>
                <w:spacing w:val="-1"/>
                <w:w w:val="105"/>
                <w:sz w:val="20"/>
                <w:szCs w:val="20"/>
              </w:rPr>
            </w:pPr>
            <w:r w:rsidRPr="0024556B">
              <w:rPr>
                <w:spacing w:val="-1"/>
                <w:w w:val="105"/>
                <w:sz w:val="20"/>
                <w:szCs w:val="20"/>
              </w:rPr>
              <w:t>P</w:t>
            </w:r>
            <w:r w:rsidR="00BF7F45" w:rsidRPr="0024556B">
              <w:rPr>
                <w:spacing w:val="-1"/>
                <w:w w:val="105"/>
                <w:sz w:val="20"/>
                <w:szCs w:val="20"/>
              </w:rPr>
              <w:t>rovisions of Bidding Document shall prevail.</w:t>
            </w:r>
            <w:r w:rsidR="00AF1371">
              <w:rPr>
                <w:spacing w:val="-1"/>
                <w:w w:val="105"/>
                <w:sz w:val="20"/>
                <w:szCs w:val="20"/>
              </w:rPr>
              <w:t xml:space="preserve"> </w:t>
            </w:r>
          </w:p>
          <w:p w14:paraId="296FA585" w14:textId="77777777" w:rsidR="00AF1371" w:rsidRDefault="00AF1371" w:rsidP="00430754">
            <w:pPr>
              <w:jc w:val="both"/>
              <w:rPr>
                <w:spacing w:val="-1"/>
                <w:w w:val="105"/>
                <w:sz w:val="20"/>
                <w:szCs w:val="20"/>
              </w:rPr>
            </w:pPr>
          </w:p>
          <w:p w14:paraId="5511CB20" w14:textId="0E3D7224" w:rsidR="00AF1371" w:rsidRPr="0024556B" w:rsidRDefault="00AF1371" w:rsidP="00430754">
            <w:pPr>
              <w:jc w:val="both"/>
              <w:rPr>
                <w:spacing w:val="-1"/>
                <w:w w:val="105"/>
                <w:sz w:val="20"/>
                <w:szCs w:val="20"/>
              </w:rPr>
            </w:pPr>
            <w:r>
              <w:rPr>
                <w:spacing w:val="-1"/>
                <w:w w:val="105"/>
                <w:sz w:val="20"/>
                <w:szCs w:val="20"/>
              </w:rPr>
              <w:t xml:space="preserve">Bidder may </w:t>
            </w:r>
            <w:r w:rsidRPr="0024556B">
              <w:rPr>
                <w:spacing w:val="-1"/>
                <w:w w:val="105"/>
                <w:sz w:val="20"/>
                <w:szCs w:val="20"/>
              </w:rPr>
              <w:t>Please refer Amendment III</w:t>
            </w:r>
            <w:r w:rsidR="00E969D1">
              <w:rPr>
                <w:spacing w:val="-1"/>
                <w:w w:val="105"/>
                <w:sz w:val="20"/>
                <w:szCs w:val="20"/>
              </w:rPr>
              <w:t xml:space="preserve">, </w:t>
            </w:r>
            <w:proofErr w:type="spellStart"/>
            <w:r w:rsidR="00E969D1">
              <w:rPr>
                <w:spacing w:val="-1"/>
                <w:w w:val="105"/>
                <w:sz w:val="20"/>
                <w:szCs w:val="20"/>
              </w:rPr>
              <w:t>Sl</w:t>
            </w:r>
            <w:proofErr w:type="spellEnd"/>
            <w:r w:rsidR="00E969D1">
              <w:rPr>
                <w:spacing w:val="-1"/>
                <w:w w:val="105"/>
                <w:sz w:val="20"/>
                <w:szCs w:val="20"/>
              </w:rPr>
              <w:t xml:space="preserve"> 6, Vol-I</w:t>
            </w:r>
            <w:r>
              <w:rPr>
                <w:spacing w:val="-1"/>
                <w:w w:val="105"/>
                <w:sz w:val="20"/>
                <w:szCs w:val="20"/>
              </w:rPr>
              <w:t xml:space="preserve"> for Revised </w:t>
            </w:r>
            <w:r w:rsidRPr="0024556B">
              <w:rPr>
                <w:sz w:val="20"/>
                <w:szCs w:val="20"/>
              </w:rPr>
              <w:t>Form</w:t>
            </w:r>
            <w:r w:rsidRPr="0024556B">
              <w:rPr>
                <w:spacing w:val="5"/>
                <w:sz w:val="20"/>
                <w:szCs w:val="20"/>
              </w:rPr>
              <w:t xml:space="preserve"> </w:t>
            </w:r>
            <w:r w:rsidRPr="0024556B">
              <w:rPr>
                <w:sz w:val="20"/>
                <w:szCs w:val="20"/>
              </w:rPr>
              <w:t>of</w:t>
            </w:r>
            <w:r w:rsidRPr="0024556B">
              <w:rPr>
                <w:spacing w:val="6"/>
                <w:sz w:val="20"/>
                <w:szCs w:val="20"/>
              </w:rPr>
              <w:t xml:space="preserve"> </w:t>
            </w:r>
            <w:r w:rsidRPr="0024556B">
              <w:rPr>
                <w:sz w:val="20"/>
                <w:szCs w:val="20"/>
              </w:rPr>
              <w:t>Joint</w:t>
            </w:r>
            <w:r w:rsidRPr="0024556B">
              <w:rPr>
                <w:spacing w:val="6"/>
                <w:sz w:val="20"/>
                <w:szCs w:val="20"/>
              </w:rPr>
              <w:t xml:space="preserve"> </w:t>
            </w:r>
            <w:r w:rsidRPr="0024556B">
              <w:rPr>
                <w:sz w:val="20"/>
                <w:szCs w:val="20"/>
              </w:rPr>
              <w:t>Deed</w:t>
            </w:r>
            <w:r w:rsidRPr="0024556B">
              <w:rPr>
                <w:spacing w:val="6"/>
                <w:sz w:val="20"/>
                <w:szCs w:val="20"/>
              </w:rPr>
              <w:t xml:space="preserve"> </w:t>
            </w:r>
            <w:r w:rsidRPr="0024556B">
              <w:rPr>
                <w:sz w:val="20"/>
                <w:szCs w:val="20"/>
              </w:rPr>
              <w:t>of</w:t>
            </w:r>
            <w:r w:rsidRPr="0024556B">
              <w:rPr>
                <w:spacing w:val="-31"/>
                <w:sz w:val="20"/>
                <w:szCs w:val="20"/>
              </w:rPr>
              <w:t xml:space="preserve"> </w:t>
            </w:r>
            <w:r w:rsidRPr="0024556B">
              <w:rPr>
                <w:w w:val="105"/>
                <w:sz w:val="20"/>
                <w:szCs w:val="20"/>
              </w:rPr>
              <w:t>Undertaking</w:t>
            </w:r>
          </w:p>
        </w:tc>
      </w:tr>
      <w:tr w:rsidR="00BF7F45" w:rsidRPr="0024556B" w14:paraId="3AC58E3E" w14:textId="77777777" w:rsidTr="000A5635">
        <w:trPr>
          <w:tblHeader/>
        </w:trPr>
        <w:tc>
          <w:tcPr>
            <w:tcW w:w="710" w:type="dxa"/>
            <w:vAlign w:val="center"/>
          </w:tcPr>
          <w:p w14:paraId="0B2A1858" w14:textId="77777777" w:rsidR="00BF7F45" w:rsidRPr="0024556B" w:rsidRDefault="00BF7F45" w:rsidP="00D20327">
            <w:pPr>
              <w:pStyle w:val="ListParagraph"/>
              <w:numPr>
                <w:ilvl w:val="0"/>
                <w:numId w:val="19"/>
              </w:numPr>
              <w:ind w:right="24"/>
              <w:jc w:val="center"/>
              <w:rPr>
                <w:b/>
                <w:sz w:val="20"/>
                <w:szCs w:val="20"/>
              </w:rPr>
            </w:pPr>
          </w:p>
        </w:tc>
        <w:tc>
          <w:tcPr>
            <w:tcW w:w="1417" w:type="dxa"/>
          </w:tcPr>
          <w:p w14:paraId="6AF7039E" w14:textId="77777777" w:rsidR="00BF7F45" w:rsidRPr="0024556B" w:rsidRDefault="00BF7F45" w:rsidP="00BF7F45">
            <w:pPr>
              <w:autoSpaceDE w:val="0"/>
              <w:autoSpaceDN w:val="0"/>
              <w:adjustRightInd w:val="0"/>
              <w:jc w:val="center"/>
              <w:rPr>
                <w:sz w:val="20"/>
                <w:szCs w:val="20"/>
              </w:rPr>
            </w:pPr>
            <w:r w:rsidRPr="0024556B">
              <w:rPr>
                <w:sz w:val="20"/>
                <w:szCs w:val="20"/>
              </w:rPr>
              <w:t>Section III Annexure‐A (BDS)</w:t>
            </w:r>
          </w:p>
          <w:p w14:paraId="2152A80E" w14:textId="77777777" w:rsidR="00BF7F45" w:rsidRPr="0024556B" w:rsidRDefault="00BF7F45" w:rsidP="00BF7F45">
            <w:pPr>
              <w:autoSpaceDE w:val="0"/>
              <w:autoSpaceDN w:val="0"/>
              <w:adjustRightInd w:val="0"/>
              <w:jc w:val="center"/>
              <w:rPr>
                <w:sz w:val="20"/>
                <w:szCs w:val="20"/>
              </w:rPr>
            </w:pPr>
          </w:p>
          <w:p w14:paraId="7B05EB09" w14:textId="77777777" w:rsidR="00BF7F45" w:rsidRPr="0024556B" w:rsidRDefault="00BF7F45" w:rsidP="00BF7F45">
            <w:pPr>
              <w:autoSpaceDE w:val="0"/>
              <w:autoSpaceDN w:val="0"/>
              <w:adjustRightInd w:val="0"/>
              <w:jc w:val="center"/>
              <w:rPr>
                <w:sz w:val="20"/>
                <w:szCs w:val="20"/>
              </w:rPr>
            </w:pPr>
            <w:r w:rsidRPr="0024556B">
              <w:rPr>
                <w:sz w:val="20"/>
                <w:szCs w:val="20"/>
              </w:rPr>
              <w:t>2.1.1 Qualification</w:t>
            </w:r>
          </w:p>
          <w:p w14:paraId="68F491C7" w14:textId="2D16C330" w:rsidR="00BF7F45" w:rsidRPr="0024556B" w:rsidRDefault="00BF7F45" w:rsidP="00BF7F45">
            <w:pPr>
              <w:autoSpaceDE w:val="0"/>
              <w:autoSpaceDN w:val="0"/>
              <w:adjustRightInd w:val="0"/>
              <w:jc w:val="center"/>
              <w:rPr>
                <w:sz w:val="20"/>
                <w:szCs w:val="20"/>
              </w:rPr>
            </w:pPr>
            <w:r w:rsidRPr="0024556B">
              <w:rPr>
                <w:sz w:val="20"/>
                <w:szCs w:val="20"/>
              </w:rPr>
              <w:t>Requirement (QR)</w:t>
            </w:r>
          </w:p>
        </w:tc>
        <w:tc>
          <w:tcPr>
            <w:tcW w:w="4678" w:type="dxa"/>
          </w:tcPr>
          <w:p w14:paraId="098966C6" w14:textId="5D4AD949" w:rsidR="00BF7F45" w:rsidRPr="0024556B" w:rsidRDefault="00BF7F45" w:rsidP="00BF7F45">
            <w:pPr>
              <w:pStyle w:val="TableParagraph"/>
              <w:spacing w:line="261" w:lineRule="auto"/>
              <w:ind w:right="70"/>
              <w:jc w:val="both"/>
              <w:rPr>
                <w:rFonts w:ascii="Times New Roman" w:hAnsi="Times New Roman" w:cs="Times New Roman"/>
                <w:sz w:val="20"/>
                <w:szCs w:val="20"/>
              </w:rPr>
            </w:pPr>
            <w:r w:rsidRPr="0024556B">
              <w:rPr>
                <w:rFonts w:ascii="Times New Roman" w:hAnsi="Times New Roman" w:cs="Times New Roman"/>
                <w:sz w:val="20"/>
                <w:szCs w:val="20"/>
              </w:rPr>
              <w:t>The bidder shall be a manufacturer of Voltage Source Converter (VSC) High voltage Direct Current Transmission equipment for the last seven (7) years or more as on the originally scheduled date of bid opening i.e. 21/09/2022 and who has implemented a contract wherein the scope involves engineering, manufacturing, supply, erection, testing and commissioning of at least one long distance VSC based HVDC transmission converter station or a VSC based Back‐to Back HVDC system of a unit rating of at least 250MW, along with associated auxiliary equipment and ancillary works and the VSC HVDC system should have been in Satisfactory Operation* for a period of not less than one year as on the originally scheduled date of bid opening i.e. 21/09/2022.</w:t>
            </w:r>
          </w:p>
        </w:tc>
        <w:tc>
          <w:tcPr>
            <w:tcW w:w="4678" w:type="dxa"/>
          </w:tcPr>
          <w:p w14:paraId="1B7E9EFD" w14:textId="77777777" w:rsidR="00BF7F45" w:rsidRPr="0024556B" w:rsidRDefault="00BF7F45" w:rsidP="00BF7F45">
            <w:pPr>
              <w:autoSpaceDE w:val="0"/>
              <w:autoSpaceDN w:val="0"/>
              <w:adjustRightInd w:val="0"/>
              <w:jc w:val="both"/>
              <w:rPr>
                <w:sz w:val="20"/>
                <w:szCs w:val="20"/>
              </w:rPr>
            </w:pPr>
            <w:r w:rsidRPr="0024556B">
              <w:rPr>
                <w:sz w:val="20"/>
                <w:szCs w:val="20"/>
              </w:rPr>
              <w:t>Bidder would like to bring to Owner's attention that in 2019, there was a global restructuring program for the Energy business which included the HVDC portfolio as well. Specifically, the Energy business was carved out and spun‐off into a new company, which included the transfer of assets, employees, credentials and references. Kindly refer separate submissions made by the Bidder in this regard.</w:t>
            </w:r>
          </w:p>
          <w:p w14:paraId="63A5FEBD" w14:textId="77777777" w:rsidR="00BF7F45" w:rsidRPr="0024556B" w:rsidRDefault="00BF7F45" w:rsidP="00BF7F45">
            <w:pPr>
              <w:autoSpaceDE w:val="0"/>
              <w:autoSpaceDN w:val="0"/>
              <w:adjustRightInd w:val="0"/>
              <w:jc w:val="both"/>
              <w:rPr>
                <w:sz w:val="20"/>
                <w:szCs w:val="20"/>
              </w:rPr>
            </w:pPr>
          </w:p>
          <w:p w14:paraId="722A86A7" w14:textId="77777777" w:rsidR="00BF7F45" w:rsidRPr="0024556B" w:rsidRDefault="00BF7F45" w:rsidP="00BF7F45">
            <w:pPr>
              <w:autoSpaceDE w:val="0"/>
              <w:autoSpaceDN w:val="0"/>
              <w:adjustRightInd w:val="0"/>
              <w:jc w:val="both"/>
              <w:rPr>
                <w:sz w:val="20"/>
                <w:szCs w:val="20"/>
              </w:rPr>
            </w:pPr>
            <w:r w:rsidRPr="0024556B">
              <w:rPr>
                <w:sz w:val="20"/>
                <w:szCs w:val="20"/>
              </w:rPr>
              <w:t>Hence, the Qualified Bidder [Company A] as per Cl. 2.1.1 of Annexure‐ A (BDS) is in existence for less than 7 years as on 21/09/</w:t>
            </w:r>
            <w:proofErr w:type="gramStart"/>
            <w:r w:rsidRPr="0024556B">
              <w:rPr>
                <w:sz w:val="20"/>
                <w:szCs w:val="20"/>
              </w:rPr>
              <w:t>2022  However</w:t>
            </w:r>
            <w:proofErr w:type="gramEnd"/>
            <w:r w:rsidRPr="0024556B">
              <w:rPr>
                <w:sz w:val="20"/>
                <w:szCs w:val="20"/>
              </w:rPr>
              <w:t xml:space="preserve">, the Original Company [Company B] from which Company A was spun off had been manufacturing VSC HVDC equipment for more than 7 years prior to the spin‐off. Furthermore, the same Company B had implemented a contract wherein the scope involved engineering, manufacturing, supply, erection, testing and commissioning of at least one long distance VSC based HVDC transmission converter station or a VSC based Back‐to Back HVDC system of a unit rating of at least 250MW, along with associated auxiliary equipment and ancillary works and the VSC HVDC system had been in Satisfactory Operation for a period of not less than one </w:t>
            </w:r>
            <w:r w:rsidRPr="0024556B">
              <w:rPr>
                <w:sz w:val="20"/>
                <w:szCs w:val="20"/>
              </w:rPr>
              <w:lastRenderedPageBreak/>
              <w:t>year as on the originally scheduled date of bid opening i.e. 21/09/2022.</w:t>
            </w:r>
          </w:p>
          <w:p w14:paraId="647CA762" w14:textId="77777777" w:rsidR="00BF7F45" w:rsidRPr="0024556B" w:rsidRDefault="00BF7F45" w:rsidP="00BF7F45">
            <w:pPr>
              <w:autoSpaceDE w:val="0"/>
              <w:autoSpaceDN w:val="0"/>
              <w:adjustRightInd w:val="0"/>
              <w:jc w:val="both"/>
              <w:rPr>
                <w:sz w:val="20"/>
                <w:szCs w:val="20"/>
              </w:rPr>
            </w:pPr>
          </w:p>
          <w:p w14:paraId="1D2E380A" w14:textId="77777777" w:rsidR="00BF7F45" w:rsidRPr="0024556B" w:rsidRDefault="00BF7F45" w:rsidP="00BF7F45">
            <w:pPr>
              <w:autoSpaceDE w:val="0"/>
              <w:autoSpaceDN w:val="0"/>
              <w:adjustRightInd w:val="0"/>
              <w:jc w:val="both"/>
              <w:rPr>
                <w:sz w:val="20"/>
                <w:szCs w:val="20"/>
              </w:rPr>
            </w:pPr>
            <w:r w:rsidRPr="0024556B">
              <w:rPr>
                <w:sz w:val="20"/>
                <w:szCs w:val="20"/>
              </w:rPr>
              <w:t xml:space="preserve">In view of the above, Owner's acceptance of Bidder's understanding as below is requested: </w:t>
            </w:r>
          </w:p>
          <w:p w14:paraId="11289E85" w14:textId="77777777" w:rsidR="00BF7F45" w:rsidRPr="0024556B" w:rsidRDefault="00BF7F45" w:rsidP="00BF7F45">
            <w:pPr>
              <w:autoSpaceDE w:val="0"/>
              <w:autoSpaceDN w:val="0"/>
              <w:adjustRightInd w:val="0"/>
              <w:jc w:val="both"/>
              <w:rPr>
                <w:sz w:val="20"/>
                <w:szCs w:val="20"/>
              </w:rPr>
            </w:pPr>
            <w:r w:rsidRPr="0024556B">
              <w:rPr>
                <w:sz w:val="20"/>
                <w:szCs w:val="20"/>
              </w:rPr>
              <w:t xml:space="preserve">1. Bidder understands that Company A will be deemed to be a manufacturer of VSC HVDC equipment for more than 7 years as </w:t>
            </w:r>
            <w:proofErr w:type="gramStart"/>
            <w:r w:rsidRPr="0024556B">
              <w:rPr>
                <w:sz w:val="20"/>
                <w:szCs w:val="20"/>
              </w:rPr>
              <w:t>on  21</w:t>
            </w:r>
            <w:proofErr w:type="gramEnd"/>
            <w:r w:rsidRPr="0024556B">
              <w:rPr>
                <w:sz w:val="20"/>
                <w:szCs w:val="20"/>
              </w:rPr>
              <w:t xml:space="preserve">/09/2022. </w:t>
            </w:r>
          </w:p>
          <w:p w14:paraId="26EEF7AA" w14:textId="77777777" w:rsidR="00BF7F45" w:rsidRPr="0024556B" w:rsidRDefault="00BF7F45" w:rsidP="00BF7F45">
            <w:pPr>
              <w:autoSpaceDE w:val="0"/>
              <w:autoSpaceDN w:val="0"/>
              <w:adjustRightInd w:val="0"/>
              <w:jc w:val="both"/>
              <w:rPr>
                <w:sz w:val="20"/>
                <w:szCs w:val="20"/>
              </w:rPr>
            </w:pPr>
            <w:r w:rsidRPr="0024556B">
              <w:rPr>
                <w:sz w:val="20"/>
                <w:szCs w:val="20"/>
              </w:rPr>
              <w:t>2. Bidder understands that Company A will be deemed to have implemented the contract that was originally signed with Company B, wherein the scope involved engineering, manufacturing, supply, erection, testing and commissioning of at least one long distance VSC based HVDC transmission converter station or a VSC based Back‐to Back HVDC system of a unit rating of at least 250MW, along with associated auxiliary equipment and ancillary works and the VSC HVDC system had been in Satisfactory Operation for a period of not less than one year as on the originally scheduled date of bid opening i.e. 21/09/2022.</w:t>
            </w:r>
          </w:p>
          <w:p w14:paraId="400D2DC9" w14:textId="77777777" w:rsidR="00BF7F45" w:rsidRPr="0024556B" w:rsidRDefault="00BF7F45" w:rsidP="00BF7F45">
            <w:pPr>
              <w:autoSpaceDE w:val="0"/>
              <w:autoSpaceDN w:val="0"/>
              <w:adjustRightInd w:val="0"/>
              <w:jc w:val="both"/>
              <w:rPr>
                <w:sz w:val="20"/>
                <w:szCs w:val="20"/>
              </w:rPr>
            </w:pPr>
          </w:p>
          <w:p w14:paraId="7738677C" w14:textId="7416C07A" w:rsidR="00BF7F45" w:rsidRPr="0024556B" w:rsidRDefault="00BF7F45" w:rsidP="00BF7F45">
            <w:pPr>
              <w:autoSpaceDE w:val="0"/>
              <w:autoSpaceDN w:val="0"/>
              <w:adjustRightInd w:val="0"/>
              <w:jc w:val="both"/>
              <w:rPr>
                <w:sz w:val="20"/>
                <w:szCs w:val="20"/>
              </w:rPr>
            </w:pPr>
            <w:r w:rsidRPr="0024556B">
              <w:rPr>
                <w:sz w:val="20"/>
                <w:szCs w:val="20"/>
              </w:rPr>
              <w:t>Owner is requested to amend the Form of Joint Deed of Undertaking as per Bidder's original comment at sr. no. 75.</w:t>
            </w:r>
          </w:p>
        </w:tc>
        <w:tc>
          <w:tcPr>
            <w:tcW w:w="3827" w:type="dxa"/>
          </w:tcPr>
          <w:p w14:paraId="49E6EAAB" w14:textId="61D17C21" w:rsidR="00BF7F45" w:rsidRPr="0024556B" w:rsidRDefault="00DE2552" w:rsidP="00BF7F45">
            <w:pPr>
              <w:jc w:val="center"/>
              <w:rPr>
                <w:spacing w:val="-1"/>
                <w:w w:val="105"/>
                <w:sz w:val="20"/>
                <w:szCs w:val="20"/>
              </w:rPr>
            </w:pPr>
            <w:r w:rsidRPr="0024556B">
              <w:rPr>
                <w:spacing w:val="-1"/>
                <w:w w:val="105"/>
                <w:sz w:val="20"/>
                <w:szCs w:val="20"/>
              </w:rPr>
              <w:lastRenderedPageBreak/>
              <w:t>Please refer Amendment-</w:t>
            </w:r>
            <w:r w:rsidR="0024556B">
              <w:rPr>
                <w:spacing w:val="-1"/>
                <w:w w:val="105"/>
                <w:sz w:val="20"/>
                <w:szCs w:val="20"/>
              </w:rPr>
              <w:t>II</w:t>
            </w:r>
            <w:r w:rsidR="004D75D2">
              <w:rPr>
                <w:rFonts w:eastAsiaTheme="minorHAnsi"/>
                <w:sz w:val="20"/>
                <w:szCs w:val="20"/>
                <w:lang w:val="en-IN" w:bidi="hi-IN"/>
              </w:rPr>
              <w:t xml:space="preserve"> Sl. No 1, Vol-I</w:t>
            </w:r>
          </w:p>
        </w:tc>
      </w:tr>
      <w:tr w:rsidR="002A6EDF" w:rsidRPr="0024556B" w14:paraId="3AF05BEC" w14:textId="77777777" w:rsidTr="002A6EDF">
        <w:trPr>
          <w:trHeight w:val="2729"/>
          <w:tblHeader/>
        </w:trPr>
        <w:tc>
          <w:tcPr>
            <w:tcW w:w="710" w:type="dxa"/>
            <w:vMerge w:val="restart"/>
            <w:vAlign w:val="center"/>
          </w:tcPr>
          <w:p w14:paraId="7E696290" w14:textId="77777777" w:rsidR="002A6EDF" w:rsidRPr="0024556B" w:rsidRDefault="002A6EDF" w:rsidP="00D20327">
            <w:pPr>
              <w:pStyle w:val="ListParagraph"/>
              <w:numPr>
                <w:ilvl w:val="0"/>
                <w:numId w:val="19"/>
              </w:numPr>
              <w:ind w:right="24"/>
              <w:jc w:val="center"/>
              <w:rPr>
                <w:b/>
                <w:sz w:val="20"/>
                <w:szCs w:val="20"/>
              </w:rPr>
            </w:pPr>
          </w:p>
        </w:tc>
        <w:tc>
          <w:tcPr>
            <w:tcW w:w="1417" w:type="dxa"/>
            <w:vMerge w:val="restart"/>
          </w:tcPr>
          <w:p w14:paraId="347EAC03" w14:textId="77777777" w:rsidR="002A6EDF" w:rsidRPr="0024556B" w:rsidRDefault="002A6EDF" w:rsidP="00A7439D">
            <w:pPr>
              <w:pStyle w:val="TableParagraph"/>
              <w:ind w:left="40" w:right="24"/>
              <w:jc w:val="center"/>
              <w:rPr>
                <w:rFonts w:ascii="Times New Roman" w:hAnsi="Times New Roman" w:cs="Times New Roman"/>
                <w:sz w:val="20"/>
                <w:szCs w:val="20"/>
              </w:rPr>
            </w:pPr>
            <w:r w:rsidRPr="0024556B">
              <w:rPr>
                <w:rFonts w:ascii="Times New Roman" w:hAnsi="Times New Roman" w:cs="Times New Roman"/>
                <w:sz w:val="20"/>
                <w:szCs w:val="20"/>
              </w:rPr>
              <w:t>Section IV</w:t>
            </w:r>
          </w:p>
          <w:p w14:paraId="2BF73AF4" w14:textId="7A99B1D9" w:rsidR="002A6EDF" w:rsidRPr="0024556B" w:rsidRDefault="002A6EDF" w:rsidP="00A7439D">
            <w:pPr>
              <w:autoSpaceDE w:val="0"/>
              <w:autoSpaceDN w:val="0"/>
              <w:adjustRightInd w:val="0"/>
              <w:jc w:val="center"/>
              <w:rPr>
                <w:sz w:val="20"/>
                <w:szCs w:val="20"/>
              </w:rPr>
            </w:pPr>
            <w:r w:rsidRPr="0024556B">
              <w:rPr>
                <w:sz w:val="20"/>
                <w:szCs w:val="20"/>
              </w:rPr>
              <w:t>GCC 1.1 (v)</w:t>
            </w:r>
          </w:p>
        </w:tc>
        <w:tc>
          <w:tcPr>
            <w:tcW w:w="4678" w:type="dxa"/>
            <w:vMerge w:val="restart"/>
          </w:tcPr>
          <w:p w14:paraId="469D7A3B" w14:textId="7548CBF6" w:rsidR="002A6EDF" w:rsidRPr="0024556B" w:rsidRDefault="002A6EDF" w:rsidP="00A7439D">
            <w:pPr>
              <w:pStyle w:val="TableParagraph"/>
              <w:spacing w:line="261" w:lineRule="auto"/>
              <w:ind w:right="70"/>
              <w:jc w:val="both"/>
              <w:rPr>
                <w:rFonts w:ascii="Times New Roman" w:hAnsi="Times New Roman" w:cs="Times New Roman"/>
                <w:sz w:val="20"/>
                <w:szCs w:val="20"/>
              </w:rPr>
            </w:pPr>
            <w:r w:rsidRPr="0024556B">
              <w:rPr>
                <w:rFonts w:ascii="Times New Roman" w:hAnsi="Times New Roman" w:cs="Times New Roman"/>
                <w:sz w:val="20"/>
                <w:szCs w:val="20"/>
              </w:rPr>
              <w:t>The Time of completion of Contract: Unless otherwise terminated under the provisions of any other relevant clause of the document, contract shall be deemed to have been completed after issuance of the certification from Officer in Charge, that there is no demand outstanding against the contractor and all liabilities under the contract have been satisfactorily fulfilled by the contractor.</w:t>
            </w:r>
          </w:p>
        </w:tc>
        <w:tc>
          <w:tcPr>
            <w:tcW w:w="4678" w:type="dxa"/>
          </w:tcPr>
          <w:p w14:paraId="1941881D" w14:textId="2E8FDC51" w:rsidR="00352210" w:rsidRPr="0024556B" w:rsidRDefault="00352210" w:rsidP="00352210">
            <w:pPr>
              <w:autoSpaceDE w:val="0"/>
              <w:autoSpaceDN w:val="0"/>
              <w:adjustRightInd w:val="0"/>
              <w:jc w:val="both"/>
              <w:rPr>
                <w:spacing w:val="-1"/>
                <w:w w:val="105"/>
                <w:sz w:val="20"/>
                <w:szCs w:val="20"/>
                <w:u w:val="single"/>
              </w:rPr>
            </w:pPr>
            <w:r w:rsidRPr="0024556B">
              <w:rPr>
                <w:spacing w:val="-1"/>
                <w:w w:val="105"/>
                <w:sz w:val="20"/>
                <w:szCs w:val="20"/>
                <w:u w:val="single"/>
              </w:rPr>
              <w:t xml:space="preserve">Bidder’s </w:t>
            </w:r>
            <w:proofErr w:type="gramStart"/>
            <w:r w:rsidRPr="0024556B">
              <w:rPr>
                <w:spacing w:val="-1"/>
                <w:w w:val="105"/>
                <w:sz w:val="20"/>
                <w:szCs w:val="20"/>
                <w:u w:val="single"/>
              </w:rPr>
              <w:t>Pre bid</w:t>
            </w:r>
            <w:proofErr w:type="gramEnd"/>
            <w:r w:rsidRPr="0024556B">
              <w:rPr>
                <w:spacing w:val="-1"/>
                <w:w w:val="105"/>
                <w:sz w:val="20"/>
                <w:szCs w:val="20"/>
                <w:u w:val="single"/>
              </w:rPr>
              <w:t xml:space="preserve"> Comment before Clarification-1</w:t>
            </w:r>
          </w:p>
          <w:p w14:paraId="6003CD2A" w14:textId="77777777" w:rsidR="00F674A4" w:rsidRPr="0024556B" w:rsidRDefault="00F674A4" w:rsidP="00352210">
            <w:pPr>
              <w:autoSpaceDE w:val="0"/>
              <w:autoSpaceDN w:val="0"/>
              <w:adjustRightInd w:val="0"/>
              <w:jc w:val="both"/>
              <w:rPr>
                <w:spacing w:val="-1"/>
                <w:w w:val="105"/>
                <w:sz w:val="20"/>
                <w:szCs w:val="20"/>
                <w:u w:val="single"/>
              </w:rPr>
            </w:pPr>
          </w:p>
          <w:p w14:paraId="04C59F92" w14:textId="77777777" w:rsidR="002A6EDF" w:rsidRPr="0024556B" w:rsidRDefault="002A6EDF" w:rsidP="00A7439D">
            <w:pPr>
              <w:pStyle w:val="TableParagraph"/>
              <w:jc w:val="both"/>
              <w:rPr>
                <w:rFonts w:ascii="Times New Roman" w:hAnsi="Times New Roman" w:cs="Times New Roman"/>
                <w:sz w:val="20"/>
                <w:szCs w:val="20"/>
              </w:rPr>
            </w:pPr>
            <w:r w:rsidRPr="0024556B">
              <w:rPr>
                <w:rFonts w:ascii="Times New Roman" w:hAnsi="Times New Roman" w:cs="Times New Roman"/>
                <w:sz w:val="20"/>
                <w:szCs w:val="20"/>
              </w:rPr>
              <w:t>Bidder</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requests</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modification</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in</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the</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clause</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as</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below:</w:t>
            </w:r>
          </w:p>
          <w:p w14:paraId="2C87599D" w14:textId="77777777" w:rsidR="002A6EDF" w:rsidRPr="0024556B" w:rsidRDefault="002A6EDF" w:rsidP="00A7439D">
            <w:pPr>
              <w:pStyle w:val="TableParagraph"/>
              <w:spacing w:before="11"/>
              <w:ind w:left="0"/>
              <w:jc w:val="both"/>
              <w:rPr>
                <w:rFonts w:ascii="Times New Roman" w:hAnsi="Times New Roman" w:cs="Times New Roman"/>
                <w:sz w:val="20"/>
                <w:szCs w:val="20"/>
              </w:rPr>
            </w:pPr>
          </w:p>
          <w:p w14:paraId="2267103D" w14:textId="4BF4F7BD" w:rsidR="002A6EDF" w:rsidRPr="0024556B" w:rsidRDefault="002A6EDF" w:rsidP="00A7439D">
            <w:pPr>
              <w:autoSpaceDE w:val="0"/>
              <w:autoSpaceDN w:val="0"/>
              <w:adjustRightInd w:val="0"/>
              <w:jc w:val="both"/>
              <w:rPr>
                <w:b/>
                <w:strike/>
                <w:w w:val="105"/>
                <w:sz w:val="20"/>
                <w:szCs w:val="20"/>
                <w:u w:val="single"/>
              </w:rPr>
            </w:pPr>
            <w:r w:rsidRPr="0024556B">
              <w:rPr>
                <w:spacing w:val="-1"/>
                <w:w w:val="105"/>
                <w:sz w:val="20"/>
                <w:szCs w:val="20"/>
              </w:rPr>
              <w:t xml:space="preserve">The Time of completion of Contract: </w:t>
            </w:r>
            <w:r w:rsidRPr="0024556B">
              <w:rPr>
                <w:w w:val="105"/>
                <w:sz w:val="20"/>
                <w:szCs w:val="20"/>
              </w:rPr>
              <w:t>Unless otherwise terminated</w:t>
            </w:r>
            <w:r w:rsidRPr="0024556B">
              <w:rPr>
                <w:spacing w:val="1"/>
                <w:w w:val="105"/>
                <w:sz w:val="20"/>
                <w:szCs w:val="20"/>
              </w:rPr>
              <w:t xml:space="preserve"> </w:t>
            </w:r>
            <w:r w:rsidRPr="0024556B">
              <w:rPr>
                <w:spacing w:val="-1"/>
                <w:w w:val="105"/>
                <w:sz w:val="20"/>
                <w:szCs w:val="20"/>
              </w:rPr>
              <w:t xml:space="preserve">under the </w:t>
            </w:r>
            <w:r w:rsidRPr="0024556B">
              <w:rPr>
                <w:w w:val="105"/>
                <w:sz w:val="20"/>
                <w:szCs w:val="20"/>
              </w:rPr>
              <w:t>provisions of any other relevant clause of the document,</w:t>
            </w:r>
            <w:r w:rsidRPr="0024556B">
              <w:rPr>
                <w:spacing w:val="1"/>
                <w:w w:val="105"/>
                <w:sz w:val="20"/>
                <w:szCs w:val="20"/>
              </w:rPr>
              <w:t xml:space="preserve"> </w:t>
            </w:r>
            <w:r w:rsidRPr="0024556B">
              <w:rPr>
                <w:spacing w:val="-1"/>
                <w:w w:val="105"/>
                <w:sz w:val="20"/>
                <w:szCs w:val="20"/>
              </w:rPr>
              <w:t xml:space="preserve">contract shall be deemed to have </w:t>
            </w:r>
            <w:r w:rsidRPr="0024556B">
              <w:rPr>
                <w:w w:val="105"/>
                <w:sz w:val="20"/>
                <w:szCs w:val="20"/>
              </w:rPr>
              <w:t>been completed after issuance of</w:t>
            </w:r>
            <w:r w:rsidRPr="0024556B">
              <w:rPr>
                <w:spacing w:val="1"/>
                <w:w w:val="105"/>
                <w:sz w:val="20"/>
                <w:szCs w:val="20"/>
              </w:rPr>
              <w:t xml:space="preserve"> </w:t>
            </w:r>
            <w:r w:rsidRPr="0024556B">
              <w:rPr>
                <w:sz w:val="20"/>
                <w:szCs w:val="20"/>
              </w:rPr>
              <w:t>the</w:t>
            </w:r>
            <w:r w:rsidRPr="0024556B">
              <w:rPr>
                <w:spacing w:val="7"/>
                <w:sz w:val="20"/>
                <w:szCs w:val="20"/>
              </w:rPr>
              <w:t xml:space="preserve"> </w:t>
            </w:r>
            <w:r w:rsidRPr="0024556B">
              <w:rPr>
                <w:sz w:val="20"/>
                <w:szCs w:val="20"/>
              </w:rPr>
              <w:t>certification</w:t>
            </w:r>
            <w:r w:rsidRPr="0024556B">
              <w:rPr>
                <w:spacing w:val="7"/>
                <w:sz w:val="20"/>
                <w:szCs w:val="20"/>
              </w:rPr>
              <w:t xml:space="preserve"> </w:t>
            </w:r>
            <w:r w:rsidRPr="0024556B">
              <w:rPr>
                <w:sz w:val="20"/>
                <w:szCs w:val="20"/>
              </w:rPr>
              <w:t>from</w:t>
            </w:r>
            <w:r w:rsidRPr="0024556B">
              <w:rPr>
                <w:spacing w:val="6"/>
                <w:sz w:val="20"/>
                <w:szCs w:val="20"/>
              </w:rPr>
              <w:t xml:space="preserve"> </w:t>
            </w:r>
            <w:r w:rsidRPr="0024556B">
              <w:rPr>
                <w:sz w:val="20"/>
                <w:szCs w:val="20"/>
              </w:rPr>
              <w:t>Officer</w:t>
            </w:r>
            <w:r w:rsidRPr="0024556B">
              <w:rPr>
                <w:spacing w:val="7"/>
                <w:sz w:val="20"/>
                <w:szCs w:val="20"/>
              </w:rPr>
              <w:t xml:space="preserve"> </w:t>
            </w:r>
            <w:r w:rsidRPr="0024556B">
              <w:rPr>
                <w:sz w:val="20"/>
                <w:szCs w:val="20"/>
              </w:rPr>
              <w:t>in</w:t>
            </w:r>
            <w:r w:rsidRPr="0024556B">
              <w:rPr>
                <w:spacing w:val="6"/>
                <w:sz w:val="20"/>
                <w:szCs w:val="20"/>
              </w:rPr>
              <w:t xml:space="preserve"> </w:t>
            </w:r>
            <w:r w:rsidRPr="0024556B">
              <w:rPr>
                <w:sz w:val="20"/>
                <w:szCs w:val="20"/>
              </w:rPr>
              <w:t>Charge</w:t>
            </w:r>
            <w:r w:rsidRPr="0024556B">
              <w:rPr>
                <w:spacing w:val="7"/>
                <w:sz w:val="20"/>
                <w:szCs w:val="20"/>
              </w:rPr>
              <w:t xml:space="preserve"> </w:t>
            </w:r>
            <w:r w:rsidRPr="0024556B">
              <w:rPr>
                <w:b/>
                <w:sz w:val="20"/>
                <w:szCs w:val="20"/>
              </w:rPr>
              <w:t>in</w:t>
            </w:r>
            <w:r w:rsidRPr="0024556B">
              <w:rPr>
                <w:b/>
                <w:spacing w:val="8"/>
                <w:sz w:val="20"/>
                <w:szCs w:val="20"/>
              </w:rPr>
              <w:t xml:space="preserve"> </w:t>
            </w:r>
            <w:r w:rsidRPr="0024556B">
              <w:rPr>
                <w:b/>
                <w:sz w:val="20"/>
                <w:szCs w:val="20"/>
              </w:rPr>
              <w:t>accordance</w:t>
            </w:r>
            <w:r w:rsidRPr="0024556B">
              <w:rPr>
                <w:b/>
                <w:spacing w:val="4"/>
                <w:sz w:val="20"/>
                <w:szCs w:val="20"/>
              </w:rPr>
              <w:t xml:space="preserve"> </w:t>
            </w:r>
            <w:r w:rsidRPr="0024556B">
              <w:rPr>
                <w:b/>
                <w:sz w:val="20"/>
                <w:szCs w:val="20"/>
              </w:rPr>
              <w:t>with</w:t>
            </w:r>
            <w:r w:rsidRPr="0024556B">
              <w:rPr>
                <w:b/>
                <w:spacing w:val="8"/>
                <w:sz w:val="20"/>
                <w:szCs w:val="20"/>
              </w:rPr>
              <w:t xml:space="preserve"> </w:t>
            </w:r>
            <w:r w:rsidRPr="0024556B">
              <w:rPr>
                <w:b/>
                <w:sz w:val="20"/>
                <w:szCs w:val="20"/>
              </w:rPr>
              <w:t>GCC</w:t>
            </w:r>
            <w:r w:rsidRPr="0024556B">
              <w:rPr>
                <w:b/>
                <w:spacing w:val="7"/>
                <w:sz w:val="20"/>
                <w:szCs w:val="20"/>
              </w:rPr>
              <w:t xml:space="preserve"> </w:t>
            </w:r>
            <w:r w:rsidRPr="0024556B">
              <w:rPr>
                <w:b/>
                <w:sz w:val="20"/>
                <w:szCs w:val="20"/>
              </w:rPr>
              <w:t>7</w:t>
            </w:r>
            <w:r w:rsidRPr="0024556B">
              <w:rPr>
                <w:b/>
                <w:spacing w:val="6"/>
                <w:sz w:val="20"/>
                <w:szCs w:val="20"/>
              </w:rPr>
              <w:t xml:space="preserve"> </w:t>
            </w:r>
            <w:r w:rsidRPr="0024556B">
              <w:rPr>
                <w:b/>
                <w:sz w:val="20"/>
                <w:szCs w:val="20"/>
              </w:rPr>
              <w:t>(SCC</w:t>
            </w:r>
            <w:r w:rsidRPr="0024556B">
              <w:rPr>
                <w:b/>
                <w:spacing w:val="1"/>
                <w:sz w:val="20"/>
                <w:szCs w:val="20"/>
              </w:rPr>
              <w:t xml:space="preserve"> </w:t>
            </w:r>
            <w:r w:rsidRPr="0024556B">
              <w:rPr>
                <w:b/>
                <w:spacing w:val="-1"/>
                <w:w w:val="105"/>
                <w:sz w:val="20"/>
                <w:szCs w:val="20"/>
              </w:rPr>
              <w:t xml:space="preserve">no. 4), </w:t>
            </w:r>
            <w:r w:rsidRPr="0024556B">
              <w:rPr>
                <w:b/>
                <w:strike/>
                <w:spacing w:val="-1"/>
                <w:w w:val="105"/>
                <w:sz w:val="20"/>
                <w:szCs w:val="20"/>
              </w:rPr>
              <w:t xml:space="preserve">that there is no </w:t>
            </w:r>
            <w:r w:rsidRPr="0024556B">
              <w:rPr>
                <w:b/>
                <w:strike/>
                <w:w w:val="105"/>
                <w:sz w:val="20"/>
                <w:szCs w:val="20"/>
              </w:rPr>
              <w:t>demand outstanding against the contractor</w:t>
            </w:r>
            <w:r w:rsidRPr="0024556B">
              <w:rPr>
                <w:b/>
                <w:strike/>
                <w:spacing w:val="1"/>
                <w:w w:val="105"/>
                <w:sz w:val="20"/>
                <w:szCs w:val="20"/>
              </w:rPr>
              <w:t xml:space="preserve"> </w:t>
            </w:r>
            <w:r w:rsidRPr="0024556B">
              <w:rPr>
                <w:b/>
                <w:strike/>
                <w:sz w:val="20"/>
                <w:szCs w:val="20"/>
                <w:u w:val="single"/>
              </w:rPr>
              <w:t>and</w:t>
            </w:r>
            <w:r w:rsidRPr="0024556B">
              <w:rPr>
                <w:b/>
                <w:strike/>
                <w:spacing w:val="6"/>
                <w:sz w:val="20"/>
                <w:szCs w:val="20"/>
                <w:u w:val="single"/>
              </w:rPr>
              <w:t xml:space="preserve"> </w:t>
            </w:r>
            <w:r w:rsidRPr="0024556B">
              <w:rPr>
                <w:b/>
                <w:strike/>
                <w:sz w:val="20"/>
                <w:szCs w:val="20"/>
                <w:u w:val="single"/>
              </w:rPr>
              <w:t>all</w:t>
            </w:r>
            <w:r w:rsidRPr="0024556B">
              <w:rPr>
                <w:b/>
                <w:strike/>
                <w:spacing w:val="6"/>
                <w:sz w:val="20"/>
                <w:szCs w:val="20"/>
                <w:u w:val="single"/>
              </w:rPr>
              <w:t xml:space="preserve"> </w:t>
            </w:r>
            <w:r w:rsidRPr="0024556B">
              <w:rPr>
                <w:b/>
                <w:strike/>
                <w:sz w:val="20"/>
                <w:szCs w:val="20"/>
                <w:u w:val="single"/>
              </w:rPr>
              <w:t>liabilities</w:t>
            </w:r>
            <w:r w:rsidRPr="0024556B">
              <w:rPr>
                <w:b/>
                <w:strike/>
                <w:spacing w:val="5"/>
                <w:sz w:val="20"/>
                <w:szCs w:val="20"/>
                <w:u w:val="single"/>
              </w:rPr>
              <w:t xml:space="preserve"> </w:t>
            </w:r>
            <w:r w:rsidRPr="0024556B">
              <w:rPr>
                <w:b/>
                <w:strike/>
                <w:sz w:val="20"/>
                <w:szCs w:val="20"/>
                <w:u w:val="single"/>
              </w:rPr>
              <w:t>under</w:t>
            </w:r>
            <w:r w:rsidRPr="0024556B">
              <w:rPr>
                <w:b/>
                <w:strike/>
                <w:spacing w:val="7"/>
                <w:sz w:val="20"/>
                <w:szCs w:val="20"/>
                <w:u w:val="single"/>
              </w:rPr>
              <w:t xml:space="preserve"> </w:t>
            </w:r>
            <w:r w:rsidRPr="0024556B">
              <w:rPr>
                <w:b/>
                <w:strike/>
                <w:sz w:val="20"/>
                <w:szCs w:val="20"/>
                <w:u w:val="single"/>
              </w:rPr>
              <w:t>the</w:t>
            </w:r>
            <w:r w:rsidRPr="0024556B">
              <w:rPr>
                <w:b/>
                <w:strike/>
                <w:spacing w:val="5"/>
                <w:sz w:val="20"/>
                <w:szCs w:val="20"/>
                <w:u w:val="single"/>
              </w:rPr>
              <w:t xml:space="preserve"> </w:t>
            </w:r>
            <w:r w:rsidRPr="0024556B">
              <w:rPr>
                <w:b/>
                <w:strike/>
                <w:sz w:val="20"/>
                <w:szCs w:val="20"/>
                <w:u w:val="single"/>
              </w:rPr>
              <w:t>contract</w:t>
            </w:r>
            <w:r w:rsidRPr="0024556B">
              <w:rPr>
                <w:b/>
                <w:strike/>
                <w:spacing w:val="6"/>
                <w:sz w:val="20"/>
                <w:szCs w:val="20"/>
                <w:u w:val="single"/>
              </w:rPr>
              <w:t xml:space="preserve"> </w:t>
            </w:r>
            <w:r w:rsidRPr="0024556B">
              <w:rPr>
                <w:b/>
                <w:strike/>
                <w:sz w:val="20"/>
                <w:szCs w:val="20"/>
                <w:u w:val="single"/>
              </w:rPr>
              <w:t>have</w:t>
            </w:r>
            <w:r w:rsidRPr="0024556B">
              <w:rPr>
                <w:b/>
                <w:strike/>
                <w:spacing w:val="4"/>
                <w:sz w:val="20"/>
                <w:szCs w:val="20"/>
                <w:u w:val="single"/>
              </w:rPr>
              <w:t xml:space="preserve"> </w:t>
            </w:r>
            <w:r w:rsidRPr="0024556B">
              <w:rPr>
                <w:b/>
                <w:strike/>
                <w:sz w:val="20"/>
                <w:szCs w:val="20"/>
                <w:u w:val="single"/>
              </w:rPr>
              <w:t>been</w:t>
            </w:r>
            <w:r w:rsidRPr="0024556B">
              <w:rPr>
                <w:b/>
                <w:strike/>
                <w:spacing w:val="7"/>
                <w:sz w:val="20"/>
                <w:szCs w:val="20"/>
                <w:u w:val="single"/>
              </w:rPr>
              <w:t xml:space="preserve"> </w:t>
            </w:r>
            <w:r w:rsidRPr="0024556B">
              <w:rPr>
                <w:b/>
                <w:strike/>
                <w:sz w:val="20"/>
                <w:szCs w:val="20"/>
                <w:u w:val="single"/>
              </w:rPr>
              <w:t>satisfactorily</w:t>
            </w:r>
            <w:r w:rsidRPr="0024556B">
              <w:rPr>
                <w:b/>
                <w:strike/>
                <w:spacing w:val="7"/>
                <w:sz w:val="20"/>
                <w:szCs w:val="20"/>
                <w:u w:val="single"/>
              </w:rPr>
              <w:t xml:space="preserve"> </w:t>
            </w:r>
            <w:r w:rsidRPr="0024556B">
              <w:rPr>
                <w:b/>
                <w:strike/>
                <w:sz w:val="20"/>
                <w:szCs w:val="20"/>
                <w:u w:val="single"/>
              </w:rPr>
              <w:t>fulfilled</w:t>
            </w:r>
            <w:r w:rsidRPr="0024556B">
              <w:rPr>
                <w:b/>
                <w:strike/>
                <w:spacing w:val="1"/>
                <w:sz w:val="20"/>
                <w:szCs w:val="20"/>
              </w:rPr>
              <w:t xml:space="preserve"> </w:t>
            </w:r>
            <w:r w:rsidRPr="0024556B">
              <w:rPr>
                <w:b/>
                <w:strike/>
                <w:w w:val="105"/>
                <w:sz w:val="20"/>
                <w:szCs w:val="20"/>
                <w:u w:val="single"/>
              </w:rPr>
              <w:t>by</w:t>
            </w:r>
            <w:r w:rsidRPr="0024556B">
              <w:rPr>
                <w:b/>
                <w:strike/>
                <w:spacing w:val="-1"/>
                <w:w w:val="105"/>
                <w:sz w:val="20"/>
                <w:szCs w:val="20"/>
                <w:u w:val="single"/>
              </w:rPr>
              <w:t xml:space="preserve"> </w:t>
            </w:r>
            <w:r w:rsidRPr="0024556B">
              <w:rPr>
                <w:b/>
                <w:strike/>
                <w:w w:val="105"/>
                <w:sz w:val="20"/>
                <w:szCs w:val="20"/>
                <w:u w:val="single"/>
              </w:rPr>
              <w:t>the</w:t>
            </w:r>
            <w:r w:rsidRPr="0024556B">
              <w:rPr>
                <w:b/>
                <w:strike/>
                <w:spacing w:val="-2"/>
                <w:w w:val="105"/>
                <w:sz w:val="20"/>
                <w:szCs w:val="20"/>
                <w:u w:val="single"/>
              </w:rPr>
              <w:t xml:space="preserve"> </w:t>
            </w:r>
            <w:r w:rsidRPr="0024556B">
              <w:rPr>
                <w:b/>
                <w:strike/>
                <w:w w:val="105"/>
                <w:sz w:val="20"/>
                <w:szCs w:val="20"/>
                <w:u w:val="single"/>
              </w:rPr>
              <w:t>contractor.</w:t>
            </w:r>
          </w:p>
        </w:tc>
        <w:tc>
          <w:tcPr>
            <w:tcW w:w="3827" w:type="dxa"/>
          </w:tcPr>
          <w:p w14:paraId="66E6AFBA" w14:textId="77777777" w:rsidR="002A6EDF" w:rsidRPr="0024556B" w:rsidRDefault="002A6EDF" w:rsidP="00430754">
            <w:pPr>
              <w:jc w:val="center"/>
              <w:rPr>
                <w:b/>
                <w:bCs/>
                <w:spacing w:val="-1"/>
                <w:w w:val="105"/>
                <w:sz w:val="20"/>
                <w:szCs w:val="20"/>
              </w:rPr>
            </w:pPr>
          </w:p>
        </w:tc>
      </w:tr>
      <w:tr w:rsidR="002A6EDF" w:rsidRPr="0024556B" w14:paraId="0526B439" w14:textId="77777777" w:rsidTr="000A5635">
        <w:trPr>
          <w:trHeight w:val="731"/>
          <w:tblHeader/>
        </w:trPr>
        <w:tc>
          <w:tcPr>
            <w:tcW w:w="710" w:type="dxa"/>
            <w:vMerge/>
            <w:vAlign w:val="center"/>
          </w:tcPr>
          <w:p w14:paraId="1E12A465" w14:textId="77777777" w:rsidR="002A6EDF" w:rsidRPr="0024556B" w:rsidRDefault="002A6EDF" w:rsidP="00D20327">
            <w:pPr>
              <w:pStyle w:val="ListParagraph"/>
              <w:numPr>
                <w:ilvl w:val="0"/>
                <w:numId w:val="19"/>
              </w:numPr>
              <w:ind w:right="24"/>
              <w:jc w:val="center"/>
              <w:rPr>
                <w:b/>
                <w:sz w:val="20"/>
                <w:szCs w:val="20"/>
              </w:rPr>
            </w:pPr>
          </w:p>
        </w:tc>
        <w:tc>
          <w:tcPr>
            <w:tcW w:w="1417" w:type="dxa"/>
            <w:vMerge/>
          </w:tcPr>
          <w:p w14:paraId="4C398BF6" w14:textId="77777777" w:rsidR="002A6EDF" w:rsidRPr="0024556B" w:rsidRDefault="002A6EDF" w:rsidP="00A7439D">
            <w:pPr>
              <w:pStyle w:val="TableParagraph"/>
              <w:ind w:left="40" w:right="24"/>
              <w:jc w:val="center"/>
              <w:rPr>
                <w:rFonts w:ascii="Times New Roman" w:hAnsi="Times New Roman" w:cs="Times New Roman"/>
                <w:sz w:val="20"/>
                <w:szCs w:val="20"/>
              </w:rPr>
            </w:pPr>
          </w:p>
        </w:tc>
        <w:tc>
          <w:tcPr>
            <w:tcW w:w="4678" w:type="dxa"/>
            <w:vMerge/>
          </w:tcPr>
          <w:p w14:paraId="56BB2AF7" w14:textId="77777777" w:rsidR="002A6EDF" w:rsidRPr="0024556B" w:rsidRDefault="002A6EDF" w:rsidP="00A7439D">
            <w:pPr>
              <w:pStyle w:val="TableParagraph"/>
              <w:spacing w:line="261" w:lineRule="auto"/>
              <w:ind w:right="70"/>
              <w:jc w:val="both"/>
              <w:rPr>
                <w:rFonts w:ascii="Times New Roman" w:hAnsi="Times New Roman" w:cs="Times New Roman"/>
                <w:sz w:val="20"/>
                <w:szCs w:val="20"/>
              </w:rPr>
            </w:pPr>
          </w:p>
        </w:tc>
        <w:tc>
          <w:tcPr>
            <w:tcW w:w="4678" w:type="dxa"/>
          </w:tcPr>
          <w:p w14:paraId="53AC9826" w14:textId="0CE2B7E0" w:rsidR="00430754" w:rsidRPr="0024556B" w:rsidRDefault="00430754" w:rsidP="00430754">
            <w:pPr>
              <w:autoSpaceDE w:val="0"/>
              <w:autoSpaceDN w:val="0"/>
              <w:adjustRightInd w:val="0"/>
              <w:jc w:val="both"/>
              <w:rPr>
                <w:spacing w:val="-1"/>
                <w:w w:val="105"/>
                <w:sz w:val="20"/>
                <w:szCs w:val="20"/>
                <w:u w:val="single"/>
              </w:rPr>
            </w:pPr>
            <w:r w:rsidRPr="0024556B">
              <w:rPr>
                <w:spacing w:val="-1"/>
                <w:w w:val="105"/>
                <w:sz w:val="20"/>
                <w:szCs w:val="20"/>
                <w:u w:val="single"/>
              </w:rPr>
              <w:t>Bidder’s Comment after Clarification-1</w:t>
            </w:r>
          </w:p>
          <w:p w14:paraId="70B4CA43" w14:textId="77777777" w:rsidR="00F674A4" w:rsidRPr="0024556B" w:rsidRDefault="00F674A4" w:rsidP="00430754">
            <w:pPr>
              <w:autoSpaceDE w:val="0"/>
              <w:autoSpaceDN w:val="0"/>
              <w:adjustRightInd w:val="0"/>
              <w:jc w:val="both"/>
              <w:rPr>
                <w:spacing w:val="-1"/>
                <w:w w:val="105"/>
                <w:sz w:val="20"/>
                <w:szCs w:val="20"/>
                <w:u w:val="single"/>
              </w:rPr>
            </w:pPr>
          </w:p>
          <w:p w14:paraId="5582F5D2" w14:textId="77777777" w:rsidR="002A6EDF" w:rsidRPr="0024556B" w:rsidRDefault="002A6EDF" w:rsidP="00A7439D">
            <w:pPr>
              <w:autoSpaceDE w:val="0"/>
              <w:autoSpaceDN w:val="0"/>
              <w:adjustRightInd w:val="0"/>
              <w:jc w:val="both"/>
              <w:rPr>
                <w:sz w:val="20"/>
                <w:szCs w:val="20"/>
              </w:rPr>
            </w:pPr>
            <w:r w:rsidRPr="0024556B">
              <w:rPr>
                <w:sz w:val="20"/>
                <w:szCs w:val="20"/>
              </w:rPr>
              <w:t>Bidder requests for following text to be added to the clause:</w:t>
            </w:r>
          </w:p>
          <w:p w14:paraId="656C3453" w14:textId="1C1D5408" w:rsidR="002A6EDF" w:rsidRPr="0024556B" w:rsidRDefault="002A6EDF" w:rsidP="00A7439D">
            <w:pPr>
              <w:autoSpaceDE w:val="0"/>
              <w:autoSpaceDN w:val="0"/>
              <w:adjustRightInd w:val="0"/>
              <w:jc w:val="both"/>
              <w:rPr>
                <w:sz w:val="20"/>
                <w:szCs w:val="20"/>
              </w:rPr>
            </w:pPr>
            <w:r w:rsidRPr="0024556B">
              <w:rPr>
                <w:b/>
                <w:bCs/>
                <w:sz w:val="20"/>
                <w:szCs w:val="20"/>
              </w:rPr>
              <w:lastRenderedPageBreak/>
              <w:t>The Officer in Charge shall not unreasonably withhold the issuance of the certification of completion.  If the Contractor has completed the Work but the Officer in Charge fails to issue the certification of completion, the Work shall be deemed to have been completed on the date the Contractor has issued a notice that the Work has been completed.</w:t>
            </w:r>
          </w:p>
        </w:tc>
        <w:tc>
          <w:tcPr>
            <w:tcW w:w="3827" w:type="dxa"/>
          </w:tcPr>
          <w:p w14:paraId="032031E4" w14:textId="3AA7BAD4" w:rsidR="002A6EDF" w:rsidRPr="0024556B" w:rsidRDefault="00430754" w:rsidP="00430754">
            <w:pPr>
              <w:jc w:val="both"/>
              <w:rPr>
                <w:bCs/>
                <w:sz w:val="20"/>
                <w:szCs w:val="20"/>
              </w:rPr>
            </w:pPr>
            <w:r w:rsidRPr="0024556B">
              <w:rPr>
                <w:sz w:val="20"/>
                <w:szCs w:val="20"/>
              </w:rPr>
              <w:lastRenderedPageBreak/>
              <w:t>Provisions of Bidding documents shall remain unchanged</w:t>
            </w:r>
          </w:p>
        </w:tc>
      </w:tr>
      <w:tr w:rsidR="002A6EDF" w:rsidRPr="0024556B" w14:paraId="44DB177B" w14:textId="77777777" w:rsidTr="002A6EDF">
        <w:trPr>
          <w:trHeight w:val="2848"/>
          <w:tblHeader/>
        </w:trPr>
        <w:tc>
          <w:tcPr>
            <w:tcW w:w="710" w:type="dxa"/>
            <w:vMerge w:val="restart"/>
            <w:vAlign w:val="center"/>
          </w:tcPr>
          <w:p w14:paraId="1592BA89" w14:textId="77777777" w:rsidR="002A6EDF" w:rsidRPr="0024556B" w:rsidRDefault="002A6EDF" w:rsidP="00D20327">
            <w:pPr>
              <w:pStyle w:val="ListParagraph"/>
              <w:numPr>
                <w:ilvl w:val="0"/>
                <w:numId w:val="19"/>
              </w:numPr>
              <w:ind w:right="24"/>
              <w:jc w:val="center"/>
              <w:rPr>
                <w:b/>
                <w:sz w:val="20"/>
                <w:szCs w:val="20"/>
              </w:rPr>
            </w:pPr>
          </w:p>
        </w:tc>
        <w:tc>
          <w:tcPr>
            <w:tcW w:w="1417" w:type="dxa"/>
            <w:vMerge w:val="restart"/>
          </w:tcPr>
          <w:p w14:paraId="2EB619E8" w14:textId="77777777" w:rsidR="002A6EDF" w:rsidRPr="0024556B" w:rsidRDefault="002A6EDF" w:rsidP="00A7439D">
            <w:pPr>
              <w:pStyle w:val="TableParagraph"/>
              <w:spacing w:line="261" w:lineRule="auto"/>
              <w:ind w:left="61" w:right="67" w:hanging="20"/>
              <w:jc w:val="center"/>
              <w:rPr>
                <w:rFonts w:ascii="Times New Roman" w:hAnsi="Times New Roman" w:cs="Times New Roman"/>
                <w:sz w:val="20"/>
                <w:szCs w:val="20"/>
              </w:rPr>
            </w:pPr>
            <w:r w:rsidRPr="0024556B">
              <w:rPr>
                <w:rFonts w:ascii="Times New Roman" w:hAnsi="Times New Roman" w:cs="Times New Roman"/>
                <w:sz w:val="20"/>
                <w:szCs w:val="20"/>
              </w:rPr>
              <w:t>Section IV</w:t>
            </w:r>
          </w:p>
          <w:p w14:paraId="1B0C9A9F" w14:textId="77777777" w:rsidR="002A6EDF" w:rsidRPr="0024556B" w:rsidRDefault="002A6EDF" w:rsidP="00A7439D">
            <w:pPr>
              <w:pStyle w:val="TableParagraph"/>
              <w:ind w:left="61" w:right="67"/>
              <w:jc w:val="center"/>
              <w:rPr>
                <w:rFonts w:ascii="Times New Roman" w:hAnsi="Times New Roman" w:cs="Times New Roman"/>
                <w:sz w:val="20"/>
                <w:szCs w:val="20"/>
              </w:rPr>
            </w:pPr>
            <w:r w:rsidRPr="0024556B">
              <w:rPr>
                <w:rFonts w:ascii="Times New Roman" w:hAnsi="Times New Roman" w:cs="Times New Roman"/>
                <w:sz w:val="20"/>
                <w:szCs w:val="20"/>
              </w:rPr>
              <w:t>GCC 4</w:t>
            </w:r>
          </w:p>
          <w:p w14:paraId="4D948839" w14:textId="77777777" w:rsidR="002A6EDF" w:rsidRPr="0024556B" w:rsidRDefault="002A6EDF" w:rsidP="00A7439D">
            <w:pPr>
              <w:pStyle w:val="TableParagraph"/>
              <w:spacing w:line="261" w:lineRule="auto"/>
              <w:ind w:left="61" w:right="67" w:hanging="20"/>
              <w:jc w:val="center"/>
              <w:rPr>
                <w:rFonts w:ascii="Times New Roman" w:hAnsi="Times New Roman" w:cs="Times New Roman"/>
                <w:sz w:val="20"/>
                <w:szCs w:val="20"/>
              </w:rPr>
            </w:pPr>
          </w:p>
          <w:p w14:paraId="563AD0F7" w14:textId="77777777" w:rsidR="002A6EDF" w:rsidRPr="0024556B" w:rsidRDefault="002A6EDF" w:rsidP="00A7439D">
            <w:pPr>
              <w:pStyle w:val="TableParagraph"/>
              <w:spacing w:line="261" w:lineRule="auto"/>
              <w:ind w:left="61" w:right="67" w:hanging="20"/>
              <w:jc w:val="center"/>
              <w:rPr>
                <w:rFonts w:ascii="Times New Roman" w:hAnsi="Times New Roman" w:cs="Times New Roman"/>
                <w:sz w:val="20"/>
                <w:szCs w:val="20"/>
              </w:rPr>
            </w:pPr>
            <w:r w:rsidRPr="0024556B">
              <w:rPr>
                <w:rFonts w:ascii="Times New Roman" w:hAnsi="Times New Roman" w:cs="Times New Roman"/>
                <w:sz w:val="20"/>
                <w:szCs w:val="20"/>
              </w:rPr>
              <w:t>Section V</w:t>
            </w:r>
          </w:p>
          <w:p w14:paraId="296F80E7" w14:textId="77777777" w:rsidR="002A6EDF" w:rsidRPr="0024556B" w:rsidRDefault="002A6EDF" w:rsidP="00A7439D">
            <w:pPr>
              <w:pStyle w:val="TableParagraph"/>
              <w:spacing w:before="18"/>
              <w:ind w:left="61" w:right="67"/>
              <w:jc w:val="center"/>
              <w:rPr>
                <w:rFonts w:ascii="Times New Roman" w:hAnsi="Times New Roman" w:cs="Times New Roman"/>
                <w:sz w:val="20"/>
                <w:szCs w:val="20"/>
              </w:rPr>
            </w:pPr>
            <w:r w:rsidRPr="0024556B">
              <w:rPr>
                <w:rFonts w:ascii="Times New Roman" w:hAnsi="Times New Roman" w:cs="Times New Roman"/>
                <w:sz w:val="20"/>
                <w:szCs w:val="20"/>
              </w:rPr>
              <w:t>SCC 2</w:t>
            </w:r>
          </w:p>
          <w:p w14:paraId="35B0EA59" w14:textId="77777777" w:rsidR="002A6EDF" w:rsidRPr="0024556B" w:rsidRDefault="002A6EDF" w:rsidP="00A7439D">
            <w:pPr>
              <w:pStyle w:val="TableParagraph"/>
              <w:spacing w:before="7"/>
              <w:ind w:left="61" w:right="67"/>
              <w:jc w:val="center"/>
              <w:rPr>
                <w:rFonts w:ascii="Times New Roman" w:hAnsi="Times New Roman" w:cs="Times New Roman"/>
                <w:sz w:val="20"/>
                <w:szCs w:val="20"/>
              </w:rPr>
            </w:pPr>
          </w:p>
          <w:p w14:paraId="5F1B164C" w14:textId="77777777" w:rsidR="002A6EDF" w:rsidRPr="0024556B" w:rsidRDefault="002A6EDF" w:rsidP="00A7439D">
            <w:pPr>
              <w:pStyle w:val="TableParagraph"/>
              <w:spacing w:before="0"/>
              <w:ind w:left="61" w:right="67"/>
              <w:jc w:val="center"/>
              <w:rPr>
                <w:rFonts w:ascii="Times New Roman" w:hAnsi="Times New Roman" w:cs="Times New Roman"/>
                <w:sz w:val="20"/>
                <w:szCs w:val="20"/>
              </w:rPr>
            </w:pPr>
            <w:r w:rsidRPr="0024556B">
              <w:rPr>
                <w:rFonts w:ascii="Times New Roman" w:hAnsi="Times New Roman" w:cs="Times New Roman"/>
                <w:sz w:val="20"/>
                <w:szCs w:val="20"/>
              </w:rPr>
              <w:t>Section VI</w:t>
            </w:r>
          </w:p>
          <w:p w14:paraId="390ACA79" w14:textId="2D3343C4" w:rsidR="002A6EDF" w:rsidRPr="0024556B" w:rsidRDefault="002A6EDF" w:rsidP="00A7439D">
            <w:pPr>
              <w:pStyle w:val="TableParagraph"/>
              <w:ind w:left="40" w:right="24"/>
              <w:jc w:val="center"/>
              <w:rPr>
                <w:rFonts w:ascii="Times New Roman" w:hAnsi="Times New Roman" w:cs="Times New Roman"/>
                <w:sz w:val="20"/>
                <w:szCs w:val="20"/>
              </w:rPr>
            </w:pPr>
            <w:r w:rsidRPr="0024556B">
              <w:rPr>
                <w:rFonts w:ascii="Times New Roman" w:hAnsi="Times New Roman" w:cs="Times New Roman"/>
                <w:sz w:val="20"/>
                <w:szCs w:val="20"/>
              </w:rPr>
              <w:t>Form 5 ‐ Appendix 4</w:t>
            </w:r>
          </w:p>
        </w:tc>
        <w:tc>
          <w:tcPr>
            <w:tcW w:w="4678" w:type="dxa"/>
            <w:vMerge w:val="restart"/>
          </w:tcPr>
          <w:p w14:paraId="22BB8E19" w14:textId="77777777" w:rsidR="002A6EDF" w:rsidRPr="0024556B" w:rsidRDefault="002A6EDF" w:rsidP="00A7439D">
            <w:pPr>
              <w:pStyle w:val="TableParagraph"/>
              <w:spacing w:line="261" w:lineRule="auto"/>
              <w:jc w:val="both"/>
              <w:rPr>
                <w:rFonts w:ascii="Times New Roman" w:hAnsi="Times New Roman" w:cs="Times New Roman"/>
                <w:sz w:val="20"/>
                <w:szCs w:val="20"/>
              </w:rPr>
            </w:pPr>
            <w:r w:rsidRPr="0024556B">
              <w:rPr>
                <w:rFonts w:ascii="Times New Roman" w:hAnsi="Times New Roman" w:cs="Times New Roman"/>
                <w:sz w:val="20"/>
                <w:szCs w:val="20"/>
              </w:rPr>
              <w:t xml:space="preserve">Time for Completion </w:t>
            </w:r>
          </w:p>
          <w:p w14:paraId="10470B09" w14:textId="77777777" w:rsidR="002A6EDF" w:rsidRPr="0024556B" w:rsidRDefault="002A6EDF" w:rsidP="00A7439D">
            <w:pPr>
              <w:pStyle w:val="TableParagraph"/>
              <w:spacing w:before="0" w:line="261" w:lineRule="auto"/>
              <w:jc w:val="both"/>
              <w:rPr>
                <w:rFonts w:ascii="Times New Roman" w:hAnsi="Times New Roman" w:cs="Times New Roman"/>
                <w:sz w:val="20"/>
                <w:szCs w:val="20"/>
              </w:rPr>
            </w:pPr>
          </w:p>
          <w:p w14:paraId="107F035B" w14:textId="77777777" w:rsidR="002A6EDF" w:rsidRPr="0024556B" w:rsidRDefault="002A6EDF" w:rsidP="00A7439D">
            <w:pPr>
              <w:pStyle w:val="TableParagraph"/>
              <w:spacing w:before="0" w:line="261" w:lineRule="auto"/>
              <w:jc w:val="both"/>
              <w:rPr>
                <w:rFonts w:ascii="Times New Roman" w:hAnsi="Times New Roman" w:cs="Times New Roman"/>
                <w:sz w:val="20"/>
                <w:szCs w:val="20"/>
              </w:rPr>
            </w:pPr>
          </w:p>
          <w:p w14:paraId="6E066057" w14:textId="73B07E8A" w:rsidR="002A6EDF" w:rsidRPr="0024556B" w:rsidRDefault="002A6EDF" w:rsidP="00A7439D">
            <w:pPr>
              <w:pStyle w:val="TableParagraph"/>
              <w:spacing w:line="261" w:lineRule="auto"/>
              <w:ind w:right="70"/>
              <w:jc w:val="both"/>
              <w:rPr>
                <w:rFonts w:ascii="Times New Roman" w:hAnsi="Times New Roman" w:cs="Times New Roman"/>
                <w:sz w:val="20"/>
                <w:szCs w:val="20"/>
              </w:rPr>
            </w:pPr>
            <w:r w:rsidRPr="0024556B">
              <w:rPr>
                <w:rFonts w:ascii="Times New Roman" w:hAnsi="Times New Roman" w:cs="Times New Roman"/>
                <w:sz w:val="20"/>
                <w:szCs w:val="20"/>
              </w:rPr>
              <w:t>Time for Completion</w:t>
            </w:r>
          </w:p>
        </w:tc>
        <w:tc>
          <w:tcPr>
            <w:tcW w:w="4678" w:type="dxa"/>
          </w:tcPr>
          <w:p w14:paraId="020F70A5" w14:textId="62C06DE4" w:rsidR="00352210" w:rsidRPr="0024556B" w:rsidRDefault="00352210" w:rsidP="00352210">
            <w:pPr>
              <w:autoSpaceDE w:val="0"/>
              <w:autoSpaceDN w:val="0"/>
              <w:adjustRightInd w:val="0"/>
              <w:jc w:val="both"/>
              <w:rPr>
                <w:spacing w:val="-1"/>
                <w:w w:val="105"/>
                <w:sz w:val="20"/>
                <w:szCs w:val="20"/>
                <w:u w:val="single"/>
              </w:rPr>
            </w:pPr>
            <w:r w:rsidRPr="0024556B">
              <w:rPr>
                <w:spacing w:val="-1"/>
                <w:w w:val="105"/>
                <w:sz w:val="20"/>
                <w:szCs w:val="20"/>
                <w:u w:val="single"/>
              </w:rPr>
              <w:t xml:space="preserve">Bidder’s </w:t>
            </w:r>
            <w:proofErr w:type="gramStart"/>
            <w:r w:rsidRPr="0024556B">
              <w:rPr>
                <w:spacing w:val="-1"/>
                <w:w w:val="105"/>
                <w:sz w:val="20"/>
                <w:szCs w:val="20"/>
                <w:u w:val="single"/>
              </w:rPr>
              <w:t>Pre bid</w:t>
            </w:r>
            <w:proofErr w:type="gramEnd"/>
            <w:r w:rsidRPr="0024556B">
              <w:rPr>
                <w:spacing w:val="-1"/>
                <w:w w:val="105"/>
                <w:sz w:val="20"/>
                <w:szCs w:val="20"/>
                <w:u w:val="single"/>
              </w:rPr>
              <w:t xml:space="preserve"> Comment before Clarification-1</w:t>
            </w:r>
          </w:p>
          <w:p w14:paraId="0B449FEB" w14:textId="77777777" w:rsidR="00F674A4" w:rsidRPr="0024556B" w:rsidRDefault="00F674A4" w:rsidP="00352210">
            <w:pPr>
              <w:autoSpaceDE w:val="0"/>
              <w:autoSpaceDN w:val="0"/>
              <w:adjustRightInd w:val="0"/>
              <w:jc w:val="both"/>
              <w:rPr>
                <w:spacing w:val="-1"/>
                <w:w w:val="105"/>
                <w:sz w:val="20"/>
                <w:szCs w:val="20"/>
                <w:u w:val="single"/>
              </w:rPr>
            </w:pPr>
          </w:p>
          <w:p w14:paraId="54F37515" w14:textId="77777777" w:rsidR="002A6EDF" w:rsidRPr="0024556B" w:rsidRDefault="002A6EDF" w:rsidP="00A7439D">
            <w:pPr>
              <w:pStyle w:val="TableParagraph"/>
              <w:spacing w:line="261" w:lineRule="auto"/>
              <w:jc w:val="both"/>
              <w:rPr>
                <w:rFonts w:ascii="Times New Roman" w:hAnsi="Times New Roman" w:cs="Times New Roman"/>
                <w:sz w:val="20"/>
                <w:szCs w:val="20"/>
              </w:rPr>
            </w:pPr>
            <w:r w:rsidRPr="0024556B">
              <w:rPr>
                <w:rFonts w:ascii="Times New Roman" w:hAnsi="Times New Roman" w:cs="Times New Roman"/>
                <w:spacing w:val="-1"/>
                <w:w w:val="105"/>
                <w:sz w:val="20"/>
                <w:szCs w:val="20"/>
              </w:rPr>
              <w:t xml:space="preserve">Considering the highly specialized nature </w:t>
            </w:r>
            <w:r w:rsidRPr="0024556B">
              <w:rPr>
                <w:rFonts w:ascii="Times New Roman" w:hAnsi="Times New Roman" w:cs="Times New Roman"/>
                <w:w w:val="105"/>
                <w:sz w:val="20"/>
                <w:szCs w:val="20"/>
              </w:rPr>
              <w:t>of work and quantum of</w:t>
            </w:r>
            <w:r w:rsidRPr="0024556B">
              <w:rPr>
                <w:rFonts w:ascii="Times New Roman" w:hAnsi="Times New Roman" w:cs="Times New Roman"/>
                <w:spacing w:val="1"/>
                <w:w w:val="105"/>
                <w:sz w:val="20"/>
                <w:szCs w:val="20"/>
              </w:rPr>
              <w:t xml:space="preserve"> </w:t>
            </w:r>
            <w:r w:rsidRPr="0024556B">
              <w:rPr>
                <w:rFonts w:ascii="Times New Roman" w:hAnsi="Times New Roman" w:cs="Times New Roman"/>
                <w:sz w:val="20"/>
                <w:szCs w:val="20"/>
              </w:rPr>
              <w:t>studies</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involved,</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completion</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time</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of</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4</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months</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cannot</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be</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confirmed.</w:t>
            </w:r>
            <w:r w:rsidRPr="0024556B">
              <w:rPr>
                <w:rFonts w:ascii="Times New Roman" w:hAnsi="Times New Roman" w:cs="Times New Roman"/>
                <w:spacing w:val="1"/>
                <w:sz w:val="20"/>
                <w:szCs w:val="20"/>
              </w:rPr>
              <w:t xml:space="preserve"> </w:t>
            </w:r>
            <w:r w:rsidRPr="0024556B">
              <w:rPr>
                <w:rFonts w:ascii="Times New Roman" w:hAnsi="Times New Roman" w:cs="Times New Roman"/>
                <w:w w:val="105"/>
                <w:sz w:val="20"/>
                <w:szCs w:val="20"/>
              </w:rPr>
              <w:t xml:space="preserve">Bidder requests for Time of Completion of </w:t>
            </w:r>
            <w:r w:rsidRPr="0024556B">
              <w:rPr>
                <w:rFonts w:ascii="Times New Roman" w:hAnsi="Times New Roman" w:cs="Times New Roman"/>
                <w:b/>
                <w:w w:val="105"/>
                <w:sz w:val="20"/>
                <w:szCs w:val="20"/>
              </w:rPr>
              <w:t>9 (Nine) Months</w:t>
            </w:r>
            <w:r w:rsidRPr="0024556B">
              <w:rPr>
                <w:rFonts w:ascii="Times New Roman" w:hAnsi="Times New Roman" w:cs="Times New Roman"/>
                <w:w w:val="105"/>
                <w:sz w:val="20"/>
                <w:szCs w:val="20"/>
              </w:rPr>
              <w:t>, and</w:t>
            </w:r>
            <w:r w:rsidRPr="0024556B">
              <w:rPr>
                <w:rFonts w:ascii="Times New Roman" w:hAnsi="Times New Roman" w:cs="Times New Roman"/>
                <w:spacing w:val="1"/>
                <w:w w:val="105"/>
                <w:sz w:val="20"/>
                <w:szCs w:val="20"/>
              </w:rPr>
              <w:t xml:space="preserve"> </w:t>
            </w:r>
            <w:r w:rsidRPr="0024556B">
              <w:rPr>
                <w:rFonts w:ascii="Times New Roman" w:hAnsi="Times New Roman" w:cs="Times New Roman"/>
                <w:w w:val="105"/>
                <w:sz w:val="20"/>
                <w:szCs w:val="20"/>
              </w:rPr>
              <w:t>inclusion</w:t>
            </w:r>
            <w:r w:rsidRPr="0024556B">
              <w:rPr>
                <w:rFonts w:ascii="Times New Roman" w:hAnsi="Times New Roman" w:cs="Times New Roman"/>
                <w:spacing w:val="-2"/>
                <w:w w:val="105"/>
                <w:sz w:val="20"/>
                <w:szCs w:val="20"/>
              </w:rPr>
              <w:t xml:space="preserve"> </w:t>
            </w:r>
            <w:r w:rsidRPr="0024556B">
              <w:rPr>
                <w:rFonts w:ascii="Times New Roman" w:hAnsi="Times New Roman" w:cs="Times New Roman"/>
                <w:w w:val="105"/>
                <w:sz w:val="20"/>
                <w:szCs w:val="20"/>
              </w:rPr>
              <w:t>of</w:t>
            </w:r>
            <w:r w:rsidRPr="0024556B">
              <w:rPr>
                <w:rFonts w:ascii="Times New Roman" w:hAnsi="Times New Roman" w:cs="Times New Roman"/>
                <w:spacing w:val="-2"/>
                <w:w w:val="105"/>
                <w:sz w:val="20"/>
                <w:szCs w:val="20"/>
              </w:rPr>
              <w:t xml:space="preserve"> </w:t>
            </w:r>
            <w:r w:rsidRPr="0024556B">
              <w:rPr>
                <w:rFonts w:ascii="Times New Roman" w:hAnsi="Times New Roman" w:cs="Times New Roman"/>
                <w:w w:val="105"/>
                <w:sz w:val="20"/>
                <w:szCs w:val="20"/>
              </w:rPr>
              <w:t>following</w:t>
            </w:r>
            <w:r w:rsidRPr="0024556B">
              <w:rPr>
                <w:rFonts w:ascii="Times New Roman" w:hAnsi="Times New Roman" w:cs="Times New Roman"/>
                <w:spacing w:val="-3"/>
                <w:w w:val="105"/>
                <w:sz w:val="20"/>
                <w:szCs w:val="20"/>
              </w:rPr>
              <w:t xml:space="preserve"> </w:t>
            </w:r>
            <w:r w:rsidRPr="0024556B">
              <w:rPr>
                <w:rFonts w:ascii="Times New Roman" w:hAnsi="Times New Roman" w:cs="Times New Roman"/>
                <w:w w:val="105"/>
                <w:sz w:val="20"/>
                <w:szCs w:val="20"/>
              </w:rPr>
              <w:t>clause:</w:t>
            </w:r>
          </w:p>
          <w:p w14:paraId="1ADF97B3" w14:textId="77777777" w:rsidR="002A6EDF" w:rsidRPr="0024556B" w:rsidRDefault="002A6EDF" w:rsidP="00A7439D">
            <w:pPr>
              <w:pStyle w:val="TableParagraph"/>
              <w:spacing w:before="8"/>
              <w:ind w:left="0"/>
              <w:jc w:val="both"/>
              <w:rPr>
                <w:rFonts w:ascii="Times New Roman" w:hAnsi="Times New Roman" w:cs="Times New Roman"/>
                <w:sz w:val="20"/>
                <w:szCs w:val="20"/>
              </w:rPr>
            </w:pPr>
          </w:p>
          <w:p w14:paraId="05AAE863" w14:textId="76A8FCBE" w:rsidR="002A6EDF" w:rsidRPr="0024556B" w:rsidRDefault="002A6EDF" w:rsidP="00C312D4">
            <w:pPr>
              <w:pStyle w:val="TableParagraph"/>
              <w:jc w:val="both"/>
              <w:rPr>
                <w:rFonts w:ascii="Times New Roman" w:hAnsi="Times New Roman" w:cs="Times New Roman"/>
                <w:b/>
                <w:w w:val="105"/>
                <w:sz w:val="20"/>
                <w:szCs w:val="20"/>
              </w:rPr>
            </w:pPr>
            <w:r w:rsidRPr="0024556B">
              <w:rPr>
                <w:rFonts w:ascii="Times New Roman" w:hAnsi="Times New Roman" w:cs="Times New Roman"/>
                <w:b/>
                <w:sz w:val="20"/>
                <w:szCs w:val="20"/>
              </w:rPr>
              <w:t>"The</w:t>
            </w:r>
            <w:r w:rsidRPr="0024556B">
              <w:rPr>
                <w:rFonts w:ascii="Times New Roman" w:hAnsi="Times New Roman" w:cs="Times New Roman"/>
                <w:b/>
                <w:spacing w:val="5"/>
                <w:sz w:val="20"/>
                <w:szCs w:val="20"/>
              </w:rPr>
              <w:t xml:space="preserve"> </w:t>
            </w:r>
            <w:r w:rsidRPr="0024556B">
              <w:rPr>
                <w:rFonts w:ascii="Times New Roman" w:hAnsi="Times New Roman" w:cs="Times New Roman"/>
                <w:b/>
                <w:sz w:val="20"/>
                <w:szCs w:val="20"/>
              </w:rPr>
              <w:t>Owner</w:t>
            </w:r>
            <w:r w:rsidRPr="0024556B">
              <w:rPr>
                <w:rFonts w:ascii="Times New Roman" w:hAnsi="Times New Roman" w:cs="Times New Roman"/>
                <w:b/>
                <w:spacing w:val="7"/>
                <w:sz w:val="20"/>
                <w:szCs w:val="20"/>
              </w:rPr>
              <w:t xml:space="preserve"> </w:t>
            </w:r>
            <w:r w:rsidRPr="0024556B">
              <w:rPr>
                <w:rFonts w:ascii="Times New Roman" w:hAnsi="Times New Roman" w:cs="Times New Roman"/>
                <w:b/>
                <w:sz w:val="20"/>
                <w:szCs w:val="20"/>
              </w:rPr>
              <w:t>will</w:t>
            </w:r>
            <w:r w:rsidRPr="0024556B">
              <w:rPr>
                <w:rFonts w:ascii="Times New Roman" w:hAnsi="Times New Roman" w:cs="Times New Roman"/>
                <w:b/>
                <w:spacing w:val="6"/>
                <w:sz w:val="20"/>
                <w:szCs w:val="20"/>
              </w:rPr>
              <w:t xml:space="preserve"> </w:t>
            </w:r>
            <w:r w:rsidRPr="0024556B">
              <w:rPr>
                <w:rFonts w:ascii="Times New Roman" w:hAnsi="Times New Roman" w:cs="Times New Roman"/>
                <w:b/>
                <w:sz w:val="20"/>
                <w:szCs w:val="20"/>
              </w:rPr>
              <w:t>ensure</w:t>
            </w:r>
            <w:r w:rsidRPr="0024556B">
              <w:rPr>
                <w:rFonts w:ascii="Times New Roman" w:hAnsi="Times New Roman" w:cs="Times New Roman"/>
                <w:b/>
                <w:spacing w:val="6"/>
                <w:sz w:val="20"/>
                <w:szCs w:val="20"/>
              </w:rPr>
              <w:t xml:space="preserve"> </w:t>
            </w:r>
            <w:r w:rsidRPr="0024556B">
              <w:rPr>
                <w:rFonts w:ascii="Times New Roman" w:hAnsi="Times New Roman" w:cs="Times New Roman"/>
                <w:b/>
                <w:sz w:val="20"/>
                <w:szCs w:val="20"/>
              </w:rPr>
              <w:t>that</w:t>
            </w:r>
            <w:r w:rsidRPr="0024556B">
              <w:rPr>
                <w:rFonts w:ascii="Times New Roman" w:hAnsi="Times New Roman" w:cs="Times New Roman"/>
                <w:b/>
                <w:spacing w:val="5"/>
                <w:sz w:val="20"/>
                <w:szCs w:val="20"/>
              </w:rPr>
              <w:t xml:space="preserve"> </w:t>
            </w:r>
            <w:r w:rsidRPr="0024556B">
              <w:rPr>
                <w:rFonts w:ascii="Times New Roman" w:hAnsi="Times New Roman" w:cs="Times New Roman"/>
                <w:b/>
                <w:sz w:val="20"/>
                <w:szCs w:val="20"/>
              </w:rPr>
              <w:t>it</w:t>
            </w:r>
            <w:r w:rsidRPr="0024556B">
              <w:rPr>
                <w:rFonts w:ascii="Times New Roman" w:hAnsi="Times New Roman" w:cs="Times New Roman"/>
                <w:b/>
                <w:spacing w:val="6"/>
                <w:sz w:val="20"/>
                <w:szCs w:val="20"/>
              </w:rPr>
              <w:t xml:space="preserve"> </w:t>
            </w:r>
            <w:r w:rsidRPr="0024556B">
              <w:rPr>
                <w:rFonts w:ascii="Times New Roman" w:hAnsi="Times New Roman" w:cs="Times New Roman"/>
                <w:b/>
                <w:sz w:val="20"/>
                <w:szCs w:val="20"/>
              </w:rPr>
              <w:t>fulfils</w:t>
            </w:r>
            <w:r w:rsidRPr="0024556B">
              <w:rPr>
                <w:rFonts w:ascii="Times New Roman" w:hAnsi="Times New Roman" w:cs="Times New Roman"/>
                <w:b/>
                <w:spacing w:val="6"/>
                <w:sz w:val="20"/>
                <w:szCs w:val="20"/>
              </w:rPr>
              <w:t xml:space="preserve"> </w:t>
            </w:r>
            <w:r w:rsidRPr="0024556B">
              <w:rPr>
                <w:rFonts w:ascii="Times New Roman" w:hAnsi="Times New Roman" w:cs="Times New Roman"/>
                <w:b/>
                <w:sz w:val="20"/>
                <w:szCs w:val="20"/>
              </w:rPr>
              <w:t>its</w:t>
            </w:r>
            <w:r w:rsidRPr="0024556B">
              <w:rPr>
                <w:rFonts w:ascii="Times New Roman" w:hAnsi="Times New Roman" w:cs="Times New Roman"/>
                <w:b/>
                <w:spacing w:val="6"/>
                <w:sz w:val="20"/>
                <w:szCs w:val="20"/>
              </w:rPr>
              <w:t xml:space="preserve"> </w:t>
            </w:r>
            <w:r w:rsidRPr="0024556B">
              <w:rPr>
                <w:rFonts w:ascii="Times New Roman" w:hAnsi="Times New Roman" w:cs="Times New Roman"/>
                <w:b/>
                <w:sz w:val="20"/>
                <w:szCs w:val="20"/>
              </w:rPr>
              <w:t>obligations</w:t>
            </w:r>
            <w:r w:rsidRPr="0024556B">
              <w:rPr>
                <w:rFonts w:ascii="Times New Roman" w:hAnsi="Times New Roman" w:cs="Times New Roman"/>
                <w:b/>
                <w:spacing w:val="4"/>
                <w:sz w:val="20"/>
                <w:szCs w:val="20"/>
              </w:rPr>
              <w:t xml:space="preserve"> </w:t>
            </w:r>
            <w:r w:rsidRPr="0024556B">
              <w:rPr>
                <w:rFonts w:ascii="Times New Roman" w:hAnsi="Times New Roman" w:cs="Times New Roman"/>
                <w:b/>
                <w:sz w:val="20"/>
                <w:szCs w:val="20"/>
              </w:rPr>
              <w:t>regarding</w:t>
            </w:r>
            <w:r w:rsidRPr="0024556B">
              <w:rPr>
                <w:rFonts w:ascii="Times New Roman" w:hAnsi="Times New Roman" w:cs="Times New Roman"/>
                <w:b/>
                <w:spacing w:val="7"/>
                <w:sz w:val="20"/>
                <w:szCs w:val="20"/>
              </w:rPr>
              <w:t xml:space="preserve"> </w:t>
            </w:r>
            <w:r w:rsidRPr="0024556B">
              <w:rPr>
                <w:rFonts w:ascii="Times New Roman" w:hAnsi="Times New Roman" w:cs="Times New Roman"/>
                <w:b/>
                <w:sz w:val="20"/>
                <w:szCs w:val="20"/>
              </w:rPr>
              <w:t>timely</w:t>
            </w:r>
            <w:r w:rsidRPr="0024556B">
              <w:rPr>
                <w:rFonts w:ascii="Times New Roman" w:hAnsi="Times New Roman" w:cs="Times New Roman"/>
                <w:b/>
                <w:spacing w:val="1"/>
                <w:sz w:val="20"/>
                <w:szCs w:val="20"/>
              </w:rPr>
              <w:t xml:space="preserve"> </w:t>
            </w:r>
            <w:r w:rsidRPr="0024556B">
              <w:rPr>
                <w:rFonts w:ascii="Times New Roman" w:hAnsi="Times New Roman" w:cs="Times New Roman"/>
                <w:b/>
                <w:spacing w:val="-1"/>
                <w:w w:val="105"/>
                <w:sz w:val="20"/>
                <w:szCs w:val="20"/>
              </w:rPr>
              <w:t xml:space="preserve">provision of required </w:t>
            </w:r>
            <w:r w:rsidRPr="0024556B">
              <w:rPr>
                <w:rFonts w:ascii="Times New Roman" w:hAnsi="Times New Roman" w:cs="Times New Roman"/>
                <w:b/>
                <w:w w:val="105"/>
                <w:sz w:val="20"/>
                <w:szCs w:val="20"/>
              </w:rPr>
              <w:t>inputs / data / approvals, etc. to achieve the</w:t>
            </w:r>
            <w:r w:rsidRPr="0024556B">
              <w:rPr>
                <w:rFonts w:ascii="Times New Roman" w:hAnsi="Times New Roman" w:cs="Times New Roman"/>
                <w:b/>
                <w:spacing w:val="-33"/>
                <w:w w:val="105"/>
                <w:sz w:val="20"/>
                <w:szCs w:val="20"/>
              </w:rPr>
              <w:t xml:space="preserve"> </w:t>
            </w:r>
            <w:r w:rsidRPr="0024556B">
              <w:rPr>
                <w:rFonts w:ascii="Times New Roman" w:hAnsi="Times New Roman" w:cs="Times New Roman"/>
                <w:b/>
                <w:spacing w:val="-1"/>
                <w:w w:val="105"/>
                <w:sz w:val="20"/>
                <w:szCs w:val="20"/>
              </w:rPr>
              <w:t xml:space="preserve">above. </w:t>
            </w:r>
            <w:r w:rsidRPr="0024556B">
              <w:rPr>
                <w:rFonts w:ascii="Times New Roman" w:hAnsi="Times New Roman" w:cs="Times New Roman"/>
                <w:b/>
                <w:w w:val="105"/>
                <w:sz w:val="20"/>
                <w:szCs w:val="20"/>
              </w:rPr>
              <w:t>Refer Appendix‐3A to the Contract Agreement regarding</w:t>
            </w:r>
            <w:r w:rsidRPr="0024556B">
              <w:rPr>
                <w:rFonts w:ascii="Times New Roman" w:hAnsi="Times New Roman" w:cs="Times New Roman"/>
                <w:b/>
                <w:spacing w:val="1"/>
                <w:w w:val="105"/>
                <w:sz w:val="20"/>
                <w:szCs w:val="20"/>
              </w:rPr>
              <w:t xml:space="preserve"> </w:t>
            </w:r>
            <w:r w:rsidRPr="0024556B">
              <w:rPr>
                <w:rFonts w:ascii="Times New Roman" w:hAnsi="Times New Roman" w:cs="Times New Roman"/>
                <w:b/>
                <w:w w:val="105"/>
                <w:sz w:val="20"/>
                <w:szCs w:val="20"/>
              </w:rPr>
              <w:t>Owner's</w:t>
            </w:r>
            <w:r w:rsidRPr="0024556B">
              <w:rPr>
                <w:rFonts w:ascii="Times New Roman" w:hAnsi="Times New Roman" w:cs="Times New Roman"/>
                <w:b/>
                <w:spacing w:val="-3"/>
                <w:w w:val="105"/>
                <w:sz w:val="20"/>
                <w:szCs w:val="20"/>
              </w:rPr>
              <w:t xml:space="preserve"> </w:t>
            </w:r>
            <w:r w:rsidRPr="0024556B">
              <w:rPr>
                <w:rFonts w:ascii="Times New Roman" w:hAnsi="Times New Roman" w:cs="Times New Roman"/>
                <w:b/>
                <w:w w:val="105"/>
                <w:sz w:val="20"/>
                <w:szCs w:val="20"/>
              </w:rPr>
              <w:t>Obligations."</w:t>
            </w:r>
          </w:p>
        </w:tc>
        <w:tc>
          <w:tcPr>
            <w:tcW w:w="3827" w:type="dxa"/>
          </w:tcPr>
          <w:p w14:paraId="6FC97CE4" w14:textId="3F255266" w:rsidR="002A6EDF" w:rsidRPr="0024556B" w:rsidRDefault="002A6EDF" w:rsidP="00DE2552">
            <w:pPr>
              <w:rPr>
                <w:b/>
                <w:sz w:val="20"/>
                <w:szCs w:val="20"/>
              </w:rPr>
            </w:pPr>
          </w:p>
          <w:p w14:paraId="2BF53D33" w14:textId="77777777" w:rsidR="002A6EDF" w:rsidRPr="0024556B" w:rsidRDefault="002A6EDF" w:rsidP="00A7439D">
            <w:pPr>
              <w:jc w:val="both"/>
              <w:rPr>
                <w:sz w:val="20"/>
                <w:szCs w:val="20"/>
              </w:rPr>
            </w:pPr>
          </w:p>
          <w:p w14:paraId="7A399CCC" w14:textId="77777777" w:rsidR="002A6EDF" w:rsidRPr="0024556B" w:rsidRDefault="002A6EDF" w:rsidP="00A7439D">
            <w:pPr>
              <w:jc w:val="center"/>
              <w:rPr>
                <w:b/>
                <w:sz w:val="20"/>
                <w:szCs w:val="20"/>
              </w:rPr>
            </w:pPr>
          </w:p>
          <w:p w14:paraId="08A1DE55" w14:textId="5F104472" w:rsidR="002A6EDF" w:rsidRPr="0024556B" w:rsidRDefault="002A6EDF" w:rsidP="00A7439D">
            <w:pPr>
              <w:rPr>
                <w:bCs/>
                <w:sz w:val="20"/>
                <w:szCs w:val="20"/>
              </w:rPr>
            </w:pPr>
          </w:p>
          <w:p w14:paraId="3A68FDB9" w14:textId="77777777" w:rsidR="002A6EDF" w:rsidRPr="0024556B" w:rsidRDefault="002A6EDF" w:rsidP="00A7439D">
            <w:pPr>
              <w:rPr>
                <w:sz w:val="20"/>
                <w:szCs w:val="20"/>
              </w:rPr>
            </w:pPr>
          </w:p>
          <w:p w14:paraId="20379125" w14:textId="77777777" w:rsidR="002A6EDF" w:rsidRPr="0024556B" w:rsidRDefault="002A6EDF" w:rsidP="00A7439D">
            <w:pPr>
              <w:rPr>
                <w:sz w:val="20"/>
                <w:szCs w:val="20"/>
              </w:rPr>
            </w:pPr>
          </w:p>
          <w:p w14:paraId="2BD9CCAF" w14:textId="77777777" w:rsidR="002A6EDF" w:rsidRPr="0024556B" w:rsidRDefault="002A6EDF" w:rsidP="00A7439D">
            <w:pPr>
              <w:rPr>
                <w:sz w:val="20"/>
                <w:szCs w:val="20"/>
              </w:rPr>
            </w:pPr>
          </w:p>
          <w:p w14:paraId="30E93C43" w14:textId="77777777" w:rsidR="002A6EDF" w:rsidRPr="0024556B" w:rsidRDefault="002A6EDF" w:rsidP="00A7439D">
            <w:pPr>
              <w:rPr>
                <w:sz w:val="20"/>
                <w:szCs w:val="20"/>
              </w:rPr>
            </w:pPr>
          </w:p>
          <w:p w14:paraId="31C5E79F" w14:textId="77777777" w:rsidR="002A6EDF" w:rsidRPr="0024556B" w:rsidRDefault="002A6EDF" w:rsidP="00A7439D">
            <w:pPr>
              <w:rPr>
                <w:sz w:val="20"/>
                <w:szCs w:val="20"/>
              </w:rPr>
            </w:pPr>
          </w:p>
          <w:p w14:paraId="17333974" w14:textId="5E77724A" w:rsidR="002A6EDF" w:rsidRPr="0024556B" w:rsidRDefault="002A6EDF" w:rsidP="00A7439D">
            <w:pPr>
              <w:rPr>
                <w:sz w:val="20"/>
                <w:szCs w:val="20"/>
              </w:rPr>
            </w:pPr>
          </w:p>
        </w:tc>
      </w:tr>
      <w:tr w:rsidR="002A6EDF" w:rsidRPr="0024556B" w14:paraId="27833125" w14:textId="77777777" w:rsidTr="00430754">
        <w:trPr>
          <w:trHeight w:val="176"/>
          <w:tblHeader/>
        </w:trPr>
        <w:tc>
          <w:tcPr>
            <w:tcW w:w="710" w:type="dxa"/>
            <w:vMerge/>
            <w:vAlign w:val="center"/>
          </w:tcPr>
          <w:p w14:paraId="114590A1" w14:textId="77777777" w:rsidR="002A6EDF" w:rsidRPr="0024556B" w:rsidRDefault="002A6EDF" w:rsidP="00D20327">
            <w:pPr>
              <w:pStyle w:val="ListParagraph"/>
              <w:numPr>
                <w:ilvl w:val="0"/>
                <w:numId w:val="19"/>
              </w:numPr>
              <w:ind w:right="24"/>
              <w:jc w:val="center"/>
              <w:rPr>
                <w:b/>
                <w:sz w:val="20"/>
                <w:szCs w:val="20"/>
              </w:rPr>
            </w:pPr>
          </w:p>
        </w:tc>
        <w:tc>
          <w:tcPr>
            <w:tcW w:w="1417" w:type="dxa"/>
            <w:vMerge/>
          </w:tcPr>
          <w:p w14:paraId="34CA2550" w14:textId="77777777" w:rsidR="002A6EDF" w:rsidRPr="0024556B" w:rsidRDefault="002A6EDF" w:rsidP="00A7439D">
            <w:pPr>
              <w:pStyle w:val="TableParagraph"/>
              <w:spacing w:line="261" w:lineRule="auto"/>
              <w:ind w:left="61" w:right="67" w:hanging="20"/>
              <w:jc w:val="center"/>
              <w:rPr>
                <w:rFonts w:ascii="Times New Roman" w:hAnsi="Times New Roman" w:cs="Times New Roman"/>
                <w:sz w:val="20"/>
                <w:szCs w:val="20"/>
              </w:rPr>
            </w:pPr>
          </w:p>
        </w:tc>
        <w:tc>
          <w:tcPr>
            <w:tcW w:w="4678" w:type="dxa"/>
            <w:vMerge/>
          </w:tcPr>
          <w:p w14:paraId="4A064A13" w14:textId="77777777" w:rsidR="002A6EDF" w:rsidRPr="0024556B" w:rsidRDefault="002A6EDF" w:rsidP="00A7439D">
            <w:pPr>
              <w:pStyle w:val="TableParagraph"/>
              <w:spacing w:line="261" w:lineRule="auto"/>
              <w:jc w:val="both"/>
              <w:rPr>
                <w:rFonts w:ascii="Times New Roman" w:hAnsi="Times New Roman" w:cs="Times New Roman"/>
                <w:sz w:val="20"/>
                <w:szCs w:val="20"/>
              </w:rPr>
            </w:pPr>
          </w:p>
        </w:tc>
        <w:tc>
          <w:tcPr>
            <w:tcW w:w="4678" w:type="dxa"/>
          </w:tcPr>
          <w:p w14:paraId="1F55CDB0" w14:textId="62B7B6E9" w:rsidR="00430754" w:rsidRPr="0024556B" w:rsidRDefault="00430754" w:rsidP="00430754">
            <w:pPr>
              <w:autoSpaceDE w:val="0"/>
              <w:autoSpaceDN w:val="0"/>
              <w:adjustRightInd w:val="0"/>
              <w:jc w:val="both"/>
              <w:rPr>
                <w:spacing w:val="-1"/>
                <w:w w:val="105"/>
                <w:sz w:val="20"/>
                <w:szCs w:val="20"/>
                <w:u w:val="single"/>
              </w:rPr>
            </w:pPr>
            <w:r w:rsidRPr="0024556B">
              <w:rPr>
                <w:spacing w:val="-1"/>
                <w:w w:val="105"/>
                <w:sz w:val="20"/>
                <w:szCs w:val="20"/>
                <w:u w:val="single"/>
              </w:rPr>
              <w:t>Bidder’s Comment after Clarification-1</w:t>
            </w:r>
          </w:p>
          <w:p w14:paraId="3CF0FFDB" w14:textId="77777777" w:rsidR="00F674A4" w:rsidRPr="0024556B" w:rsidRDefault="00F674A4" w:rsidP="00430754">
            <w:pPr>
              <w:autoSpaceDE w:val="0"/>
              <w:autoSpaceDN w:val="0"/>
              <w:adjustRightInd w:val="0"/>
              <w:jc w:val="both"/>
              <w:rPr>
                <w:spacing w:val="-1"/>
                <w:w w:val="105"/>
                <w:sz w:val="20"/>
                <w:szCs w:val="20"/>
                <w:u w:val="single"/>
              </w:rPr>
            </w:pPr>
          </w:p>
          <w:p w14:paraId="0127C15D" w14:textId="77777777" w:rsidR="002A6EDF" w:rsidRPr="0024556B" w:rsidRDefault="002A6EDF" w:rsidP="00A7439D">
            <w:pPr>
              <w:pStyle w:val="TableParagraph"/>
              <w:jc w:val="both"/>
              <w:rPr>
                <w:rFonts w:ascii="Times New Roman" w:hAnsi="Times New Roman" w:cs="Times New Roman"/>
                <w:sz w:val="20"/>
                <w:szCs w:val="20"/>
              </w:rPr>
            </w:pPr>
            <w:r w:rsidRPr="0024556B">
              <w:rPr>
                <w:rFonts w:ascii="Times New Roman" w:hAnsi="Times New Roman" w:cs="Times New Roman"/>
                <w:sz w:val="20"/>
                <w:szCs w:val="20"/>
              </w:rPr>
              <w:t>1. Time for Completion of 4 months is not feasible and cannot be confirmed.  Hence, Bidder again requests for amending the Time for Completion as 9 (Nine) Months.</w:t>
            </w:r>
          </w:p>
          <w:p w14:paraId="6D31B937" w14:textId="77777777" w:rsidR="002A6EDF" w:rsidRPr="0024556B" w:rsidRDefault="002A6EDF" w:rsidP="00A7439D">
            <w:pPr>
              <w:pStyle w:val="TableParagraph"/>
              <w:jc w:val="both"/>
              <w:rPr>
                <w:rFonts w:ascii="Times New Roman" w:hAnsi="Times New Roman" w:cs="Times New Roman"/>
                <w:sz w:val="20"/>
                <w:szCs w:val="20"/>
              </w:rPr>
            </w:pPr>
          </w:p>
          <w:p w14:paraId="279B682C" w14:textId="77777777" w:rsidR="002A6EDF" w:rsidRPr="0024556B" w:rsidRDefault="002A6EDF" w:rsidP="00A7439D">
            <w:pPr>
              <w:pStyle w:val="TableParagraph"/>
              <w:jc w:val="both"/>
              <w:rPr>
                <w:rFonts w:ascii="Times New Roman" w:hAnsi="Times New Roman" w:cs="Times New Roman"/>
                <w:sz w:val="20"/>
                <w:szCs w:val="20"/>
              </w:rPr>
            </w:pPr>
            <w:r w:rsidRPr="0024556B">
              <w:rPr>
                <w:rFonts w:ascii="Times New Roman" w:hAnsi="Times New Roman" w:cs="Times New Roman"/>
                <w:sz w:val="20"/>
                <w:szCs w:val="20"/>
              </w:rPr>
              <w:t>Alternatively, Owner may confirm that Bidder is permitted to take deviation during the bid submission and mention the required Time for Completion based on review of final amendments &amp; clarifications, and the same shall form the basis for contract award.</w:t>
            </w:r>
          </w:p>
          <w:p w14:paraId="0FF8224D" w14:textId="77777777" w:rsidR="002A6EDF" w:rsidRPr="0024556B" w:rsidRDefault="002A6EDF" w:rsidP="00A7439D">
            <w:pPr>
              <w:pStyle w:val="TableParagraph"/>
              <w:jc w:val="both"/>
              <w:rPr>
                <w:rFonts w:ascii="Times New Roman" w:hAnsi="Times New Roman" w:cs="Times New Roman"/>
                <w:sz w:val="20"/>
                <w:szCs w:val="20"/>
              </w:rPr>
            </w:pPr>
          </w:p>
          <w:p w14:paraId="3D488DEF" w14:textId="77777777" w:rsidR="002A6EDF" w:rsidRPr="0024556B" w:rsidRDefault="002A6EDF" w:rsidP="00A7439D">
            <w:pPr>
              <w:pStyle w:val="TableParagraph"/>
              <w:jc w:val="both"/>
              <w:rPr>
                <w:rFonts w:ascii="Times New Roman" w:hAnsi="Times New Roman" w:cs="Times New Roman"/>
                <w:sz w:val="20"/>
                <w:szCs w:val="20"/>
              </w:rPr>
            </w:pPr>
            <w:r w:rsidRPr="0024556B">
              <w:rPr>
                <w:rFonts w:ascii="Times New Roman" w:hAnsi="Times New Roman" w:cs="Times New Roman"/>
                <w:sz w:val="20"/>
                <w:szCs w:val="20"/>
              </w:rPr>
              <w:t>2. Bidder again requests for inclusion of following clause in accordance with Bidder's comment at sr. no. 10 of this list and as attachment Appendix-4A to Contract Agreement:</w:t>
            </w:r>
          </w:p>
          <w:p w14:paraId="2379D8E0" w14:textId="77777777" w:rsidR="002A6EDF" w:rsidRPr="0024556B" w:rsidRDefault="002A6EDF" w:rsidP="00A7439D">
            <w:pPr>
              <w:pStyle w:val="TableParagraph"/>
              <w:jc w:val="both"/>
              <w:rPr>
                <w:rFonts w:ascii="Times New Roman" w:hAnsi="Times New Roman" w:cs="Times New Roman"/>
                <w:sz w:val="20"/>
                <w:szCs w:val="20"/>
              </w:rPr>
            </w:pPr>
          </w:p>
          <w:p w14:paraId="6E5496D6" w14:textId="1481D50E" w:rsidR="002A6EDF" w:rsidRPr="0024556B" w:rsidRDefault="002A6EDF" w:rsidP="00A7439D">
            <w:pPr>
              <w:pStyle w:val="TableParagraph"/>
              <w:jc w:val="both"/>
              <w:rPr>
                <w:rFonts w:ascii="Times New Roman" w:hAnsi="Times New Roman" w:cs="Times New Roman"/>
                <w:spacing w:val="-1"/>
                <w:w w:val="105"/>
                <w:sz w:val="20"/>
                <w:szCs w:val="20"/>
              </w:rPr>
            </w:pPr>
            <w:r w:rsidRPr="0024556B">
              <w:rPr>
                <w:rFonts w:ascii="Times New Roman" w:hAnsi="Times New Roman" w:cs="Times New Roman"/>
                <w:sz w:val="20"/>
                <w:szCs w:val="20"/>
              </w:rPr>
              <w:t xml:space="preserve">"The Owner will ensure that it fulfils its obligations regarding timely provision of required inputs / data / </w:t>
            </w:r>
            <w:r w:rsidRPr="0024556B">
              <w:rPr>
                <w:rFonts w:ascii="Times New Roman" w:hAnsi="Times New Roman" w:cs="Times New Roman"/>
                <w:sz w:val="20"/>
                <w:szCs w:val="20"/>
              </w:rPr>
              <w:lastRenderedPageBreak/>
              <w:t>approvals, etc. to achieve the above.  Refer GCC 6 and Appendix-4A to the Contract Agreement regarding Owner's Obligations."</w:t>
            </w:r>
          </w:p>
        </w:tc>
        <w:tc>
          <w:tcPr>
            <w:tcW w:w="3827" w:type="dxa"/>
          </w:tcPr>
          <w:p w14:paraId="5955FB3C" w14:textId="77777777" w:rsidR="002A6EDF" w:rsidRPr="0024556B" w:rsidRDefault="002A6EDF" w:rsidP="0068298B">
            <w:pPr>
              <w:jc w:val="both"/>
              <w:rPr>
                <w:sz w:val="20"/>
                <w:szCs w:val="20"/>
              </w:rPr>
            </w:pPr>
            <w:r w:rsidRPr="0024556B">
              <w:rPr>
                <w:sz w:val="20"/>
                <w:szCs w:val="20"/>
              </w:rPr>
              <w:lastRenderedPageBreak/>
              <w:t>1. As per Bidding Documents Project Completion Schedule is negotiable and same shall be discussed during the Post Bid Discussion.</w:t>
            </w:r>
          </w:p>
          <w:p w14:paraId="52940656" w14:textId="138617FD" w:rsidR="002A6EDF" w:rsidRPr="0024556B" w:rsidRDefault="002A6EDF" w:rsidP="00A7439D">
            <w:pPr>
              <w:rPr>
                <w:sz w:val="20"/>
                <w:szCs w:val="20"/>
              </w:rPr>
            </w:pPr>
          </w:p>
          <w:p w14:paraId="1A530A26" w14:textId="7EB900FC" w:rsidR="00C312D4" w:rsidRPr="0024556B" w:rsidRDefault="00C312D4" w:rsidP="00A7439D">
            <w:pPr>
              <w:rPr>
                <w:sz w:val="20"/>
                <w:szCs w:val="20"/>
              </w:rPr>
            </w:pPr>
          </w:p>
          <w:p w14:paraId="1A67B1B2" w14:textId="1718ADBE" w:rsidR="00C312D4" w:rsidRPr="0024556B" w:rsidRDefault="00C312D4" w:rsidP="00A7439D">
            <w:pPr>
              <w:rPr>
                <w:sz w:val="20"/>
                <w:szCs w:val="20"/>
              </w:rPr>
            </w:pPr>
          </w:p>
          <w:p w14:paraId="28CE0EB8" w14:textId="04176145" w:rsidR="00C312D4" w:rsidRPr="0024556B" w:rsidRDefault="00C312D4" w:rsidP="00A7439D">
            <w:pPr>
              <w:rPr>
                <w:sz w:val="20"/>
                <w:szCs w:val="20"/>
              </w:rPr>
            </w:pPr>
          </w:p>
          <w:p w14:paraId="0FFB3EEE" w14:textId="34A9E00B" w:rsidR="00C312D4" w:rsidRPr="0024556B" w:rsidRDefault="00C312D4" w:rsidP="00A7439D">
            <w:pPr>
              <w:rPr>
                <w:sz w:val="20"/>
                <w:szCs w:val="20"/>
              </w:rPr>
            </w:pPr>
          </w:p>
          <w:p w14:paraId="7404C695" w14:textId="764331FE" w:rsidR="00C312D4" w:rsidRPr="0024556B" w:rsidRDefault="00C312D4" w:rsidP="00A7439D">
            <w:pPr>
              <w:rPr>
                <w:sz w:val="20"/>
                <w:szCs w:val="20"/>
              </w:rPr>
            </w:pPr>
          </w:p>
          <w:p w14:paraId="0AE1E4D3" w14:textId="467F2536" w:rsidR="00C312D4" w:rsidRDefault="00C312D4" w:rsidP="00A7439D">
            <w:pPr>
              <w:rPr>
                <w:sz w:val="20"/>
                <w:szCs w:val="20"/>
              </w:rPr>
            </w:pPr>
          </w:p>
          <w:p w14:paraId="16C35BCA" w14:textId="77777777" w:rsidR="0024556B" w:rsidRPr="0024556B" w:rsidRDefault="0024556B" w:rsidP="00A7439D">
            <w:pPr>
              <w:rPr>
                <w:sz w:val="20"/>
                <w:szCs w:val="20"/>
              </w:rPr>
            </w:pPr>
          </w:p>
          <w:p w14:paraId="3E2B8B13" w14:textId="0339909D" w:rsidR="002A6EDF" w:rsidRPr="0024556B" w:rsidRDefault="002A6EDF" w:rsidP="00A7439D">
            <w:pPr>
              <w:rPr>
                <w:sz w:val="20"/>
                <w:szCs w:val="20"/>
              </w:rPr>
            </w:pPr>
            <w:r w:rsidRPr="0024556B">
              <w:rPr>
                <w:sz w:val="20"/>
                <w:szCs w:val="20"/>
              </w:rPr>
              <w:t xml:space="preserve">2. </w:t>
            </w:r>
            <w:r w:rsidR="0068298B" w:rsidRPr="0024556B">
              <w:rPr>
                <w:sz w:val="20"/>
                <w:szCs w:val="20"/>
              </w:rPr>
              <w:t>Provisions of Bidding documents shall remain unchanged</w:t>
            </w:r>
          </w:p>
        </w:tc>
      </w:tr>
      <w:tr w:rsidR="002A6EDF" w:rsidRPr="0024556B" w14:paraId="35262C8E" w14:textId="77777777" w:rsidTr="002A6EDF">
        <w:trPr>
          <w:trHeight w:val="3406"/>
          <w:tblHeader/>
        </w:trPr>
        <w:tc>
          <w:tcPr>
            <w:tcW w:w="710" w:type="dxa"/>
            <w:vMerge w:val="restart"/>
            <w:vAlign w:val="center"/>
          </w:tcPr>
          <w:p w14:paraId="765E4056" w14:textId="77777777" w:rsidR="002A6EDF" w:rsidRPr="0024556B" w:rsidRDefault="002A6EDF" w:rsidP="00D20327">
            <w:pPr>
              <w:pStyle w:val="ListParagraph"/>
              <w:numPr>
                <w:ilvl w:val="0"/>
                <w:numId w:val="19"/>
              </w:numPr>
              <w:ind w:right="24"/>
              <w:jc w:val="center"/>
              <w:rPr>
                <w:b/>
                <w:sz w:val="20"/>
                <w:szCs w:val="20"/>
              </w:rPr>
            </w:pPr>
          </w:p>
        </w:tc>
        <w:tc>
          <w:tcPr>
            <w:tcW w:w="1417" w:type="dxa"/>
            <w:vMerge w:val="restart"/>
          </w:tcPr>
          <w:p w14:paraId="01DFD629" w14:textId="77777777" w:rsidR="002A6EDF" w:rsidRPr="0024556B" w:rsidRDefault="002A6EDF" w:rsidP="00A7439D">
            <w:pPr>
              <w:pStyle w:val="TableParagraph"/>
              <w:ind w:left="40" w:right="24"/>
              <w:jc w:val="center"/>
              <w:rPr>
                <w:rFonts w:ascii="Times New Roman" w:hAnsi="Times New Roman" w:cs="Times New Roman"/>
                <w:sz w:val="20"/>
                <w:szCs w:val="20"/>
              </w:rPr>
            </w:pPr>
            <w:r w:rsidRPr="0024556B">
              <w:rPr>
                <w:rFonts w:ascii="Times New Roman" w:hAnsi="Times New Roman" w:cs="Times New Roman"/>
                <w:spacing w:val="-1"/>
                <w:w w:val="105"/>
                <w:sz w:val="20"/>
                <w:szCs w:val="20"/>
              </w:rPr>
              <w:t>Section</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w w:val="105"/>
                <w:sz w:val="20"/>
                <w:szCs w:val="20"/>
              </w:rPr>
              <w:t>IV</w:t>
            </w:r>
          </w:p>
          <w:p w14:paraId="18D71908" w14:textId="03278C1C" w:rsidR="002A6EDF" w:rsidRPr="0024556B" w:rsidRDefault="002A6EDF" w:rsidP="00A7439D">
            <w:pPr>
              <w:pStyle w:val="TableParagraph"/>
              <w:spacing w:line="261" w:lineRule="auto"/>
              <w:ind w:left="61" w:right="67" w:hanging="20"/>
              <w:jc w:val="center"/>
              <w:rPr>
                <w:rFonts w:ascii="Times New Roman" w:hAnsi="Times New Roman" w:cs="Times New Roman"/>
                <w:sz w:val="20"/>
                <w:szCs w:val="20"/>
              </w:rPr>
            </w:pPr>
            <w:r w:rsidRPr="0024556B">
              <w:rPr>
                <w:rFonts w:ascii="Times New Roman" w:hAnsi="Times New Roman" w:cs="Times New Roman"/>
                <w:w w:val="105"/>
                <w:sz w:val="20"/>
                <w:szCs w:val="20"/>
              </w:rPr>
              <w:t>GCC</w:t>
            </w:r>
            <w:r w:rsidRPr="0024556B">
              <w:rPr>
                <w:rFonts w:ascii="Times New Roman" w:hAnsi="Times New Roman" w:cs="Times New Roman"/>
                <w:spacing w:val="-6"/>
                <w:w w:val="105"/>
                <w:sz w:val="20"/>
                <w:szCs w:val="20"/>
              </w:rPr>
              <w:t xml:space="preserve"> </w:t>
            </w:r>
            <w:r w:rsidRPr="0024556B">
              <w:rPr>
                <w:rFonts w:ascii="Times New Roman" w:hAnsi="Times New Roman" w:cs="Times New Roman"/>
                <w:w w:val="105"/>
                <w:sz w:val="20"/>
                <w:szCs w:val="20"/>
              </w:rPr>
              <w:t>6</w:t>
            </w:r>
          </w:p>
        </w:tc>
        <w:tc>
          <w:tcPr>
            <w:tcW w:w="4678" w:type="dxa"/>
            <w:vMerge w:val="restart"/>
          </w:tcPr>
          <w:p w14:paraId="0EE81011" w14:textId="1F36BDE8" w:rsidR="002A6EDF" w:rsidRPr="0024556B" w:rsidRDefault="002A6EDF" w:rsidP="00A7439D">
            <w:pPr>
              <w:pStyle w:val="TableParagraph"/>
              <w:spacing w:line="261" w:lineRule="auto"/>
              <w:jc w:val="both"/>
              <w:rPr>
                <w:rFonts w:ascii="Times New Roman" w:hAnsi="Times New Roman" w:cs="Times New Roman"/>
                <w:sz w:val="20"/>
                <w:szCs w:val="20"/>
              </w:rPr>
            </w:pPr>
            <w:r w:rsidRPr="0024556B">
              <w:rPr>
                <w:rFonts w:ascii="Times New Roman" w:hAnsi="Times New Roman" w:cs="Times New Roman"/>
                <w:w w:val="105"/>
                <w:sz w:val="20"/>
                <w:szCs w:val="20"/>
              </w:rPr>
              <w:t>Void</w:t>
            </w:r>
          </w:p>
        </w:tc>
        <w:tc>
          <w:tcPr>
            <w:tcW w:w="4678" w:type="dxa"/>
          </w:tcPr>
          <w:p w14:paraId="25610E95" w14:textId="04944E07" w:rsidR="00352210" w:rsidRPr="0024556B" w:rsidRDefault="00352210" w:rsidP="00352210">
            <w:pPr>
              <w:autoSpaceDE w:val="0"/>
              <w:autoSpaceDN w:val="0"/>
              <w:adjustRightInd w:val="0"/>
              <w:jc w:val="both"/>
              <w:rPr>
                <w:spacing w:val="-1"/>
                <w:w w:val="105"/>
                <w:sz w:val="20"/>
                <w:szCs w:val="20"/>
                <w:u w:val="single"/>
              </w:rPr>
            </w:pPr>
            <w:r w:rsidRPr="0024556B">
              <w:rPr>
                <w:spacing w:val="-1"/>
                <w:w w:val="105"/>
                <w:sz w:val="20"/>
                <w:szCs w:val="20"/>
                <w:u w:val="single"/>
              </w:rPr>
              <w:t xml:space="preserve">Bidder’s </w:t>
            </w:r>
            <w:proofErr w:type="gramStart"/>
            <w:r w:rsidRPr="0024556B">
              <w:rPr>
                <w:spacing w:val="-1"/>
                <w:w w:val="105"/>
                <w:sz w:val="20"/>
                <w:szCs w:val="20"/>
                <w:u w:val="single"/>
              </w:rPr>
              <w:t>Pre bid</w:t>
            </w:r>
            <w:proofErr w:type="gramEnd"/>
            <w:r w:rsidRPr="0024556B">
              <w:rPr>
                <w:spacing w:val="-1"/>
                <w:w w:val="105"/>
                <w:sz w:val="20"/>
                <w:szCs w:val="20"/>
                <w:u w:val="single"/>
              </w:rPr>
              <w:t xml:space="preserve"> Comment before Clarification-1</w:t>
            </w:r>
          </w:p>
          <w:p w14:paraId="4882115F" w14:textId="77777777" w:rsidR="00F674A4" w:rsidRPr="0024556B" w:rsidRDefault="00F674A4" w:rsidP="00352210">
            <w:pPr>
              <w:autoSpaceDE w:val="0"/>
              <w:autoSpaceDN w:val="0"/>
              <w:adjustRightInd w:val="0"/>
              <w:jc w:val="both"/>
              <w:rPr>
                <w:spacing w:val="-1"/>
                <w:w w:val="105"/>
                <w:sz w:val="20"/>
                <w:szCs w:val="20"/>
                <w:u w:val="single"/>
              </w:rPr>
            </w:pPr>
          </w:p>
          <w:p w14:paraId="12202C72" w14:textId="77777777" w:rsidR="002A6EDF" w:rsidRPr="0024556B" w:rsidRDefault="002A6EDF" w:rsidP="00A7439D">
            <w:pPr>
              <w:pStyle w:val="TableParagraph"/>
              <w:spacing w:line="261" w:lineRule="auto"/>
              <w:jc w:val="both"/>
              <w:rPr>
                <w:rFonts w:ascii="Times New Roman" w:hAnsi="Times New Roman" w:cs="Times New Roman"/>
                <w:sz w:val="20"/>
                <w:szCs w:val="20"/>
              </w:rPr>
            </w:pPr>
            <w:r w:rsidRPr="0024556B">
              <w:rPr>
                <w:rFonts w:ascii="Times New Roman" w:hAnsi="Times New Roman" w:cs="Times New Roman"/>
                <w:sz w:val="20"/>
                <w:szCs w:val="20"/>
              </w:rPr>
              <w:t>Bidder</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requests</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to</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rename</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this</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clause</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as</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"Owner's</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Responsibility"</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and</w:t>
            </w:r>
            <w:r w:rsidRPr="0024556B">
              <w:rPr>
                <w:rFonts w:ascii="Times New Roman" w:hAnsi="Times New Roman" w:cs="Times New Roman"/>
                <w:spacing w:val="1"/>
                <w:sz w:val="20"/>
                <w:szCs w:val="20"/>
              </w:rPr>
              <w:t xml:space="preserve"> </w:t>
            </w:r>
            <w:r w:rsidRPr="0024556B">
              <w:rPr>
                <w:rFonts w:ascii="Times New Roman" w:hAnsi="Times New Roman" w:cs="Times New Roman"/>
                <w:w w:val="105"/>
                <w:sz w:val="20"/>
                <w:szCs w:val="20"/>
              </w:rPr>
              <w:t>therein include Owner's obligations to ensure smooth and timely</w:t>
            </w:r>
            <w:r w:rsidRPr="0024556B">
              <w:rPr>
                <w:rFonts w:ascii="Times New Roman" w:hAnsi="Times New Roman" w:cs="Times New Roman"/>
                <w:spacing w:val="1"/>
                <w:w w:val="105"/>
                <w:sz w:val="20"/>
                <w:szCs w:val="20"/>
              </w:rPr>
              <w:t xml:space="preserve"> </w:t>
            </w:r>
            <w:r w:rsidRPr="0024556B">
              <w:rPr>
                <w:rFonts w:ascii="Times New Roman" w:hAnsi="Times New Roman" w:cs="Times New Roman"/>
                <w:spacing w:val="-1"/>
                <w:w w:val="105"/>
                <w:sz w:val="20"/>
                <w:szCs w:val="20"/>
              </w:rPr>
              <w:t xml:space="preserve">completion of the FEED‐1 Study package. Following </w:t>
            </w:r>
            <w:r w:rsidRPr="0024556B">
              <w:rPr>
                <w:rFonts w:ascii="Times New Roman" w:hAnsi="Times New Roman" w:cs="Times New Roman"/>
                <w:w w:val="105"/>
                <w:sz w:val="20"/>
                <w:szCs w:val="20"/>
              </w:rPr>
              <w:t>obligations are</w:t>
            </w:r>
            <w:r w:rsidRPr="0024556B">
              <w:rPr>
                <w:rFonts w:ascii="Times New Roman" w:hAnsi="Times New Roman" w:cs="Times New Roman"/>
                <w:spacing w:val="1"/>
                <w:w w:val="105"/>
                <w:sz w:val="20"/>
                <w:szCs w:val="20"/>
              </w:rPr>
              <w:t xml:space="preserve"> </w:t>
            </w:r>
            <w:r w:rsidRPr="0024556B">
              <w:rPr>
                <w:rFonts w:ascii="Times New Roman" w:hAnsi="Times New Roman" w:cs="Times New Roman"/>
                <w:w w:val="105"/>
                <w:sz w:val="20"/>
                <w:szCs w:val="20"/>
              </w:rPr>
              <w:t>proposed</w:t>
            </w:r>
            <w:r w:rsidRPr="0024556B">
              <w:rPr>
                <w:rFonts w:ascii="Times New Roman" w:hAnsi="Times New Roman" w:cs="Times New Roman"/>
                <w:spacing w:val="-4"/>
                <w:w w:val="105"/>
                <w:sz w:val="20"/>
                <w:szCs w:val="20"/>
              </w:rPr>
              <w:t xml:space="preserve"> </w:t>
            </w:r>
            <w:r w:rsidRPr="0024556B">
              <w:rPr>
                <w:rFonts w:ascii="Times New Roman" w:hAnsi="Times New Roman" w:cs="Times New Roman"/>
                <w:w w:val="105"/>
                <w:sz w:val="20"/>
                <w:szCs w:val="20"/>
              </w:rPr>
              <w:t>for</w:t>
            </w:r>
            <w:r w:rsidRPr="0024556B">
              <w:rPr>
                <w:rFonts w:ascii="Times New Roman" w:hAnsi="Times New Roman" w:cs="Times New Roman"/>
                <w:spacing w:val="-2"/>
                <w:w w:val="105"/>
                <w:sz w:val="20"/>
                <w:szCs w:val="20"/>
              </w:rPr>
              <w:t xml:space="preserve"> </w:t>
            </w:r>
            <w:r w:rsidRPr="0024556B">
              <w:rPr>
                <w:rFonts w:ascii="Times New Roman" w:hAnsi="Times New Roman" w:cs="Times New Roman"/>
                <w:w w:val="105"/>
                <w:sz w:val="20"/>
                <w:szCs w:val="20"/>
              </w:rPr>
              <w:t>inclusion</w:t>
            </w:r>
            <w:r w:rsidRPr="0024556B">
              <w:rPr>
                <w:rFonts w:ascii="Times New Roman" w:hAnsi="Times New Roman" w:cs="Times New Roman"/>
                <w:spacing w:val="-2"/>
                <w:w w:val="105"/>
                <w:sz w:val="20"/>
                <w:szCs w:val="20"/>
              </w:rPr>
              <w:t xml:space="preserve"> </w:t>
            </w:r>
            <w:r w:rsidRPr="0024556B">
              <w:rPr>
                <w:rFonts w:ascii="Times New Roman" w:hAnsi="Times New Roman" w:cs="Times New Roman"/>
                <w:w w:val="105"/>
                <w:sz w:val="20"/>
                <w:szCs w:val="20"/>
              </w:rPr>
              <w:t>under</w:t>
            </w:r>
            <w:r w:rsidRPr="0024556B">
              <w:rPr>
                <w:rFonts w:ascii="Times New Roman" w:hAnsi="Times New Roman" w:cs="Times New Roman"/>
                <w:spacing w:val="-2"/>
                <w:w w:val="105"/>
                <w:sz w:val="20"/>
                <w:szCs w:val="20"/>
              </w:rPr>
              <w:t xml:space="preserve"> </w:t>
            </w:r>
            <w:r w:rsidRPr="0024556B">
              <w:rPr>
                <w:rFonts w:ascii="Times New Roman" w:hAnsi="Times New Roman" w:cs="Times New Roman"/>
                <w:w w:val="105"/>
                <w:sz w:val="20"/>
                <w:szCs w:val="20"/>
              </w:rPr>
              <w:t>this</w:t>
            </w:r>
            <w:r w:rsidRPr="0024556B">
              <w:rPr>
                <w:rFonts w:ascii="Times New Roman" w:hAnsi="Times New Roman" w:cs="Times New Roman"/>
                <w:spacing w:val="-3"/>
                <w:w w:val="105"/>
                <w:sz w:val="20"/>
                <w:szCs w:val="20"/>
              </w:rPr>
              <w:t xml:space="preserve"> </w:t>
            </w:r>
            <w:r w:rsidRPr="0024556B">
              <w:rPr>
                <w:rFonts w:ascii="Times New Roman" w:hAnsi="Times New Roman" w:cs="Times New Roman"/>
                <w:w w:val="105"/>
                <w:sz w:val="20"/>
                <w:szCs w:val="20"/>
              </w:rPr>
              <w:t>clause:</w:t>
            </w:r>
          </w:p>
          <w:p w14:paraId="7755C1F7" w14:textId="77777777" w:rsidR="002A6EDF" w:rsidRPr="0024556B" w:rsidRDefault="002A6EDF" w:rsidP="00A7439D">
            <w:pPr>
              <w:pStyle w:val="TableParagraph"/>
              <w:spacing w:before="8"/>
              <w:ind w:left="0"/>
              <w:jc w:val="both"/>
              <w:rPr>
                <w:rFonts w:ascii="Times New Roman" w:hAnsi="Times New Roman" w:cs="Times New Roman"/>
                <w:sz w:val="20"/>
                <w:szCs w:val="20"/>
              </w:rPr>
            </w:pPr>
          </w:p>
          <w:p w14:paraId="2FFF158C" w14:textId="77777777" w:rsidR="002A6EDF" w:rsidRPr="0024556B" w:rsidRDefault="002A6EDF" w:rsidP="00A7439D">
            <w:pPr>
              <w:pStyle w:val="TableParagraph"/>
              <w:spacing w:before="1"/>
              <w:jc w:val="both"/>
              <w:rPr>
                <w:rFonts w:ascii="Times New Roman" w:hAnsi="Times New Roman" w:cs="Times New Roman"/>
                <w:b/>
                <w:sz w:val="20"/>
                <w:szCs w:val="20"/>
              </w:rPr>
            </w:pPr>
            <w:r w:rsidRPr="0024556B">
              <w:rPr>
                <w:rFonts w:ascii="Times New Roman" w:hAnsi="Times New Roman" w:cs="Times New Roman"/>
                <w:b/>
                <w:sz w:val="20"/>
                <w:szCs w:val="20"/>
              </w:rPr>
              <w:t>"6.</w:t>
            </w:r>
            <w:r w:rsidRPr="0024556B">
              <w:rPr>
                <w:rFonts w:ascii="Times New Roman" w:hAnsi="Times New Roman" w:cs="Times New Roman"/>
                <w:b/>
                <w:spacing w:val="7"/>
                <w:sz w:val="20"/>
                <w:szCs w:val="20"/>
              </w:rPr>
              <w:t xml:space="preserve"> </w:t>
            </w:r>
            <w:r w:rsidRPr="0024556B">
              <w:rPr>
                <w:rFonts w:ascii="Times New Roman" w:hAnsi="Times New Roman" w:cs="Times New Roman"/>
                <w:b/>
                <w:sz w:val="20"/>
                <w:szCs w:val="20"/>
              </w:rPr>
              <w:t>Owner's</w:t>
            </w:r>
            <w:r w:rsidRPr="0024556B">
              <w:rPr>
                <w:rFonts w:ascii="Times New Roman" w:hAnsi="Times New Roman" w:cs="Times New Roman"/>
                <w:b/>
                <w:spacing w:val="7"/>
                <w:sz w:val="20"/>
                <w:szCs w:val="20"/>
              </w:rPr>
              <w:t xml:space="preserve"> </w:t>
            </w:r>
            <w:r w:rsidRPr="0024556B">
              <w:rPr>
                <w:rFonts w:ascii="Times New Roman" w:hAnsi="Times New Roman" w:cs="Times New Roman"/>
                <w:b/>
                <w:sz w:val="20"/>
                <w:szCs w:val="20"/>
              </w:rPr>
              <w:t>Responsibility</w:t>
            </w:r>
          </w:p>
          <w:p w14:paraId="67EA563A" w14:textId="77777777" w:rsidR="002A6EDF" w:rsidRPr="0024556B" w:rsidRDefault="002A6EDF" w:rsidP="00A7439D">
            <w:pPr>
              <w:pStyle w:val="TableParagraph"/>
              <w:spacing w:before="10"/>
              <w:ind w:left="0"/>
              <w:jc w:val="both"/>
              <w:rPr>
                <w:rFonts w:ascii="Times New Roman" w:hAnsi="Times New Roman" w:cs="Times New Roman"/>
                <w:sz w:val="20"/>
                <w:szCs w:val="20"/>
              </w:rPr>
            </w:pPr>
          </w:p>
          <w:p w14:paraId="23FADC05" w14:textId="77777777" w:rsidR="002A6EDF" w:rsidRPr="0024556B" w:rsidRDefault="002A6EDF" w:rsidP="00A7439D">
            <w:pPr>
              <w:pStyle w:val="TableParagraph"/>
              <w:numPr>
                <w:ilvl w:val="1"/>
                <w:numId w:val="2"/>
              </w:numPr>
              <w:tabs>
                <w:tab w:val="left" w:pos="257"/>
              </w:tabs>
              <w:spacing w:before="0" w:line="261" w:lineRule="auto"/>
              <w:ind w:right="143" w:hanging="1"/>
              <w:jc w:val="both"/>
              <w:rPr>
                <w:rFonts w:ascii="Times New Roman" w:hAnsi="Times New Roman" w:cs="Times New Roman"/>
                <w:b/>
                <w:sz w:val="20"/>
                <w:szCs w:val="20"/>
              </w:rPr>
            </w:pPr>
            <w:r w:rsidRPr="0024556B">
              <w:rPr>
                <w:rFonts w:ascii="Times New Roman" w:hAnsi="Times New Roman" w:cs="Times New Roman"/>
                <w:b/>
                <w:spacing w:val="-1"/>
                <w:w w:val="105"/>
                <w:sz w:val="20"/>
                <w:szCs w:val="20"/>
              </w:rPr>
              <w:t xml:space="preserve">The Owner will </w:t>
            </w:r>
            <w:r w:rsidRPr="0024556B">
              <w:rPr>
                <w:rFonts w:ascii="Times New Roman" w:hAnsi="Times New Roman" w:cs="Times New Roman"/>
                <w:b/>
                <w:w w:val="105"/>
                <w:sz w:val="20"/>
                <w:szCs w:val="20"/>
              </w:rPr>
              <w:t>ensure that it fulfils its obligations regarding</w:t>
            </w:r>
            <w:r w:rsidRPr="0024556B">
              <w:rPr>
                <w:rFonts w:ascii="Times New Roman" w:hAnsi="Times New Roman" w:cs="Times New Roman"/>
                <w:b/>
                <w:spacing w:val="1"/>
                <w:w w:val="105"/>
                <w:sz w:val="20"/>
                <w:szCs w:val="20"/>
              </w:rPr>
              <w:t xml:space="preserve"> </w:t>
            </w:r>
            <w:r w:rsidRPr="0024556B">
              <w:rPr>
                <w:rFonts w:ascii="Times New Roman" w:hAnsi="Times New Roman" w:cs="Times New Roman"/>
                <w:b/>
                <w:w w:val="105"/>
                <w:sz w:val="20"/>
                <w:szCs w:val="20"/>
              </w:rPr>
              <w:t>timely provision of required inputs / data / approvals, etc. to</w:t>
            </w:r>
            <w:r w:rsidRPr="0024556B">
              <w:rPr>
                <w:rFonts w:ascii="Times New Roman" w:hAnsi="Times New Roman" w:cs="Times New Roman"/>
                <w:b/>
                <w:spacing w:val="1"/>
                <w:w w:val="105"/>
                <w:sz w:val="20"/>
                <w:szCs w:val="20"/>
              </w:rPr>
              <w:t xml:space="preserve"> </w:t>
            </w:r>
            <w:r w:rsidRPr="0024556B">
              <w:rPr>
                <w:rFonts w:ascii="Times New Roman" w:hAnsi="Times New Roman" w:cs="Times New Roman"/>
                <w:b/>
                <w:sz w:val="20"/>
                <w:szCs w:val="20"/>
              </w:rPr>
              <w:t>achieve</w:t>
            </w:r>
            <w:r w:rsidRPr="0024556B">
              <w:rPr>
                <w:rFonts w:ascii="Times New Roman" w:hAnsi="Times New Roman" w:cs="Times New Roman"/>
                <w:b/>
                <w:spacing w:val="6"/>
                <w:sz w:val="20"/>
                <w:szCs w:val="20"/>
              </w:rPr>
              <w:t xml:space="preserve"> </w:t>
            </w:r>
            <w:r w:rsidRPr="0024556B">
              <w:rPr>
                <w:rFonts w:ascii="Times New Roman" w:hAnsi="Times New Roman" w:cs="Times New Roman"/>
                <w:b/>
                <w:sz w:val="20"/>
                <w:szCs w:val="20"/>
              </w:rPr>
              <w:t>the</w:t>
            </w:r>
            <w:r w:rsidRPr="0024556B">
              <w:rPr>
                <w:rFonts w:ascii="Times New Roman" w:hAnsi="Times New Roman" w:cs="Times New Roman"/>
                <w:b/>
                <w:spacing w:val="7"/>
                <w:sz w:val="20"/>
                <w:szCs w:val="20"/>
              </w:rPr>
              <w:t xml:space="preserve"> </w:t>
            </w:r>
            <w:r w:rsidRPr="0024556B">
              <w:rPr>
                <w:rFonts w:ascii="Times New Roman" w:hAnsi="Times New Roman" w:cs="Times New Roman"/>
                <w:b/>
                <w:sz w:val="20"/>
                <w:szCs w:val="20"/>
              </w:rPr>
              <w:t>time</w:t>
            </w:r>
            <w:r w:rsidRPr="0024556B">
              <w:rPr>
                <w:rFonts w:ascii="Times New Roman" w:hAnsi="Times New Roman" w:cs="Times New Roman"/>
                <w:b/>
                <w:spacing w:val="8"/>
                <w:sz w:val="20"/>
                <w:szCs w:val="20"/>
              </w:rPr>
              <w:t xml:space="preserve"> </w:t>
            </w:r>
            <w:r w:rsidRPr="0024556B">
              <w:rPr>
                <w:rFonts w:ascii="Times New Roman" w:hAnsi="Times New Roman" w:cs="Times New Roman"/>
                <w:b/>
                <w:sz w:val="20"/>
                <w:szCs w:val="20"/>
              </w:rPr>
              <w:t>for</w:t>
            </w:r>
            <w:r w:rsidRPr="0024556B">
              <w:rPr>
                <w:rFonts w:ascii="Times New Roman" w:hAnsi="Times New Roman" w:cs="Times New Roman"/>
                <w:b/>
                <w:spacing w:val="8"/>
                <w:sz w:val="20"/>
                <w:szCs w:val="20"/>
              </w:rPr>
              <w:t xml:space="preserve"> </w:t>
            </w:r>
            <w:r w:rsidRPr="0024556B">
              <w:rPr>
                <w:rFonts w:ascii="Times New Roman" w:hAnsi="Times New Roman" w:cs="Times New Roman"/>
                <w:b/>
                <w:sz w:val="20"/>
                <w:szCs w:val="20"/>
              </w:rPr>
              <w:t>commencement</w:t>
            </w:r>
            <w:r w:rsidRPr="0024556B">
              <w:rPr>
                <w:rFonts w:ascii="Times New Roman" w:hAnsi="Times New Roman" w:cs="Times New Roman"/>
                <w:b/>
                <w:spacing w:val="9"/>
                <w:sz w:val="20"/>
                <w:szCs w:val="20"/>
              </w:rPr>
              <w:t xml:space="preserve"> </w:t>
            </w:r>
            <w:r w:rsidRPr="0024556B">
              <w:rPr>
                <w:rFonts w:ascii="Times New Roman" w:hAnsi="Times New Roman" w:cs="Times New Roman"/>
                <w:b/>
                <w:sz w:val="20"/>
                <w:szCs w:val="20"/>
              </w:rPr>
              <w:t>and</w:t>
            </w:r>
            <w:r w:rsidRPr="0024556B">
              <w:rPr>
                <w:rFonts w:ascii="Times New Roman" w:hAnsi="Times New Roman" w:cs="Times New Roman"/>
                <w:b/>
                <w:spacing w:val="9"/>
                <w:sz w:val="20"/>
                <w:szCs w:val="20"/>
              </w:rPr>
              <w:t xml:space="preserve"> </w:t>
            </w:r>
            <w:r w:rsidRPr="0024556B">
              <w:rPr>
                <w:rFonts w:ascii="Times New Roman" w:hAnsi="Times New Roman" w:cs="Times New Roman"/>
                <w:b/>
                <w:sz w:val="20"/>
                <w:szCs w:val="20"/>
              </w:rPr>
              <w:t>completion</w:t>
            </w:r>
            <w:r w:rsidRPr="0024556B">
              <w:rPr>
                <w:rFonts w:ascii="Times New Roman" w:hAnsi="Times New Roman" w:cs="Times New Roman"/>
                <w:b/>
                <w:spacing w:val="8"/>
                <w:sz w:val="20"/>
                <w:szCs w:val="20"/>
              </w:rPr>
              <w:t xml:space="preserve"> </w:t>
            </w:r>
            <w:r w:rsidRPr="0024556B">
              <w:rPr>
                <w:rFonts w:ascii="Times New Roman" w:hAnsi="Times New Roman" w:cs="Times New Roman"/>
                <w:b/>
                <w:sz w:val="20"/>
                <w:szCs w:val="20"/>
              </w:rPr>
              <w:t>as</w:t>
            </w:r>
            <w:r w:rsidRPr="0024556B">
              <w:rPr>
                <w:rFonts w:ascii="Times New Roman" w:hAnsi="Times New Roman" w:cs="Times New Roman"/>
                <w:b/>
                <w:spacing w:val="8"/>
                <w:sz w:val="20"/>
                <w:szCs w:val="20"/>
              </w:rPr>
              <w:t xml:space="preserve"> </w:t>
            </w:r>
            <w:r w:rsidRPr="0024556B">
              <w:rPr>
                <w:rFonts w:ascii="Times New Roman" w:hAnsi="Times New Roman" w:cs="Times New Roman"/>
                <w:b/>
                <w:sz w:val="20"/>
                <w:szCs w:val="20"/>
              </w:rPr>
              <w:t>per</w:t>
            </w:r>
            <w:r w:rsidRPr="0024556B">
              <w:rPr>
                <w:rFonts w:ascii="Times New Roman" w:hAnsi="Times New Roman" w:cs="Times New Roman"/>
                <w:b/>
                <w:spacing w:val="8"/>
                <w:sz w:val="20"/>
                <w:szCs w:val="20"/>
              </w:rPr>
              <w:t xml:space="preserve"> </w:t>
            </w:r>
            <w:r w:rsidRPr="0024556B">
              <w:rPr>
                <w:rFonts w:ascii="Times New Roman" w:hAnsi="Times New Roman" w:cs="Times New Roman"/>
                <w:b/>
                <w:sz w:val="20"/>
                <w:szCs w:val="20"/>
              </w:rPr>
              <w:t>GCC</w:t>
            </w:r>
            <w:r w:rsidRPr="0024556B">
              <w:rPr>
                <w:rFonts w:ascii="Times New Roman" w:hAnsi="Times New Roman" w:cs="Times New Roman"/>
                <w:b/>
                <w:spacing w:val="9"/>
                <w:sz w:val="20"/>
                <w:szCs w:val="20"/>
              </w:rPr>
              <w:t xml:space="preserve"> </w:t>
            </w:r>
            <w:r w:rsidRPr="0024556B">
              <w:rPr>
                <w:rFonts w:ascii="Times New Roman" w:hAnsi="Times New Roman" w:cs="Times New Roman"/>
                <w:b/>
                <w:sz w:val="20"/>
                <w:szCs w:val="20"/>
              </w:rPr>
              <w:t>4.</w:t>
            </w:r>
          </w:p>
          <w:p w14:paraId="69D76356" w14:textId="77777777" w:rsidR="002A6EDF" w:rsidRPr="0024556B" w:rsidRDefault="002A6EDF" w:rsidP="00A7439D">
            <w:pPr>
              <w:pStyle w:val="TableParagraph"/>
              <w:spacing w:before="7"/>
              <w:ind w:left="0"/>
              <w:jc w:val="both"/>
              <w:rPr>
                <w:rFonts w:ascii="Times New Roman" w:hAnsi="Times New Roman" w:cs="Times New Roman"/>
                <w:sz w:val="20"/>
                <w:szCs w:val="20"/>
              </w:rPr>
            </w:pPr>
          </w:p>
          <w:p w14:paraId="070ACAF0" w14:textId="77777777" w:rsidR="002A6EDF" w:rsidRPr="0024556B" w:rsidRDefault="002A6EDF" w:rsidP="00A7439D">
            <w:pPr>
              <w:pStyle w:val="TableParagraph"/>
              <w:numPr>
                <w:ilvl w:val="1"/>
                <w:numId w:val="2"/>
              </w:numPr>
              <w:tabs>
                <w:tab w:val="left" w:pos="257"/>
              </w:tabs>
              <w:spacing w:before="1" w:line="261" w:lineRule="auto"/>
              <w:ind w:right="622" w:firstLine="0"/>
              <w:jc w:val="both"/>
              <w:rPr>
                <w:rFonts w:ascii="Times New Roman" w:hAnsi="Times New Roman" w:cs="Times New Roman"/>
                <w:b/>
                <w:sz w:val="20"/>
                <w:szCs w:val="20"/>
              </w:rPr>
            </w:pPr>
            <w:r w:rsidRPr="0024556B">
              <w:rPr>
                <w:rFonts w:ascii="Times New Roman" w:hAnsi="Times New Roman" w:cs="Times New Roman"/>
                <w:b/>
                <w:spacing w:val="-1"/>
                <w:w w:val="105"/>
                <w:sz w:val="20"/>
                <w:szCs w:val="20"/>
              </w:rPr>
              <w:t>Timeline</w:t>
            </w:r>
            <w:r w:rsidRPr="0024556B">
              <w:rPr>
                <w:rFonts w:ascii="Times New Roman" w:hAnsi="Times New Roman" w:cs="Times New Roman"/>
                <w:b/>
                <w:spacing w:val="-8"/>
                <w:w w:val="105"/>
                <w:sz w:val="20"/>
                <w:szCs w:val="20"/>
              </w:rPr>
              <w:t xml:space="preserve"> </w:t>
            </w:r>
            <w:r w:rsidRPr="0024556B">
              <w:rPr>
                <w:rFonts w:ascii="Times New Roman" w:hAnsi="Times New Roman" w:cs="Times New Roman"/>
                <w:b/>
                <w:spacing w:val="-1"/>
                <w:w w:val="105"/>
                <w:sz w:val="20"/>
                <w:szCs w:val="20"/>
              </w:rPr>
              <w:t>of</w:t>
            </w:r>
            <w:r w:rsidRPr="0024556B">
              <w:rPr>
                <w:rFonts w:ascii="Times New Roman" w:hAnsi="Times New Roman" w:cs="Times New Roman"/>
                <w:b/>
                <w:spacing w:val="-7"/>
                <w:w w:val="105"/>
                <w:sz w:val="20"/>
                <w:szCs w:val="20"/>
              </w:rPr>
              <w:t xml:space="preserve"> </w:t>
            </w:r>
            <w:r w:rsidRPr="0024556B">
              <w:rPr>
                <w:rFonts w:ascii="Times New Roman" w:hAnsi="Times New Roman" w:cs="Times New Roman"/>
                <w:b/>
                <w:spacing w:val="-1"/>
                <w:w w:val="105"/>
                <w:sz w:val="20"/>
                <w:szCs w:val="20"/>
              </w:rPr>
              <w:t>Inputs</w:t>
            </w:r>
            <w:r w:rsidRPr="0024556B">
              <w:rPr>
                <w:rFonts w:ascii="Times New Roman" w:hAnsi="Times New Roman" w:cs="Times New Roman"/>
                <w:b/>
                <w:spacing w:val="-8"/>
                <w:w w:val="105"/>
                <w:sz w:val="20"/>
                <w:szCs w:val="20"/>
              </w:rPr>
              <w:t xml:space="preserve"> </w:t>
            </w:r>
            <w:r w:rsidRPr="0024556B">
              <w:rPr>
                <w:rFonts w:ascii="Times New Roman" w:hAnsi="Times New Roman" w:cs="Times New Roman"/>
                <w:b/>
                <w:spacing w:val="-1"/>
                <w:w w:val="105"/>
                <w:sz w:val="20"/>
                <w:szCs w:val="20"/>
              </w:rPr>
              <w:t>/</w:t>
            </w:r>
            <w:r w:rsidRPr="0024556B">
              <w:rPr>
                <w:rFonts w:ascii="Times New Roman" w:hAnsi="Times New Roman" w:cs="Times New Roman"/>
                <w:b/>
                <w:spacing w:val="-7"/>
                <w:w w:val="105"/>
                <w:sz w:val="20"/>
                <w:szCs w:val="20"/>
              </w:rPr>
              <w:t xml:space="preserve"> </w:t>
            </w:r>
            <w:r w:rsidRPr="0024556B">
              <w:rPr>
                <w:rFonts w:ascii="Times New Roman" w:hAnsi="Times New Roman" w:cs="Times New Roman"/>
                <w:b/>
                <w:spacing w:val="-1"/>
                <w:w w:val="105"/>
                <w:sz w:val="20"/>
                <w:szCs w:val="20"/>
              </w:rPr>
              <w:t>Data</w:t>
            </w:r>
            <w:r w:rsidRPr="0024556B">
              <w:rPr>
                <w:rFonts w:ascii="Times New Roman" w:hAnsi="Times New Roman" w:cs="Times New Roman"/>
                <w:b/>
                <w:spacing w:val="-8"/>
                <w:w w:val="105"/>
                <w:sz w:val="20"/>
                <w:szCs w:val="20"/>
              </w:rPr>
              <w:t xml:space="preserve"> </w:t>
            </w:r>
            <w:r w:rsidRPr="0024556B">
              <w:rPr>
                <w:rFonts w:ascii="Times New Roman" w:hAnsi="Times New Roman" w:cs="Times New Roman"/>
                <w:b/>
                <w:spacing w:val="-1"/>
                <w:w w:val="105"/>
                <w:sz w:val="20"/>
                <w:szCs w:val="20"/>
              </w:rPr>
              <w:t>/</w:t>
            </w:r>
            <w:r w:rsidRPr="0024556B">
              <w:rPr>
                <w:rFonts w:ascii="Times New Roman" w:hAnsi="Times New Roman" w:cs="Times New Roman"/>
                <w:b/>
                <w:spacing w:val="-8"/>
                <w:w w:val="105"/>
                <w:sz w:val="20"/>
                <w:szCs w:val="20"/>
              </w:rPr>
              <w:t xml:space="preserve"> </w:t>
            </w:r>
            <w:r w:rsidRPr="0024556B">
              <w:rPr>
                <w:rFonts w:ascii="Times New Roman" w:hAnsi="Times New Roman" w:cs="Times New Roman"/>
                <w:b/>
                <w:spacing w:val="-1"/>
                <w:w w:val="105"/>
                <w:sz w:val="20"/>
                <w:szCs w:val="20"/>
              </w:rPr>
              <w:t>Approvals</w:t>
            </w:r>
            <w:r w:rsidRPr="0024556B">
              <w:rPr>
                <w:rFonts w:ascii="Times New Roman" w:hAnsi="Times New Roman" w:cs="Times New Roman"/>
                <w:b/>
                <w:spacing w:val="-6"/>
                <w:w w:val="105"/>
                <w:sz w:val="20"/>
                <w:szCs w:val="20"/>
              </w:rPr>
              <w:t xml:space="preserve"> </w:t>
            </w:r>
            <w:r w:rsidRPr="0024556B">
              <w:rPr>
                <w:rFonts w:ascii="Times New Roman" w:hAnsi="Times New Roman" w:cs="Times New Roman"/>
                <w:b/>
                <w:w w:val="105"/>
                <w:sz w:val="20"/>
                <w:szCs w:val="20"/>
              </w:rPr>
              <w:t>to</w:t>
            </w:r>
            <w:r w:rsidRPr="0024556B">
              <w:rPr>
                <w:rFonts w:ascii="Times New Roman" w:hAnsi="Times New Roman" w:cs="Times New Roman"/>
                <w:b/>
                <w:spacing w:val="-8"/>
                <w:w w:val="105"/>
                <w:sz w:val="20"/>
                <w:szCs w:val="20"/>
              </w:rPr>
              <w:t xml:space="preserve"> </w:t>
            </w:r>
            <w:r w:rsidRPr="0024556B">
              <w:rPr>
                <w:rFonts w:ascii="Times New Roman" w:hAnsi="Times New Roman" w:cs="Times New Roman"/>
                <w:b/>
                <w:w w:val="105"/>
                <w:sz w:val="20"/>
                <w:szCs w:val="20"/>
              </w:rPr>
              <w:t>be</w:t>
            </w:r>
            <w:r w:rsidRPr="0024556B">
              <w:rPr>
                <w:rFonts w:ascii="Times New Roman" w:hAnsi="Times New Roman" w:cs="Times New Roman"/>
                <w:b/>
                <w:spacing w:val="-8"/>
                <w:w w:val="105"/>
                <w:sz w:val="20"/>
                <w:szCs w:val="20"/>
              </w:rPr>
              <w:t xml:space="preserve"> </w:t>
            </w:r>
            <w:r w:rsidRPr="0024556B">
              <w:rPr>
                <w:rFonts w:ascii="Times New Roman" w:hAnsi="Times New Roman" w:cs="Times New Roman"/>
                <w:b/>
                <w:w w:val="105"/>
                <w:sz w:val="20"/>
                <w:szCs w:val="20"/>
              </w:rPr>
              <w:t>furnished</w:t>
            </w:r>
            <w:r w:rsidRPr="0024556B">
              <w:rPr>
                <w:rFonts w:ascii="Times New Roman" w:hAnsi="Times New Roman" w:cs="Times New Roman"/>
                <w:b/>
                <w:spacing w:val="-6"/>
                <w:w w:val="105"/>
                <w:sz w:val="20"/>
                <w:szCs w:val="20"/>
              </w:rPr>
              <w:t xml:space="preserve"> </w:t>
            </w:r>
            <w:r w:rsidRPr="0024556B">
              <w:rPr>
                <w:rFonts w:ascii="Times New Roman" w:hAnsi="Times New Roman" w:cs="Times New Roman"/>
                <w:b/>
                <w:w w:val="105"/>
                <w:sz w:val="20"/>
                <w:szCs w:val="20"/>
              </w:rPr>
              <w:t>to</w:t>
            </w:r>
            <w:r w:rsidRPr="0024556B">
              <w:rPr>
                <w:rFonts w:ascii="Times New Roman" w:hAnsi="Times New Roman" w:cs="Times New Roman"/>
                <w:b/>
                <w:spacing w:val="-33"/>
                <w:w w:val="105"/>
                <w:sz w:val="20"/>
                <w:szCs w:val="20"/>
              </w:rPr>
              <w:t xml:space="preserve"> </w:t>
            </w:r>
            <w:r w:rsidRPr="0024556B">
              <w:rPr>
                <w:rFonts w:ascii="Times New Roman" w:hAnsi="Times New Roman" w:cs="Times New Roman"/>
                <w:b/>
                <w:w w:val="105"/>
                <w:sz w:val="20"/>
                <w:szCs w:val="20"/>
              </w:rPr>
              <w:t>successful</w:t>
            </w:r>
            <w:r w:rsidRPr="0024556B">
              <w:rPr>
                <w:rFonts w:ascii="Times New Roman" w:hAnsi="Times New Roman" w:cs="Times New Roman"/>
                <w:b/>
                <w:spacing w:val="-5"/>
                <w:w w:val="105"/>
                <w:sz w:val="20"/>
                <w:szCs w:val="20"/>
              </w:rPr>
              <w:t xml:space="preserve"> </w:t>
            </w:r>
            <w:r w:rsidRPr="0024556B">
              <w:rPr>
                <w:rFonts w:ascii="Times New Roman" w:hAnsi="Times New Roman" w:cs="Times New Roman"/>
                <w:b/>
                <w:w w:val="105"/>
                <w:sz w:val="20"/>
                <w:szCs w:val="20"/>
              </w:rPr>
              <w:t>Bidder</w:t>
            </w:r>
            <w:r w:rsidRPr="0024556B">
              <w:rPr>
                <w:rFonts w:ascii="Times New Roman" w:hAnsi="Times New Roman" w:cs="Times New Roman"/>
                <w:b/>
                <w:spacing w:val="-2"/>
                <w:w w:val="105"/>
                <w:sz w:val="20"/>
                <w:szCs w:val="20"/>
              </w:rPr>
              <w:t xml:space="preserve"> </w:t>
            </w:r>
            <w:r w:rsidRPr="0024556B">
              <w:rPr>
                <w:rFonts w:ascii="Times New Roman" w:hAnsi="Times New Roman" w:cs="Times New Roman"/>
                <w:b/>
                <w:w w:val="105"/>
                <w:sz w:val="20"/>
                <w:szCs w:val="20"/>
              </w:rPr>
              <w:t>/</w:t>
            </w:r>
            <w:r w:rsidRPr="0024556B">
              <w:rPr>
                <w:rFonts w:ascii="Times New Roman" w:hAnsi="Times New Roman" w:cs="Times New Roman"/>
                <w:b/>
                <w:spacing w:val="-3"/>
                <w:w w:val="105"/>
                <w:sz w:val="20"/>
                <w:szCs w:val="20"/>
              </w:rPr>
              <w:t xml:space="preserve"> </w:t>
            </w:r>
            <w:r w:rsidRPr="0024556B">
              <w:rPr>
                <w:rFonts w:ascii="Times New Roman" w:hAnsi="Times New Roman" w:cs="Times New Roman"/>
                <w:b/>
                <w:w w:val="105"/>
                <w:sz w:val="20"/>
                <w:szCs w:val="20"/>
              </w:rPr>
              <w:t>Contractor</w:t>
            </w:r>
            <w:r w:rsidRPr="0024556B">
              <w:rPr>
                <w:rFonts w:ascii="Times New Roman" w:hAnsi="Times New Roman" w:cs="Times New Roman"/>
                <w:b/>
                <w:spacing w:val="-3"/>
                <w:w w:val="105"/>
                <w:sz w:val="20"/>
                <w:szCs w:val="20"/>
              </w:rPr>
              <w:t xml:space="preserve"> </w:t>
            </w:r>
            <w:r w:rsidRPr="0024556B">
              <w:rPr>
                <w:rFonts w:ascii="Times New Roman" w:hAnsi="Times New Roman" w:cs="Times New Roman"/>
                <w:b/>
                <w:w w:val="105"/>
                <w:sz w:val="20"/>
                <w:szCs w:val="20"/>
              </w:rPr>
              <w:t>by</w:t>
            </w:r>
            <w:r w:rsidRPr="0024556B">
              <w:rPr>
                <w:rFonts w:ascii="Times New Roman" w:hAnsi="Times New Roman" w:cs="Times New Roman"/>
                <w:b/>
                <w:spacing w:val="-2"/>
                <w:w w:val="105"/>
                <w:sz w:val="20"/>
                <w:szCs w:val="20"/>
              </w:rPr>
              <w:t xml:space="preserve"> </w:t>
            </w:r>
            <w:r w:rsidRPr="0024556B">
              <w:rPr>
                <w:rFonts w:ascii="Times New Roman" w:hAnsi="Times New Roman" w:cs="Times New Roman"/>
                <w:b/>
                <w:w w:val="105"/>
                <w:sz w:val="20"/>
                <w:szCs w:val="20"/>
              </w:rPr>
              <w:t>Owner:</w:t>
            </w:r>
          </w:p>
          <w:p w14:paraId="441813DB" w14:textId="77777777" w:rsidR="002A6EDF" w:rsidRPr="0024556B" w:rsidRDefault="002A6EDF" w:rsidP="00A7439D">
            <w:pPr>
              <w:pStyle w:val="TableParagraph"/>
              <w:numPr>
                <w:ilvl w:val="0"/>
                <w:numId w:val="1"/>
              </w:numPr>
              <w:tabs>
                <w:tab w:val="left" w:pos="184"/>
              </w:tabs>
              <w:spacing w:before="1" w:line="261" w:lineRule="auto"/>
              <w:ind w:right="298" w:firstLine="0"/>
              <w:jc w:val="both"/>
              <w:rPr>
                <w:rFonts w:ascii="Times New Roman" w:hAnsi="Times New Roman" w:cs="Times New Roman"/>
                <w:b/>
                <w:sz w:val="20"/>
                <w:szCs w:val="20"/>
              </w:rPr>
            </w:pPr>
            <w:r w:rsidRPr="0024556B">
              <w:rPr>
                <w:rFonts w:ascii="Times New Roman" w:hAnsi="Times New Roman" w:cs="Times New Roman"/>
                <w:b/>
                <w:sz w:val="20"/>
                <w:szCs w:val="20"/>
              </w:rPr>
              <w:t>Inputs</w:t>
            </w:r>
            <w:r w:rsidRPr="0024556B">
              <w:rPr>
                <w:rFonts w:ascii="Times New Roman" w:hAnsi="Times New Roman" w:cs="Times New Roman"/>
                <w:b/>
                <w:spacing w:val="7"/>
                <w:sz w:val="20"/>
                <w:szCs w:val="20"/>
              </w:rPr>
              <w:t xml:space="preserve"> </w:t>
            </w:r>
            <w:r w:rsidRPr="0024556B">
              <w:rPr>
                <w:rFonts w:ascii="Times New Roman" w:hAnsi="Times New Roman" w:cs="Times New Roman"/>
                <w:b/>
                <w:sz w:val="20"/>
                <w:szCs w:val="20"/>
              </w:rPr>
              <w:t>and</w:t>
            </w:r>
            <w:r w:rsidRPr="0024556B">
              <w:rPr>
                <w:rFonts w:ascii="Times New Roman" w:hAnsi="Times New Roman" w:cs="Times New Roman"/>
                <w:b/>
                <w:spacing w:val="9"/>
                <w:sz w:val="20"/>
                <w:szCs w:val="20"/>
              </w:rPr>
              <w:t xml:space="preserve"> </w:t>
            </w:r>
            <w:r w:rsidRPr="0024556B">
              <w:rPr>
                <w:rFonts w:ascii="Times New Roman" w:hAnsi="Times New Roman" w:cs="Times New Roman"/>
                <w:b/>
                <w:sz w:val="20"/>
                <w:szCs w:val="20"/>
              </w:rPr>
              <w:t>Network</w:t>
            </w:r>
            <w:r w:rsidRPr="0024556B">
              <w:rPr>
                <w:rFonts w:ascii="Times New Roman" w:hAnsi="Times New Roman" w:cs="Times New Roman"/>
                <w:b/>
                <w:spacing w:val="6"/>
                <w:sz w:val="20"/>
                <w:szCs w:val="20"/>
              </w:rPr>
              <w:t xml:space="preserve"> </w:t>
            </w:r>
            <w:r w:rsidRPr="0024556B">
              <w:rPr>
                <w:rFonts w:ascii="Times New Roman" w:hAnsi="Times New Roman" w:cs="Times New Roman"/>
                <w:b/>
                <w:sz w:val="20"/>
                <w:szCs w:val="20"/>
              </w:rPr>
              <w:t>Data</w:t>
            </w:r>
            <w:r w:rsidRPr="0024556B">
              <w:rPr>
                <w:rFonts w:ascii="Times New Roman" w:hAnsi="Times New Roman" w:cs="Times New Roman"/>
                <w:b/>
                <w:spacing w:val="8"/>
                <w:sz w:val="20"/>
                <w:szCs w:val="20"/>
              </w:rPr>
              <w:t xml:space="preserve"> </w:t>
            </w:r>
            <w:r w:rsidRPr="0024556B">
              <w:rPr>
                <w:rFonts w:ascii="Times New Roman" w:hAnsi="Times New Roman" w:cs="Times New Roman"/>
                <w:b/>
                <w:sz w:val="20"/>
                <w:szCs w:val="20"/>
              </w:rPr>
              <w:t>for</w:t>
            </w:r>
            <w:r w:rsidRPr="0024556B">
              <w:rPr>
                <w:rFonts w:ascii="Times New Roman" w:hAnsi="Times New Roman" w:cs="Times New Roman"/>
                <w:b/>
                <w:spacing w:val="8"/>
                <w:sz w:val="20"/>
                <w:szCs w:val="20"/>
              </w:rPr>
              <w:t xml:space="preserve"> </w:t>
            </w:r>
            <w:r w:rsidRPr="0024556B">
              <w:rPr>
                <w:rFonts w:ascii="Times New Roman" w:hAnsi="Times New Roman" w:cs="Times New Roman"/>
                <w:b/>
                <w:sz w:val="20"/>
                <w:szCs w:val="20"/>
              </w:rPr>
              <w:t>FEED‐1</w:t>
            </w:r>
            <w:r w:rsidRPr="0024556B">
              <w:rPr>
                <w:rFonts w:ascii="Times New Roman" w:hAnsi="Times New Roman" w:cs="Times New Roman"/>
                <w:b/>
                <w:spacing w:val="8"/>
                <w:sz w:val="20"/>
                <w:szCs w:val="20"/>
              </w:rPr>
              <w:t xml:space="preserve"> </w:t>
            </w:r>
            <w:r w:rsidRPr="0024556B">
              <w:rPr>
                <w:rFonts w:ascii="Times New Roman" w:hAnsi="Times New Roman" w:cs="Times New Roman"/>
                <w:b/>
                <w:sz w:val="20"/>
                <w:szCs w:val="20"/>
              </w:rPr>
              <w:t>Study</w:t>
            </w:r>
            <w:r w:rsidRPr="0024556B">
              <w:rPr>
                <w:rFonts w:ascii="Times New Roman" w:hAnsi="Times New Roman" w:cs="Times New Roman"/>
                <w:b/>
                <w:spacing w:val="8"/>
                <w:sz w:val="20"/>
                <w:szCs w:val="20"/>
              </w:rPr>
              <w:t xml:space="preserve"> </w:t>
            </w:r>
            <w:r w:rsidRPr="0024556B">
              <w:rPr>
                <w:rFonts w:ascii="Times New Roman" w:hAnsi="Times New Roman" w:cs="Times New Roman"/>
                <w:b/>
                <w:sz w:val="20"/>
                <w:szCs w:val="20"/>
              </w:rPr>
              <w:t>including</w:t>
            </w:r>
            <w:r w:rsidRPr="0024556B">
              <w:rPr>
                <w:rFonts w:ascii="Times New Roman" w:hAnsi="Times New Roman" w:cs="Times New Roman"/>
                <w:b/>
                <w:spacing w:val="7"/>
                <w:sz w:val="20"/>
                <w:szCs w:val="20"/>
              </w:rPr>
              <w:t xml:space="preserve"> </w:t>
            </w:r>
            <w:r w:rsidRPr="0024556B">
              <w:rPr>
                <w:rFonts w:ascii="Times New Roman" w:hAnsi="Times New Roman" w:cs="Times New Roman"/>
                <w:b/>
                <w:sz w:val="20"/>
                <w:szCs w:val="20"/>
              </w:rPr>
              <w:t>validated</w:t>
            </w:r>
            <w:r w:rsidRPr="0024556B">
              <w:rPr>
                <w:rFonts w:ascii="Times New Roman" w:hAnsi="Times New Roman" w:cs="Times New Roman"/>
                <w:b/>
                <w:spacing w:val="1"/>
                <w:sz w:val="20"/>
                <w:szCs w:val="20"/>
              </w:rPr>
              <w:t xml:space="preserve"> </w:t>
            </w:r>
            <w:r w:rsidRPr="0024556B">
              <w:rPr>
                <w:rFonts w:ascii="Times New Roman" w:hAnsi="Times New Roman" w:cs="Times New Roman"/>
                <w:b/>
                <w:w w:val="105"/>
                <w:sz w:val="20"/>
                <w:szCs w:val="20"/>
              </w:rPr>
              <w:t>PSS/E</w:t>
            </w:r>
            <w:r w:rsidRPr="0024556B">
              <w:rPr>
                <w:rFonts w:ascii="Times New Roman" w:hAnsi="Times New Roman" w:cs="Times New Roman"/>
                <w:b/>
                <w:spacing w:val="-3"/>
                <w:w w:val="105"/>
                <w:sz w:val="20"/>
                <w:szCs w:val="20"/>
              </w:rPr>
              <w:t xml:space="preserve"> </w:t>
            </w:r>
            <w:r w:rsidRPr="0024556B">
              <w:rPr>
                <w:rFonts w:ascii="Times New Roman" w:hAnsi="Times New Roman" w:cs="Times New Roman"/>
                <w:b/>
                <w:w w:val="105"/>
                <w:sz w:val="20"/>
                <w:szCs w:val="20"/>
              </w:rPr>
              <w:t>network</w:t>
            </w:r>
            <w:r w:rsidRPr="0024556B">
              <w:rPr>
                <w:rFonts w:ascii="Times New Roman" w:hAnsi="Times New Roman" w:cs="Times New Roman"/>
                <w:b/>
                <w:spacing w:val="-3"/>
                <w:w w:val="105"/>
                <w:sz w:val="20"/>
                <w:szCs w:val="20"/>
              </w:rPr>
              <w:t xml:space="preserve"> </w:t>
            </w:r>
            <w:r w:rsidRPr="0024556B">
              <w:rPr>
                <w:rFonts w:ascii="Times New Roman" w:hAnsi="Times New Roman" w:cs="Times New Roman"/>
                <w:b/>
                <w:w w:val="105"/>
                <w:sz w:val="20"/>
                <w:szCs w:val="20"/>
              </w:rPr>
              <w:t>files</w:t>
            </w:r>
            <w:r w:rsidRPr="0024556B">
              <w:rPr>
                <w:rFonts w:ascii="Times New Roman" w:hAnsi="Times New Roman" w:cs="Times New Roman"/>
                <w:b/>
                <w:spacing w:val="-3"/>
                <w:w w:val="105"/>
                <w:sz w:val="20"/>
                <w:szCs w:val="20"/>
              </w:rPr>
              <w:t xml:space="preserve"> </w:t>
            </w:r>
            <w:r w:rsidRPr="0024556B">
              <w:rPr>
                <w:rFonts w:ascii="Times New Roman" w:hAnsi="Times New Roman" w:cs="Times New Roman"/>
                <w:b/>
                <w:w w:val="105"/>
                <w:sz w:val="20"/>
                <w:szCs w:val="20"/>
              </w:rPr>
              <w:t>‐</w:t>
            </w:r>
            <w:r w:rsidRPr="0024556B">
              <w:rPr>
                <w:rFonts w:ascii="Times New Roman" w:hAnsi="Times New Roman" w:cs="Times New Roman"/>
                <w:b/>
                <w:spacing w:val="-2"/>
                <w:w w:val="105"/>
                <w:sz w:val="20"/>
                <w:szCs w:val="20"/>
              </w:rPr>
              <w:t xml:space="preserve"> </w:t>
            </w:r>
            <w:r w:rsidRPr="0024556B">
              <w:rPr>
                <w:rFonts w:ascii="Times New Roman" w:hAnsi="Times New Roman" w:cs="Times New Roman"/>
                <w:b/>
                <w:w w:val="105"/>
                <w:sz w:val="20"/>
                <w:szCs w:val="20"/>
              </w:rPr>
              <w:t>With</w:t>
            </w:r>
            <w:r w:rsidRPr="0024556B">
              <w:rPr>
                <w:rFonts w:ascii="Times New Roman" w:hAnsi="Times New Roman" w:cs="Times New Roman"/>
                <w:b/>
                <w:spacing w:val="-2"/>
                <w:w w:val="105"/>
                <w:sz w:val="20"/>
                <w:szCs w:val="20"/>
              </w:rPr>
              <w:t xml:space="preserve"> </w:t>
            </w:r>
            <w:r w:rsidRPr="0024556B">
              <w:rPr>
                <w:rFonts w:ascii="Times New Roman" w:hAnsi="Times New Roman" w:cs="Times New Roman"/>
                <w:b/>
                <w:w w:val="105"/>
                <w:sz w:val="20"/>
                <w:szCs w:val="20"/>
              </w:rPr>
              <w:t>the</w:t>
            </w:r>
            <w:r w:rsidRPr="0024556B">
              <w:rPr>
                <w:rFonts w:ascii="Times New Roman" w:hAnsi="Times New Roman" w:cs="Times New Roman"/>
                <w:b/>
                <w:spacing w:val="-3"/>
                <w:w w:val="105"/>
                <w:sz w:val="20"/>
                <w:szCs w:val="20"/>
              </w:rPr>
              <w:t xml:space="preserve"> </w:t>
            </w:r>
            <w:proofErr w:type="spellStart"/>
            <w:r w:rsidRPr="0024556B">
              <w:rPr>
                <w:rFonts w:ascii="Times New Roman" w:hAnsi="Times New Roman" w:cs="Times New Roman"/>
                <w:b/>
                <w:w w:val="105"/>
                <w:sz w:val="20"/>
                <w:szCs w:val="20"/>
              </w:rPr>
              <w:t>NoA</w:t>
            </w:r>
            <w:proofErr w:type="spellEnd"/>
          </w:p>
          <w:p w14:paraId="6ABE9B03" w14:textId="77777777" w:rsidR="002A6EDF" w:rsidRPr="0024556B" w:rsidRDefault="002A6EDF" w:rsidP="00A7439D">
            <w:pPr>
              <w:pStyle w:val="TableParagraph"/>
              <w:numPr>
                <w:ilvl w:val="0"/>
                <w:numId w:val="1"/>
              </w:numPr>
              <w:tabs>
                <w:tab w:val="left" w:pos="191"/>
              </w:tabs>
              <w:spacing w:line="261" w:lineRule="auto"/>
              <w:ind w:right="14" w:firstLine="0"/>
              <w:jc w:val="both"/>
              <w:rPr>
                <w:rFonts w:ascii="Times New Roman" w:hAnsi="Times New Roman" w:cs="Times New Roman"/>
                <w:b/>
                <w:sz w:val="20"/>
                <w:szCs w:val="20"/>
              </w:rPr>
            </w:pPr>
            <w:r w:rsidRPr="0024556B">
              <w:rPr>
                <w:rFonts w:ascii="Times New Roman" w:hAnsi="Times New Roman" w:cs="Times New Roman"/>
                <w:b/>
                <w:sz w:val="20"/>
                <w:szCs w:val="20"/>
              </w:rPr>
              <w:t>Confirmation</w:t>
            </w:r>
            <w:r w:rsidRPr="0024556B">
              <w:rPr>
                <w:rFonts w:ascii="Times New Roman" w:hAnsi="Times New Roman" w:cs="Times New Roman"/>
                <w:b/>
                <w:spacing w:val="8"/>
                <w:sz w:val="20"/>
                <w:szCs w:val="20"/>
              </w:rPr>
              <w:t xml:space="preserve"> </w:t>
            </w:r>
            <w:r w:rsidRPr="0024556B">
              <w:rPr>
                <w:rFonts w:ascii="Times New Roman" w:hAnsi="Times New Roman" w:cs="Times New Roman"/>
                <w:b/>
                <w:sz w:val="20"/>
                <w:szCs w:val="20"/>
              </w:rPr>
              <w:t>by</w:t>
            </w:r>
            <w:r w:rsidRPr="0024556B">
              <w:rPr>
                <w:rFonts w:ascii="Times New Roman" w:hAnsi="Times New Roman" w:cs="Times New Roman"/>
                <w:b/>
                <w:spacing w:val="7"/>
                <w:sz w:val="20"/>
                <w:szCs w:val="20"/>
              </w:rPr>
              <w:t xml:space="preserve"> </w:t>
            </w:r>
            <w:r w:rsidRPr="0024556B">
              <w:rPr>
                <w:rFonts w:ascii="Times New Roman" w:hAnsi="Times New Roman" w:cs="Times New Roman"/>
                <w:b/>
                <w:sz w:val="20"/>
                <w:szCs w:val="20"/>
              </w:rPr>
              <w:t>Owner</w:t>
            </w:r>
            <w:r w:rsidRPr="0024556B">
              <w:rPr>
                <w:rFonts w:ascii="Times New Roman" w:hAnsi="Times New Roman" w:cs="Times New Roman"/>
                <w:b/>
                <w:spacing w:val="8"/>
                <w:sz w:val="20"/>
                <w:szCs w:val="20"/>
              </w:rPr>
              <w:t xml:space="preserve"> </w:t>
            </w:r>
            <w:r w:rsidRPr="0024556B">
              <w:rPr>
                <w:rFonts w:ascii="Times New Roman" w:hAnsi="Times New Roman" w:cs="Times New Roman"/>
                <w:b/>
                <w:sz w:val="20"/>
                <w:szCs w:val="20"/>
              </w:rPr>
              <w:t>of</w:t>
            </w:r>
            <w:r w:rsidRPr="0024556B">
              <w:rPr>
                <w:rFonts w:ascii="Times New Roman" w:hAnsi="Times New Roman" w:cs="Times New Roman"/>
                <w:b/>
                <w:spacing w:val="7"/>
                <w:sz w:val="20"/>
                <w:szCs w:val="20"/>
              </w:rPr>
              <w:t xml:space="preserve"> </w:t>
            </w:r>
            <w:r w:rsidRPr="0024556B">
              <w:rPr>
                <w:rFonts w:ascii="Times New Roman" w:hAnsi="Times New Roman" w:cs="Times New Roman"/>
                <w:b/>
                <w:sz w:val="20"/>
                <w:szCs w:val="20"/>
              </w:rPr>
              <w:t>assumptions</w:t>
            </w:r>
            <w:r w:rsidRPr="0024556B">
              <w:rPr>
                <w:rFonts w:ascii="Times New Roman" w:hAnsi="Times New Roman" w:cs="Times New Roman"/>
                <w:b/>
                <w:spacing w:val="6"/>
                <w:sz w:val="20"/>
                <w:szCs w:val="20"/>
              </w:rPr>
              <w:t xml:space="preserve"> </w:t>
            </w:r>
            <w:r w:rsidRPr="0024556B">
              <w:rPr>
                <w:rFonts w:ascii="Times New Roman" w:hAnsi="Times New Roman" w:cs="Times New Roman"/>
                <w:b/>
                <w:sz w:val="20"/>
                <w:szCs w:val="20"/>
              </w:rPr>
              <w:t>made</w:t>
            </w:r>
            <w:r w:rsidRPr="0024556B">
              <w:rPr>
                <w:rFonts w:ascii="Times New Roman" w:hAnsi="Times New Roman" w:cs="Times New Roman"/>
                <w:b/>
                <w:spacing w:val="6"/>
                <w:sz w:val="20"/>
                <w:szCs w:val="20"/>
              </w:rPr>
              <w:t xml:space="preserve"> </w:t>
            </w:r>
            <w:r w:rsidRPr="0024556B">
              <w:rPr>
                <w:rFonts w:ascii="Times New Roman" w:hAnsi="Times New Roman" w:cs="Times New Roman"/>
                <w:b/>
                <w:sz w:val="20"/>
                <w:szCs w:val="20"/>
              </w:rPr>
              <w:t>by</w:t>
            </w:r>
            <w:r w:rsidRPr="0024556B">
              <w:rPr>
                <w:rFonts w:ascii="Times New Roman" w:hAnsi="Times New Roman" w:cs="Times New Roman"/>
                <w:b/>
                <w:spacing w:val="8"/>
                <w:sz w:val="20"/>
                <w:szCs w:val="20"/>
              </w:rPr>
              <w:t xml:space="preserve"> </w:t>
            </w:r>
            <w:r w:rsidRPr="0024556B">
              <w:rPr>
                <w:rFonts w:ascii="Times New Roman" w:hAnsi="Times New Roman" w:cs="Times New Roman"/>
                <w:b/>
                <w:sz w:val="20"/>
                <w:szCs w:val="20"/>
              </w:rPr>
              <w:t>Contractor</w:t>
            </w:r>
            <w:r w:rsidRPr="0024556B">
              <w:rPr>
                <w:rFonts w:ascii="Times New Roman" w:hAnsi="Times New Roman" w:cs="Times New Roman"/>
                <w:b/>
                <w:spacing w:val="7"/>
                <w:sz w:val="20"/>
                <w:szCs w:val="20"/>
              </w:rPr>
              <w:t xml:space="preserve"> </w:t>
            </w:r>
            <w:r w:rsidRPr="0024556B">
              <w:rPr>
                <w:rFonts w:ascii="Times New Roman" w:hAnsi="Times New Roman" w:cs="Times New Roman"/>
                <w:b/>
                <w:sz w:val="20"/>
                <w:szCs w:val="20"/>
              </w:rPr>
              <w:t>to</w:t>
            </w:r>
            <w:r w:rsidRPr="0024556B">
              <w:rPr>
                <w:rFonts w:ascii="Times New Roman" w:hAnsi="Times New Roman" w:cs="Times New Roman"/>
                <w:b/>
                <w:spacing w:val="6"/>
                <w:sz w:val="20"/>
                <w:szCs w:val="20"/>
              </w:rPr>
              <w:t xml:space="preserve"> </w:t>
            </w:r>
            <w:r w:rsidRPr="0024556B">
              <w:rPr>
                <w:rFonts w:ascii="Times New Roman" w:hAnsi="Times New Roman" w:cs="Times New Roman"/>
                <w:b/>
                <w:sz w:val="20"/>
                <w:szCs w:val="20"/>
              </w:rPr>
              <w:t>be</w:t>
            </w:r>
            <w:r w:rsidRPr="0024556B">
              <w:rPr>
                <w:rFonts w:ascii="Times New Roman" w:hAnsi="Times New Roman" w:cs="Times New Roman"/>
                <w:b/>
                <w:spacing w:val="1"/>
                <w:sz w:val="20"/>
                <w:szCs w:val="20"/>
              </w:rPr>
              <w:t xml:space="preserve"> </w:t>
            </w:r>
            <w:r w:rsidRPr="0024556B">
              <w:rPr>
                <w:rFonts w:ascii="Times New Roman" w:hAnsi="Times New Roman" w:cs="Times New Roman"/>
                <w:b/>
                <w:sz w:val="20"/>
                <w:szCs w:val="20"/>
              </w:rPr>
              <w:t>used</w:t>
            </w:r>
            <w:r w:rsidRPr="0024556B">
              <w:rPr>
                <w:rFonts w:ascii="Times New Roman" w:hAnsi="Times New Roman" w:cs="Times New Roman"/>
                <w:b/>
                <w:spacing w:val="5"/>
                <w:sz w:val="20"/>
                <w:szCs w:val="20"/>
              </w:rPr>
              <w:t xml:space="preserve"> </w:t>
            </w:r>
            <w:r w:rsidRPr="0024556B">
              <w:rPr>
                <w:rFonts w:ascii="Times New Roman" w:hAnsi="Times New Roman" w:cs="Times New Roman"/>
                <w:b/>
                <w:sz w:val="20"/>
                <w:szCs w:val="20"/>
              </w:rPr>
              <w:t>as</w:t>
            </w:r>
            <w:r w:rsidRPr="0024556B">
              <w:rPr>
                <w:rFonts w:ascii="Times New Roman" w:hAnsi="Times New Roman" w:cs="Times New Roman"/>
                <w:b/>
                <w:spacing w:val="5"/>
                <w:sz w:val="20"/>
                <w:szCs w:val="20"/>
              </w:rPr>
              <w:t xml:space="preserve"> </w:t>
            </w:r>
            <w:r w:rsidRPr="0024556B">
              <w:rPr>
                <w:rFonts w:ascii="Times New Roman" w:hAnsi="Times New Roman" w:cs="Times New Roman"/>
                <w:b/>
                <w:sz w:val="20"/>
                <w:szCs w:val="20"/>
              </w:rPr>
              <w:t>basis</w:t>
            </w:r>
            <w:r w:rsidRPr="0024556B">
              <w:rPr>
                <w:rFonts w:ascii="Times New Roman" w:hAnsi="Times New Roman" w:cs="Times New Roman"/>
                <w:b/>
                <w:spacing w:val="6"/>
                <w:sz w:val="20"/>
                <w:szCs w:val="20"/>
              </w:rPr>
              <w:t xml:space="preserve"> </w:t>
            </w:r>
            <w:r w:rsidRPr="0024556B">
              <w:rPr>
                <w:rFonts w:ascii="Times New Roman" w:hAnsi="Times New Roman" w:cs="Times New Roman"/>
                <w:b/>
                <w:sz w:val="20"/>
                <w:szCs w:val="20"/>
              </w:rPr>
              <w:t>of</w:t>
            </w:r>
            <w:r w:rsidRPr="0024556B">
              <w:rPr>
                <w:rFonts w:ascii="Times New Roman" w:hAnsi="Times New Roman" w:cs="Times New Roman"/>
                <w:b/>
                <w:spacing w:val="7"/>
                <w:sz w:val="20"/>
                <w:szCs w:val="20"/>
              </w:rPr>
              <w:t xml:space="preserve"> </w:t>
            </w:r>
            <w:r w:rsidRPr="0024556B">
              <w:rPr>
                <w:rFonts w:ascii="Times New Roman" w:hAnsi="Times New Roman" w:cs="Times New Roman"/>
                <w:b/>
                <w:sz w:val="20"/>
                <w:szCs w:val="20"/>
              </w:rPr>
              <w:t>studies</w:t>
            </w:r>
            <w:r w:rsidRPr="0024556B">
              <w:rPr>
                <w:rFonts w:ascii="Times New Roman" w:hAnsi="Times New Roman" w:cs="Times New Roman"/>
                <w:b/>
                <w:spacing w:val="5"/>
                <w:sz w:val="20"/>
                <w:szCs w:val="20"/>
              </w:rPr>
              <w:t xml:space="preserve"> </w:t>
            </w:r>
            <w:r w:rsidRPr="0024556B">
              <w:rPr>
                <w:rFonts w:ascii="Times New Roman" w:hAnsi="Times New Roman" w:cs="Times New Roman"/>
                <w:b/>
                <w:sz w:val="20"/>
                <w:szCs w:val="20"/>
              </w:rPr>
              <w:t>‐</w:t>
            </w:r>
            <w:r w:rsidRPr="0024556B">
              <w:rPr>
                <w:rFonts w:ascii="Times New Roman" w:hAnsi="Times New Roman" w:cs="Times New Roman"/>
                <w:b/>
                <w:spacing w:val="5"/>
                <w:sz w:val="20"/>
                <w:szCs w:val="20"/>
              </w:rPr>
              <w:t xml:space="preserve"> </w:t>
            </w:r>
            <w:r w:rsidRPr="0024556B">
              <w:rPr>
                <w:rFonts w:ascii="Times New Roman" w:hAnsi="Times New Roman" w:cs="Times New Roman"/>
                <w:b/>
                <w:sz w:val="20"/>
                <w:szCs w:val="20"/>
              </w:rPr>
              <w:t>Within</w:t>
            </w:r>
            <w:r w:rsidRPr="0024556B">
              <w:rPr>
                <w:rFonts w:ascii="Times New Roman" w:hAnsi="Times New Roman" w:cs="Times New Roman"/>
                <w:b/>
                <w:spacing w:val="7"/>
                <w:sz w:val="20"/>
                <w:szCs w:val="20"/>
              </w:rPr>
              <w:t xml:space="preserve"> </w:t>
            </w:r>
            <w:r w:rsidRPr="0024556B">
              <w:rPr>
                <w:rFonts w:ascii="Times New Roman" w:hAnsi="Times New Roman" w:cs="Times New Roman"/>
                <w:b/>
                <w:sz w:val="20"/>
                <w:szCs w:val="20"/>
              </w:rPr>
              <w:t>1</w:t>
            </w:r>
            <w:r w:rsidRPr="0024556B">
              <w:rPr>
                <w:rFonts w:ascii="Times New Roman" w:hAnsi="Times New Roman" w:cs="Times New Roman"/>
                <w:b/>
                <w:spacing w:val="6"/>
                <w:sz w:val="20"/>
                <w:szCs w:val="20"/>
              </w:rPr>
              <w:t xml:space="preserve"> </w:t>
            </w:r>
            <w:r w:rsidRPr="0024556B">
              <w:rPr>
                <w:rFonts w:ascii="Times New Roman" w:hAnsi="Times New Roman" w:cs="Times New Roman"/>
                <w:b/>
                <w:sz w:val="20"/>
                <w:szCs w:val="20"/>
              </w:rPr>
              <w:t>week</w:t>
            </w:r>
            <w:r w:rsidRPr="0024556B">
              <w:rPr>
                <w:rFonts w:ascii="Times New Roman" w:hAnsi="Times New Roman" w:cs="Times New Roman"/>
                <w:b/>
                <w:spacing w:val="5"/>
                <w:sz w:val="20"/>
                <w:szCs w:val="20"/>
              </w:rPr>
              <w:t xml:space="preserve"> </w:t>
            </w:r>
            <w:r w:rsidRPr="0024556B">
              <w:rPr>
                <w:rFonts w:ascii="Times New Roman" w:hAnsi="Times New Roman" w:cs="Times New Roman"/>
                <w:b/>
                <w:sz w:val="20"/>
                <w:szCs w:val="20"/>
              </w:rPr>
              <w:t>of</w:t>
            </w:r>
            <w:r w:rsidRPr="0024556B">
              <w:rPr>
                <w:rFonts w:ascii="Times New Roman" w:hAnsi="Times New Roman" w:cs="Times New Roman"/>
                <w:b/>
                <w:spacing w:val="7"/>
                <w:sz w:val="20"/>
                <w:szCs w:val="20"/>
              </w:rPr>
              <w:t xml:space="preserve"> </w:t>
            </w:r>
            <w:r w:rsidRPr="0024556B">
              <w:rPr>
                <w:rFonts w:ascii="Times New Roman" w:hAnsi="Times New Roman" w:cs="Times New Roman"/>
                <w:b/>
                <w:sz w:val="20"/>
                <w:szCs w:val="20"/>
              </w:rPr>
              <w:t>submission</w:t>
            </w:r>
            <w:r w:rsidRPr="0024556B">
              <w:rPr>
                <w:rFonts w:ascii="Times New Roman" w:hAnsi="Times New Roman" w:cs="Times New Roman"/>
                <w:b/>
                <w:spacing w:val="5"/>
                <w:sz w:val="20"/>
                <w:szCs w:val="20"/>
              </w:rPr>
              <w:t xml:space="preserve"> </w:t>
            </w:r>
            <w:r w:rsidRPr="0024556B">
              <w:rPr>
                <w:rFonts w:ascii="Times New Roman" w:hAnsi="Times New Roman" w:cs="Times New Roman"/>
                <w:b/>
                <w:sz w:val="20"/>
                <w:szCs w:val="20"/>
              </w:rPr>
              <w:t>by</w:t>
            </w:r>
            <w:r w:rsidRPr="0024556B">
              <w:rPr>
                <w:rFonts w:ascii="Times New Roman" w:hAnsi="Times New Roman" w:cs="Times New Roman"/>
                <w:b/>
                <w:spacing w:val="7"/>
                <w:sz w:val="20"/>
                <w:szCs w:val="20"/>
              </w:rPr>
              <w:t xml:space="preserve"> </w:t>
            </w:r>
            <w:r w:rsidRPr="0024556B">
              <w:rPr>
                <w:rFonts w:ascii="Times New Roman" w:hAnsi="Times New Roman" w:cs="Times New Roman"/>
                <w:b/>
                <w:sz w:val="20"/>
                <w:szCs w:val="20"/>
              </w:rPr>
              <w:t>Contractor.</w:t>
            </w:r>
          </w:p>
          <w:p w14:paraId="2D4DB5DB" w14:textId="77777777" w:rsidR="002A6EDF" w:rsidRPr="0024556B" w:rsidRDefault="002A6EDF" w:rsidP="00A7439D">
            <w:pPr>
              <w:pStyle w:val="TableParagraph"/>
              <w:numPr>
                <w:ilvl w:val="0"/>
                <w:numId w:val="1"/>
              </w:numPr>
              <w:tabs>
                <w:tab w:val="left" w:pos="173"/>
              </w:tabs>
              <w:spacing w:line="261" w:lineRule="auto"/>
              <w:ind w:right="33" w:firstLine="0"/>
              <w:jc w:val="both"/>
              <w:rPr>
                <w:rFonts w:ascii="Times New Roman" w:hAnsi="Times New Roman" w:cs="Times New Roman"/>
                <w:b/>
                <w:sz w:val="20"/>
                <w:szCs w:val="20"/>
              </w:rPr>
            </w:pPr>
            <w:r w:rsidRPr="0024556B">
              <w:rPr>
                <w:rFonts w:ascii="Times New Roman" w:hAnsi="Times New Roman" w:cs="Times New Roman"/>
                <w:b/>
                <w:w w:val="105"/>
                <w:sz w:val="20"/>
                <w:szCs w:val="20"/>
              </w:rPr>
              <w:t>Approvals of engineering submission by Contractor ‐ Within 1</w:t>
            </w:r>
            <w:r w:rsidRPr="0024556B">
              <w:rPr>
                <w:rFonts w:ascii="Times New Roman" w:hAnsi="Times New Roman" w:cs="Times New Roman"/>
                <w:b/>
                <w:spacing w:val="1"/>
                <w:w w:val="105"/>
                <w:sz w:val="20"/>
                <w:szCs w:val="20"/>
              </w:rPr>
              <w:t xml:space="preserve"> </w:t>
            </w:r>
            <w:r w:rsidRPr="0024556B">
              <w:rPr>
                <w:rFonts w:ascii="Times New Roman" w:hAnsi="Times New Roman" w:cs="Times New Roman"/>
                <w:b/>
                <w:sz w:val="20"/>
                <w:szCs w:val="20"/>
              </w:rPr>
              <w:t>week</w:t>
            </w:r>
            <w:r w:rsidRPr="0024556B">
              <w:rPr>
                <w:rFonts w:ascii="Times New Roman" w:hAnsi="Times New Roman" w:cs="Times New Roman"/>
                <w:b/>
                <w:spacing w:val="7"/>
                <w:sz w:val="20"/>
                <w:szCs w:val="20"/>
              </w:rPr>
              <w:t xml:space="preserve"> </w:t>
            </w:r>
            <w:r w:rsidRPr="0024556B">
              <w:rPr>
                <w:rFonts w:ascii="Times New Roman" w:hAnsi="Times New Roman" w:cs="Times New Roman"/>
                <w:b/>
                <w:sz w:val="20"/>
                <w:szCs w:val="20"/>
              </w:rPr>
              <w:t>(for</w:t>
            </w:r>
            <w:r w:rsidRPr="0024556B">
              <w:rPr>
                <w:rFonts w:ascii="Times New Roman" w:hAnsi="Times New Roman" w:cs="Times New Roman"/>
                <w:b/>
                <w:spacing w:val="9"/>
                <w:sz w:val="20"/>
                <w:szCs w:val="20"/>
              </w:rPr>
              <w:t xml:space="preserve"> </w:t>
            </w:r>
            <w:r w:rsidRPr="0024556B">
              <w:rPr>
                <w:rFonts w:ascii="Times New Roman" w:hAnsi="Times New Roman" w:cs="Times New Roman"/>
                <w:b/>
                <w:sz w:val="20"/>
                <w:szCs w:val="20"/>
              </w:rPr>
              <w:t>critical</w:t>
            </w:r>
            <w:r w:rsidRPr="0024556B">
              <w:rPr>
                <w:rFonts w:ascii="Times New Roman" w:hAnsi="Times New Roman" w:cs="Times New Roman"/>
                <w:b/>
                <w:spacing w:val="8"/>
                <w:sz w:val="20"/>
                <w:szCs w:val="20"/>
              </w:rPr>
              <w:t xml:space="preserve"> </w:t>
            </w:r>
            <w:r w:rsidRPr="0024556B">
              <w:rPr>
                <w:rFonts w:ascii="Times New Roman" w:hAnsi="Times New Roman" w:cs="Times New Roman"/>
                <w:b/>
                <w:sz w:val="20"/>
                <w:szCs w:val="20"/>
              </w:rPr>
              <w:t>documents),</w:t>
            </w:r>
            <w:r w:rsidRPr="0024556B">
              <w:rPr>
                <w:rFonts w:ascii="Times New Roman" w:hAnsi="Times New Roman" w:cs="Times New Roman"/>
                <w:b/>
                <w:spacing w:val="7"/>
                <w:sz w:val="20"/>
                <w:szCs w:val="20"/>
              </w:rPr>
              <w:t xml:space="preserve"> </w:t>
            </w:r>
            <w:r w:rsidRPr="0024556B">
              <w:rPr>
                <w:rFonts w:ascii="Times New Roman" w:hAnsi="Times New Roman" w:cs="Times New Roman"/>
                <w:b/>
                <w:sz w:val="20"/>
                <w:szCs w:val="20"/>
              </w:rPr>
              <w:t>Within</w:t>
            </w:r>
            <w:r w:rsidRPr="0024556B">
              <w:rPr>
                <w:rFonts w:ascii="Times New Roman" w:hAnsi="Times New Roman" w:cs="Times New Roman"/>
                <w:b/>
                <w:spacing w:val="9"/>
                <w:sz w:val="20"/>
                <w:szCs w:val="20"/>
              </w:rPr>
              <w:t xml:space="preserve"> </w:t>
            </w:r>
            <w:r w:rsidRPr="0024556B">
              <w:rPr>
                <w:rFonts w:ascii="Times New Roman" w:hAnsi="Times New Roman" w:cs="Times New Roman"/>
                <w:b/>
                <w:sz w:val="20"/>
                <w:szCs w:val="20"/>
              </w:rPr>
              <w:t>3</w:t>
            </w:r>
            <w:r w:rsidRPr="0024556B">
              <w:rPr>
                <w:rFonts w:ascii="Times New Roman" w:hAnsi="Times New Roman" w:cs="Times New Roman"/>
                <w:b/>
                <w:spacing w:val="8"/>
                <w:sz w:val="20"/>
                <w:szCs w:val="20"/>
              </w:rPr>
              <w:t xml:space="preserve"> </w:t>
            </w:r>
            <w:r w:rsidRPr="0024556B">
              <w:rPr>
                <w:rFonts w:ascii="Times New Roman" w:hAnsi="Times New Roman" w:cs="Times New Roman"/>
                <w:b/>
                <w:sz w:val="20"/>
                <w:szCs w:val="20"/>
              </w:rPr>
              <w:t>weeks</w:t>
            </w:r>
            <w:r w:rsidRPr="0024556B">
              <w:rPr>
                <w:rFonts w:ascii="Times New Roman" w:hAnsi="Times New Roman" w:cs="Times New Roman"/>
                <w:b/>
                <w:spacing w:val="7"/>
                <w:sz w:val="20"/>
                <w:szCs w:val="20"/>
              </w:rPr>
              <w:t xml:space="preserve"> </w:t>
            </w:r>
            <w:r w:rsidRPr="0024556B">
              <w:rPr>
                <w:rFonts w:ascii="Times New Roman" w:hAnsi="Times New Roman" w:cs="Times New Roman"/>
                <w:b/>
                <w:sz w:val="20"/>
                <w:szCs w:val="20"/>
              </w:rPr>
              <w:t>(for</w:t>
            </w:r>
            <w:r w:rsidRPr="0024556B">
              <w:rPr>
                <w:rFonts w:ascii="Times New Roman" w:hAnsi="Times New Roman" w:cs="Times New Roman"/>
                <w:b/>
                <w:spacing w:val="9"/>
                <w:sz w:val="20"/>
                <w:szCs w:val="20"/>
              </w:rPr>
              <w:t xml:space="preserve"> </w:t>
            </w:r>
            <w:r w:rsidRPr="0024556B">
              <w:rPr>
                <w:rFonts w:ascii="Times New Roman" w:hAnsi="Times New Roman" w:cs="Times New Roman"/>
                <w:b/>
                <w:sz w:val="20"/>
                <w:szCs w:val="20"/>
              </w:rPr>
              <w:t>other</w:t>
            </w:r>
            <w:r w:rsidRPr="0024556B">
              <w:rPr>
                <w:rFonts w:ascii="Times New Roman" w:hAnsi="Times New Roman" w:cs="Times New Roman"/>
                <w:b/>
                <w:spacing w:val="9"/>
                <w:sz w:val="20"/>
                <w:szCs w:val="20"/>
              </w:rPr>
              <w:t xml:space="preserve"> </w:t>
            </w:r>
            <w:r w:rsidRPr="0024556B">
              <w:rPr>
                <w:rFonts w:ascii="Times New Roman" w:hAnsi="Times New Roman" w:cs="Times New Roman"/>
                <w:b/>
                <w:sz w:val="20"/>
                <w:szCs w:val="20"/>
              </w:rPr>
              <w:t>documents)</w:t>
            </w:r>
          </w:p>
          <w:p w14:paraId="19465E64" w14:textId="77777777" w:rsidR="002A6EDF" w:rsidRPr="0024556B" w:rsidRDefault="002A6EDF" w:rsidP="00A7439D">
            <w:pPr>
              <w:pStyle w:val="TableParagraph"/>
              <w:numPr>
                <w:ilvl w:val="0"/>
                <w:numId w:val="1"/>
              </w:numPr>
              <w:tabs>
                <w:tab w:val="left" w:pos="191"/>
              </w:tabs>
              <w:spacing w:before="1" w:line="261" w:lineRule="auto"/>
              <w:ind w:right="612" w:hanging="1"/>
              <w:jc w:val="both"/>
              <w:rPr>
                <w:rFonts w:ascii="Times New Roman" w:hAnsi="Times New Roman" w:cs="Times New Roman"/>
                <w:b/>
                <w:sz w:val="20"/>
                <w:szCs w:val="20"/>
              </w:rPr>
            </w:pPr>
            <w:r w:rsidRPr="0024556B">
              <w:rPr>
                <w:rFonts w:ascii="Times New Roman" w:hAnsi="Times New Roman" w:cs="Times New Roman"/>
                <w:b/>
                <w:sz w:val="20"/>
                <w:szCs w:val="20"/>
              </w:rPr>
              <w:t>Other</w:t>
            </w:r>
            <w:r w:rsidRPr="0024556B">
              <w:rPr>
                <w:rFonts w:ascii="Times New Roman" w:hAnsi="Times New Roman" w:cs="Times New Roman"/>
                <w:b/>
                <w:spacing w:val="10"/>
                <w:sz w:val="20"/>
                <w:szCs w:val="20"/>
              </w:rPr>
              <w:t xml:space="preserve"> </w:t>
            </w:r>
            <w:r w:rsidRPr="0024556B">
              <w:rPr>
                <w:rFonts w:ascii="Times New Roman" w:hAnsi="Times New Roman" w:cs="Times New Roman"/>
                <w:b/>
                <w:sz w:val="20"/>
                <w:szCs w:val="20"/>
              </w:rPr>
              <w:t>inputs/data</w:t>
            </w:r>
            <w:r w:rsidRPr="0024556B">
              <w:rPr>
                <w:rFonts w:ascii="Times New Roman" w:hAnsi="Times New Roman" w:cs="Times New Roman"/>
                <w:b/>
                <w:spacing w:val="8"/>
                <w:sz w:val="20"/>
                <w:szCs w:val="20"/>
              </w:rPr>
              <w:t xml:space="preserve"> </w:t>
            </w:r>
            <w:r w:rsidRPr="0024556B">
              <w:rPr>
                <w:rFonts w:ascii="Times New Roman" w:hAnsi="Times New Roman" w:cs="Times New Roman"/>
                <w:b/>
                <w:sz w:val="20"/>
                <w:szCs w:val="20"/>
              </w:rPr>
              <w:t>as</w:t>
            </w:r>
            <w:r w:rsidRPr="0024556B">
              <w:rPr>
                <w:rFonts w:ascii="Times New Roman" w:hAnsi="Times New Roman" w:cs="Times New Roman"/>
                <w:b/>
                <w:spacing w:val="9"/>
                <w:sz w:val="20"/>
                <w:szCs w:val="20"/>
              </w:rPr>
              <w:t xml:space="preserve"> </w:t>
            </w:r>
            <w:r w:rsidRPr="0024556B">
              <w:rPr>
                <w:rFonts w:ascii="Times New Roman" w:hAnsi="Times New Roman" w:cs="Times New Roman"/>
                <w:b/>
                <w:sz w:val="20"/>
                <w:szCs w:val="20"/>
              </w:rPr>
              <w:t>defined</w:t>
            </w:r>
            <w:r w:rsidRPr="0024556B">
              <w:rPr>
                <w:rFonts w:ascii="Times New Roman" w:hAnsi="Times New Roman" w:cs="Times New Roman"/>
                <w:b/>
                <w:spacing w:val="10"/>
                <w:sz w:val="20"/>
                <w:szCs w:val="20"/>
              </w:rPr>
              <w:t xml:space="preserve"> </w:t>
            </w:r>
            <w:r w:rsidRPr="0024556B">
              <w:rPr>
                <w:rFonts w:ascii="Times New Roman" w:hAnsi="Times New Roman" w:cs="Times New Roman"/>
                <w:b/>
                <w:sz w:val="20"/>
                <w:szCs w:val="20"/>
              </w:rPr>
              <w:t>in</w:t>
            </w:r>
            <w:r w:rsidRPr="0024556B">
              <w:rPr>
                <w:rFonts w:ascii="Times New Roman" w:hAnsi="Times New Roman" w:cs="Times New Roman"/>
                <w:b/>
                <w:spacing w:val="10"/>
                <w:sz w:val="20"/>
                <w:szCs w:val="20"/>
              </w:rPr>
              <w:t xml:space="preserve"> </w:t>
            </w:r>
            <w:r w:rsidRPr="0024556B">
              <w:rPr>
                <w:rFonts w:ascii="Times New Roman" w:hAnsi="Times New Roman" w:cs="Times New Roman"/>
                <w:b/>
                <w:sz w:val="20"/>
                <w:szCs w:val="20"/>
              </w:rPr>
              <w:t>Appendix‐3A</w:t>
            </w:r>
            <w:r w:rsidRPr="0024556B">
              <w:rPr>
                <w:rFonts w:ascii="Times New Roman" w:hAnsi="Times New Roman" w:cs="Times New Roman"/>
                <w:b/>
                <w:spacing w:val="10"/>
                <w:sz w:val="20"/>
                <w:szCs w:val="20"/>
              </w:rPr>
              <w:t xml:space="preserve"> </w:t>
            </w:r>
            <w:r w:rsidRPr="0024556B">
              <w:rPr>
                <w:rFonts w:ascii="Times New Roman" w:hAnsi="Times New Roman" w:cs="Times New Roman"/>
                <w:b/>
                <w:sz w:val="20"/>
                <w:szCs w:val="20"/>
              </w:rPr>
              <w:t>to</w:t>
            </w:r>
            <w:r w:rsidRPr="0024556B">
              <w:rPr>
                <w:rFonts w:ascii="Times New Roman" w:hAnsi="Times New Roman" w:cs="Times New Roman"/>
                <w:b/>
                <w:spacing w:val="9"/>
                <w:sz w:val="20"/>
                <w:szCs w:val="20"/>
              </w:rPr>
              <w:t xml:space="preserve"> </w:t>
            </w:r>
            <w:r w:rsidRPr="0024556B">
              <w:rPr>
                <w:rFonts w:ascii="Times New Roman" w:hAnsi="Times New Roman" w:cs="Times New Roman"/>
                <w:b/>
                <w:sz w:val="20"/>
                <w:szCs w:val="20"/>
              </w:rPr>
              <w:t>Contract</w:t>
            </w:r>
            <w:r w:rsidRPr="0024556B">
              <w:rPr>
                <w:rFonts w:ascii="Times New Roman" w:hAnsi="Times New Roman" w:cs="Times New Roman"/>
                <w:b/>
                <w:spacing w:val="-31"/>
                <w:sz w:val="20"/>
                <w:szCs w:val="20"/>
              </w:rPr>
              <w:t xml:space="preserve"> </w:t>
            </w:r>
            <w:r w:rsidRPr="0024556B">
              <w:rPr>
                <w:rFonts w:ascii="Times New Roman" w:hAnsi="Times New Roman" w:cs="Times New Roman"/>
                <w:b/>
                <w:w w:val="105"/>
                <w:sz w:val="20"/>
                <w:szCs w:val="20"/>
              </w:rPr>
              <w:t>Agreement"</w:t>
            </w:r>
          </w:p>
          <w:p w14:paraId="3B9FCEE9" w14:textId="77777777" w:rsidR="002A6EDF" w:rsidRPr="0024556B" w:rsidRDefault="002A6EDF" w:rsidP="00A7439D">
            <w:pPr>
              <w:pStyle w:val="TableParagraph"/>
              <w:spacing w:before="7"/>
              <w:ind w:left="0"/>
              <w:jc w:val="both"/>
              <w:rPr>
                <w:rFonts w:ascii="Times New Roman" w:hAnsi="Times New Roman" w:cs="Times New Roman"/>
                <w:sz w:val="20"/>
                <w:szCs w:val="20"/>
              </w:rPr>
            </w:pPr>
          </w:p>
          <w:p w14:paraId="2BCD37CD" w14:textId="77777777" w:rsidR="002A6EDF" w:rsidRPr="0024556B" w:rsidRDefault="002A6EDF" w:rsidP="00A7439D">
            <w:pPr>
              <w:pStyle w:val="TableParagraph"/>
              <w:spacing w:line="261" w:lineRule="auto"/>
              <w:jc w:val="both"/>
              <w:rPr>
                <w:rFonts w:ascii="Times New Roman" w:hAnsi="Times New Roman" w:cs="Times New Roman"/>
                <w:sz w:val="20"/>
                <w:szCs w:val="20"/>
              </w:rPr>
            </w:pPr>
            <w:r w:rsidRPr="0024556B">
              <w:rPr>
                <w:rFonts w:ascii="Times New Roman" w:hAnsi="Times New Roman" w:cs="Times New Roman"/>
                <w:w w:val="105"/>
                <w:sz w:val="20"/>
                <w:szCs w:val="20"/>
              </w:rPr>
              <w:t>Details for d) above will be furnished by the Bidder as part of the</w:t>
            </w:r>
            <w:r w:rsidRPr="0024556B">
              <w:rPr>
                <w:rFonts w:ascii="Times New Roman" w:hAnsi="Times New Roman" w:cs="Times New Roman"/>
                <w:spacing w:val="1"/>
                <w:w w:val="105"/>
                <w:sz w:val="20"/>
                <w:szCs w:val="20"/>
              </w:rPr>
              <w:t xml:space="preserve"> </w:t>
            </w:r>
            <w:r w:rsidRPr="0024556B">
              <w:rPr>
                <w:rFonts w:ascii="Times New Roman" w:hAnsi="Times New Roman" w:cs="Times New Roman"/>
                <w:sz w:val="20"/>
                <w:szCs w:val="20"/>
              </w:rPr>
              <w:t>Work</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Completion</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Schedule,</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or</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in</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next</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round</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of</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pre‐bid</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clarifications.</w:t>
            </w:r>
          </w:p>
          <w:p w14:paraId="77BD0C94" w14:textId="40312217" w:rsidR="002A6EDF" w:rsidRPr="0024556B" w:rsidRDefault="002A6EDF" w:rsidP="00A7439D">
            <w:pPr>
              <w:pStyle w:val="TableParagraph"/>
              <w:spacing w:line="261" w:lineRule="auto"/>
              <w:jc w:val="both"/>
              <w:rPr>
                <w:rFonts w:ascii="Times New Roman" w:hAnsi="Times New Roman" w:cs="Times New Roman"/>
                <w:spacing w:val="-1"/>
                <w:w w:val="105"/>
                <w:sz w:val="20"/>
                <w:szCs w:val="20"/>
              </w:rPr>
            </w:pPr>
          </w:p>
        </w:tc>
        <w:tc>
          <w:tcPr>
            <w:tcW w:w="3827" w:type="dxa"/>
          </w:tcPr>
          <w:p w14:paraId="5D80DEBD" w14:textId="4FF485EC" w:rsidR="002A6EDF" w:rsidRPr="0024556B" w:rsidRDefault="002A6EDF" w:rsidP="00A7439D">
            <w:pPr>
              <w:jc w:val="both"/>
              <w:rPr>
                <w:sz w:val="20"/>
                <w:szCs w:val="20"/>
              </w:rPr>
            </w:pPr>
          </w:p>
          <w:p w14:paraId="45CB2902" w14:textId="00D63B86" w:rsidR="002A6EDF" w:rsidRPr="0024556B" w:rsidRDefault="002A6EDF" w:rsidP="00A7439D">
            <w:pPr>
              <w:jc w:val="both"/>
              <w:rPr>
                <w:sz w:val="20"/>
                <w:szCs w:val="20"/>
              </w:rPr>
            </w:pPr>
          </w:p>
          <w:p w14:paraId="35B62FAA" w14:textId="294F5823" w:rsidR="002A6EDF" w:rsidRPr="0024556B" w:rsidRDefault="002A6EDF" w:rsidP="00A7439D">
            <w:pPr>
              <w:jc w:val="both"/>
              <w:rPr>
                <w:sz w:val="20"/>
                <w:szCs w:val="20"/>
              </w:rPr>
            </w:pPr>
          </w:p>
          <w:p w14:paraId="63F511AD" w14:textId="4BB40751" w:rsidR="002A6EDF" w:rsidRPr="0024556B" w:rsidRDefault="002A6EDF" w:rsidP="00A7439D">
            <w:pPr>
              <w:jc w:val="both"/>
              <w:rPr>
                <w:sz w:val="20"/>
                <w:szCs w:val="20"/>
              </w:rPr>
            </w:pPr>
          </w:p>
          <w:p w14:paraId="548996BA" w14:textId="3D68316A" w:rsidR="002A6EDF" w:rsidRPr="0024556B" w:rsidRDefault="002A6EDF" w:rsidP="00A7439D">
            <w:pPr>
              <w:jc w:val="both"/>
              <w:rPr>
                <w:sz w:val="20"/>
                <w:szCs w:val="20"/>
              </w:rPr>
            </w:pPr>
          </w:p>
          <w:p w14:paraId="613C9329" w14:textId="6BE67C0F" w:rsidR="002A6EDF" w:rsidRPr="0024556B" w:rsidRDefault="002A6EDF" w:rsidP="00A7439D">
            <w:pPr>
              <w:jc w:val="both"/>
              <w:rPr>
                <w:sz w:val="20"/>
                <w:szCs w:val="20"/>
              </w:rPr>
            </w:pPr>
          </w:p>
          <w:p w14:paraId="0432486F" w14:textId="18117CE7" w:rsidR="002A6EDF" w:rsidRPr="0024556B" w:rsidRDefault="002A6EDF" w:rsidP="00A7439D">
            <w:pPr>
              <w:jc w:val="both"/>
              <w:rPr>
                <w:sz w:val="20"/>
                <w:szCs w:val="20"/>
              </w:rPr>
            </w:pPr>
          </w:p>
          <w:p w14:paraId="71F174B2" w14:textId="5716B524" w:rsidR="002A6EDF" w:rsidRPr="0024556B" w:rsidRDefault="002A6EDF" w:rsidP="00A7439D">
            <w:pPr>
              <w:jc w:val="both"/>
              <w:rPr>
                <w:sz w:val="20"/>
                <w:szCs w:val="20"/>
              </w:rPr>
            </w:pPr>
          </w:p>
          <w:p w14:paraId="1D301640" w14:textId="58D24581" w:rsidR="002A6EDF" w:rsidRPr="0024556B" w:rsidRDefault="002A6EDF" w:rsidP="00A7439D">
            <w:pPr>
              <w:jc w:val="both"/>
              <w:rPr>
                <w:sz w:val="20"/>
                <w:szCs w:val="20"/>
              </w:rPr>
            </w:pPr>
          </w:p>
          <w:p w14:paraId="15C13ECE" w14:textId="31932F9E" w:rsidR="002A6EDF" w:rsidRPr="0024556B" w:rsidRDefault="002A6EDF" w:rsidP="00A7439D">
            <w:pPr>
              <w:jc w:val="both"/>
              <w:rPr>
                <w:sz w:val="20"/>
                <w:szCs w:val="20"/>
              </w:rPr>
            </w:pPr>
          </w:p>
          <w:p w14:paraId="76967E83" w14:textId="068057B0" w:rsidR="002A6EDF" w:rsidRPr="0024556B" w:rsidRDefault="002A6EDF" w:rsidP="00A7439D">
            <w:pPr>
              <w:jc w:val="both"/>
              <w:rPr>
                <w:sz w:val="20"/>
                <w:szCs w:val="20"/>
              </w:rPr>
            </w:pPr>
          </w:p>
          <w:p w14:paraId="04B0A43A" w14:textId="0798FBC6" w:rsidR="002A6EDF" w:rsidRPr="0024556B" w:rsidRDefault="002A6EDF" w:rsidP="00A7439D">
            <w:pPr>
              <w:jc w:val="both"/>
              <w:rPr>
                <w:sz w:val="20"/>
                <w:szCs w:val="20"/>
              </w:rPr>
            </w:pPr>
          </w:p>
          <w:p w14:paraId="12FF7EF9" w14:textId="6EB6D817" w:rsidR="002A6EDF" w:rsidRPr="0024556B" w:rsidRDefault="002A6EDF" w:rsidP="00A7439D">
            <w:pPr>
              <w:jc w:val="both"/>
              <w:rPr>
                <w:sz w:val="20"/>
                <w:szCs w:val="20"/>
              </w:rPr>
            </w:pPr>
          </w:p>
          <w:p w14:paraId="778CEF0D" w14:textId="74BBB9EF" w:rsidR="002A6EDF" w:rsidRPr="0024556B" w:rsidRDefault="002A6EDF" w:rsidP="00A7439D">
            <w:pPr>
              <w:jc w:val="both"/>
              <w:rPr>
                <w:sz w:val="20"/>
                <w:szCs w:val="20"/>
              </w:rPr>
            </w:pPr>
          </w:p>
          <w:p w14:paraId="60D8FB89" w14:textId="7F369E64" w:rsidR="002A6EDF" w:rsidRPr="0024556B" w:rsidRDefault="002A6EDF" w:rsidP="00A7439D">
            <w:pPr>
              <w:jc w:val="both"/>
              <w:rPr>
                <w:sz w:val="20"/>
                <w:szCs w:val="20"/>
              </w:rPr>
            </w:pPr>
          </w:p>
          <w:p w14:paraId="6D676A8C" w14:textId="336F5F64" w:rsidR="002A6EDF" w:rsidRPr="0024556B" w:rsidRDefault="002A6EDF" w:rsidP="00A7439D">
            <w:pPr>
              <w:jc w:val="both"/>
              <w:rPr>
                <w:sz w:val="20"/>
                <w:szCs w:val="20"/>
              </w:rPr>
            </w:pPr>
          </w:p>
          <w:p w14:paraId="52AB53C6" w14:textId="11B9A19C" w:rsidR="002A6EDF" w:rsidRPr="0024556B" w:rsidRDefault="002A6EDF" w:rsidP="00A7439D">
            <w:pPr>
              <w:jc w:val="both"/>
              <w:rPr>
                <w:sz w:val="20"/>
                <w:szCs w:val="20"/>
              </w:rPr>
            </w:pPr>
          </w:p>
          <w:p w14:paraId="19798683" w14:textId="662A02D7" w:rsidR="002A6EDF" w:rsidRPr="0024556B" w:rsidRDefault="002A6EDF" w:rsidP="00A7439D">
            <w:pPr>
              <w:jc w:val="both"/>
              <w:rPr>
                <w:sz w:val="20"/>
                <w:szCs w:val="20"/>
              </w:rPr>
            </w:pPr>
          </w:p>
          <w:p w14:paraId="74BBD53C" w14:textId="64F0448C" w:rsidR="002A6EDF" w:rsidRPr="0024556B" w:rsidRDefault="002A6EDF" w:rsidP="00A7439D">
            <w:pPr>
              <w:jc w:val="both"/>
              <w:rPr>
                <w:sz w:val="20"/>
                <w:szCs w:val="20"/>
              </w:rPr>
            </w:pPr>
          </w:p>
          <w:p w14:paraId="7082A279" w14:textId="5E9FE036" w:rsidR="002A6EDF" w:rsidRPr="0024556B" w:rsidRDefault="002A6EDF" w:rsidP="00A7439D">
            <w:pPr>
              <w:jc w:val="both"/>
              <w:rPr>
                <w:sz w:val="20"/>
                <w:szCs w:val="20"/>
              </w:rPr>
            </w:pPr>
          </w:p>
          <w:p w14:paraId="366952F5" w14:textId="01A04498" w:rsidR="002A6EDF" w:rsidRPr="0024556B" w:rsidRDefault="002A6EDF" w:rsidP="00A7439D">
            <w:pPr>
              <w:jc w:val="both"/>
              <w:rPr>
                <w:sz w:val="20"/>
                <w:szCs w:val="20"/>
              </w:rPr>
            </w:pPr>
          </w:p>
          <w:p w14:paraId="7C74288C" w14:textId="0F447EF2" w:rsidR="002A6EDF" w:rsidRPr="0024556B" w:rsidRDefault="002A6EDF" w:rsidP="00A7439D">
            <w:pPr>
              <w:jc w:val="both"/>
              <w:rPr>
                <w:sz w:val="20"/>
                <w:szCs w:val="20"/>
              </w:rPr>
            </w:pPr>
          </w:p>
          <w:p w14:paraId="51C6C123" w14:textId="50EC3088" w:rsidR="002A6EDF" w:rsidRPr="0024556B" w:rsidRDefault="002A6EDF" w:rsidP="00A7439D">
            <w:pPr>
              <w:jc w:val="both"/>
              <w:rPr>
                <w:sz w:val="20"/>
                <w:szCs w:val="20"/>
              </w:rPr>
            </w:pPr>
          </w:p>
          <w:p w14:paraId="100EC2ED" w14:textId="2158B8B2" w:rsidR="002A6EDF" w:rsidRPr="0024556B" w:rsidRDefault="002A6EDF" w:rsidP="00A7439D">
            <w:pPr>
              <w:jc w:val="both"/>
              <w:rPr>
                <w:sz w:val="20"/>
                <w:szCs w:val="20"/>
              </w:rPr>
            </w:pPr>
          </w:p>
          <w:p w14:paraId="63B239C9" w14:textId="475FCBE8" w:rsidR="002A6EDF" w:rsidRPr="0024556B" w:rsidRDefault="002A6EDF" w:rsidP="00A7439D">
            <w:pPr>
              <w:jc w:val="both"/>
              <w:rPr>
                <w:sz w:val="20"/>
                <w:szCs w:val="20"/>
              </w:rPr>
            </w:pPr>
          </w:p>
          <w:p w14:paraId="411E4EBC" w14:textId="42BF58C4" w:rsidR="002A6EDF" w:rsidRPr="0024556B" w:rsidRDefault="002A6EDF" w:rsidP="00A7439D">
            <w:pPr>
              <w:jc w:val="both"/>
              <w:rPr>
                <w:sz w:val="20"/>
                <w:szCs w:val="20"/>
              </w:rPr>
            </w:pPr>
          </w:p>
          <w:p w14:paraId="41BD2235" w14:textId="0FD61E47" w:rsidR="002A6EDF" w:rsidRPr="0024556B" w:rsidRDefault="002A6EDF" w:rsidP="00A7439D">
            <w:pPr>
              <w:jc w:val="both"/>
              <w:rPr>
                <w:sz w:val="20"/>
                <w:szCs w:val="20"/>
              </w:rPr>
            </w:pPr>
          </w:p>
          <w:p w14:paraId="24544729" w14:textId="503AC0AB" w:rsidR="002A6EDF" w:rsidRPr="0024556B" w:rsidRDefault="002A6EDF" w:rsidP="00A7439D">
            <w:pPr>
              <w:jc w:val="both"/>
              <w:rPr>
                <w:sz w:val="20"/>
                <w:szCs w:val="20"/>
              </w:rPr>
            </w:pPr>
          </w:p>
          <w:p w14:paraId="78FE329D" w14:textId="4AE8B0B6" w:rsidR="002A6EDF" w:rsidRPr="0024556B" w:rsidRDefault="002A6EDF" w:rsidP="00A7439D">
            <w:pPr>
              <w:jc w:val="both"/>
              <w:rPr>
                <w:sz w:val="20"/>
                <w:szCs w:val="20"/>
              </w:rPr>
            </w:pPr>
          </w:p>
          <w:p w14:paraId="5BD023BC" w14:textId="5AF7D988" w:rsidR="002A6EDF" w:rsidRPr="0024556B" w:rsidRDefault="002A6EDF" w:rsidP="00A7439D">
            <w:pPr>
              <w:jc w:val="both"/>
              <w:rPr>
                <w:sz w:val="20"/>
                <w:szCs w:val="20"/>
              </w:rPr>
            </w:pPr>
          </w:p>
          <w:p w14:paraId="7161285F" w14:textId="3756A8EB" w:rsidR="002A6EDF" w:rsidRPr="0024556B" w:rsidRDefault="002A6EDF" w:rsidP="00A7439D">
            <w:pPr>
              <w:jc w:val="both"/>
              <w:rPr>
                <w:sz w:val="20"/>
                <w:szCs w:val="20"/>
              </w:rPr>
            </w:pPr>
          </w:p>
          <w:p w14:paraId="129B0223" w14:textId="5FADA61F" w:rsidR="002A6EDF" w:rsidRPr="0024556B" w:rsidRDefault="002A6EDF" w:rsidP="00A7439D">
            <w:pPr>
              <w:jc w:val="both"/>
              <w:rPr>
                <w:sz w:val="20"/>
                <w:szCs w:val="20"/>
              </w:rPr>
            </w:pPr>
          </w:p>
          <w:p w14:paraId="23CACFF3" w14:textId="36986B34" w:rsidR="002A6EDF" w:rsidRPr="0024556B" w:rsidRDefault="002A6EDF" w:rsidP="00A7439D">
            <w:pPr>
              <w:jc w:val="both"/>
              <w:rPr>
                <w:sz w:val="20"/>
                <w:szCs w:val="20"/>
              </w:rPr>
            </w:pPr>
          </w:p>
          <w:p w14:paraId="10558023" w14:textId="3B2174D0" w:rsidR="002A6EDF" w:rsidRPr="0024556B" w:rsidRDefault="002A6EDF" w:rsidP="00A7439D">
            <w:pPr>
              <w:jc w:val="both"/>
              <w:rPr>
                <w:sz w:val="20"/>
                <w:szCs w:val="20"/>
              </w:rPr>
            </w:pPr>
          </w:p>
          <w:p w14:paraId="0D8B2EF3" w14:textId="2F94DC85" w:rsidR="002A6EDF" w:rsidRPr="0024556B" w:rsidRDefault="002A6EDF" w:rsidP="00A7439D">
            <w:pPr>
              <w:jc w:val="both"/>
              <w:rPr>
                <w:sz w:val="20"/>
                <w:szCs w:val="20"/>
              </w:rPr>
            </w:pPr>
          </w:p>
          <w:p w14:paraId="2A9870A5" w14:textId="7E7E25C9" w:rsidR="002A6EDF" w:rsidRPr="0024556B" w:rsidRDefault="002A6EDF" w:rsidP="00A7439D">
            <w:pPr>
              <w:jc w:val="both"/>
              <w:rPr>
                <w:sz w:val="20"/>
                <w:szCs w:val="20"/>
              </w:rPr>
            </w:pPr>
          </w:p>
        </w:tc>
      </w:tr>
      <w:tr w:rsidR="002A6EDF" w:rsidRPr="0024556B" w14:paraId="1D897F21" w14:textId="77777777" w:rsidTr="00352210">
        <w:trPr>
          <w:trHeight w:val="601"/>
          <w:tblHeader/>
        </w:trPr>
        <w:tc>
          <w:tcPr>
            <w:tcW w:w="710" w:type="dxa"/>
            <w:vMerge/>
            <w:vAlign w:val="center"/>
          </w:tcPr>
          <w:p w14:paraId="69C68882" w14:textId="77777777" w:rsidR="002A6EDF" w:rsidRPr="0024556B" w:rsidRDefault="002A6EDF" w:rsidP="00D20327">
            <w:pPr>
              <w:pStyle w:val="ListParagraph"/>
              <w:numPr>
                <w:ilvl w:val="0"/>
                <w:numId w:val="19"/>
              </w:numPr>
              <w:ind w:right="24"/>
              <w:jc w:val="center"/>
              <w:rPr>
                <w:b/>
                <w:sz w:val="20"/>
                <w:szCs w:val="20"/>
              </w:rPr>
            </w:pPr>
          </w:p>
        </w:tc>
        <w:tc>
          <w:tcPr>
            <w:tcW w:w="1417" w:type="dxa"/>
            <w:vMerge/>
          </w:tcPr>
          <w:p w14:paraId="006FDB31" w14:textId="77777777" w:rsidR="002A6EDF" w:rsidRPr="0024556B" w:rsidRDefault="002A6EDF" w:rsidP="00A7439D">
            <w:pPr>
              <w:pStyle w:val="TableParagraph"/>
              <w:ind w:left="40" w:right="24"/>
              <w:jc w:val="center"/>
              <w:rPr>
                <w:rFonts w:ascii="Times New Roman" w:hAnsi="Times New Roman" w:cs="Times New Roman"/>
                <w:spacing w:val="-1"/>
                <w:w w:val="105"/>
                <w:sz w:val="20"/>
                <w:szCs w:val="20"/>
              </w:rPr>
            </w:pPr>
          </w:p>
        </w:tc>
        <w:tc>
          <w:tcPr>
            <w:tcW w:w="4678" w:type="dxa"/>
            <w:vMerge/>
          </w:tcPr>
          <w:p w14:paraId="5E3892DB" w14:textId="77777777" w:rsidR="002A6EDF" w:rsidRPr="0024556B" w:rsidRDefault="002A6EDF" w:rsidP="00A7439D">
            <w:pPr>
              <w:pStyle w:val="TableParagraph"/>
              <w:spacing w:line="261" w:lineRule="auto"/>
              <w:jc w:val="both"/>
              <w:rPr>
                <w:rFonts w:ascii="Times New Roman" w:hAnsi="Times New Roman" w:cs="Times New Roman"/>
                <w:w w:val="105"/>
                <w:sz w:val="20"/>
                <w:szCs w:val="20"/>
              </w:rPr>
            </w:pPr>
          </w:p>
        </w:tc>
        <w:tc>
          <w:tcPr>
            <w:tcW w:w="4678" w:type="dxa"/>
          </w:tcPr>
          <w:p w14:paraId="48E51DF4" w14:textId="40E15782" w:rsidR="00430754" w:rsidRPr="0024556B" w:rsidRDefault="00430754" w:rsidP="00430754">
            <w:pPr>
              <w:autoSpaceDE w:val="0"/>
              <w:autoSpaceDN w:val="0"/>
              <w:adjustRightInd w:val="0"/>
              <w:jc w:val="both"/>
              <w:rPr>
                <w:spacing w:val="-1"/>
                <w:w w:val="105"/>
                <w:sz w:val="20"/>
                <w:szCs w:val="20"/>
                <w:u w:val="single"/>
              </w:rPr>
            </w:pPr>
            <w:r w:rsidRPr="0024556B">
              <w:rPr>
                <w:spacing w:val="-1"/>
                <w:w w:val="105"/>
                <w:sz w:val="20"/>
                <w:szCs w:val="20"/>
                <w:u w:val="single"/>
              </w:rPr>
              <w:t>Bidder’s Comment after Clarification-1</w:t>
            </w:r>
          </w:p>
          <w:p w14:paraId="1FE6E295" w14:textId="77777777" w:rsidR="00F674A4" w:rsidRPr="0024556B" w:rsidRDefault="00F674A4" w:rsidP="00430754">
            <w:pPr>
              <w:autoSpaceDE w:val="0"/>
              <w:autoSpaceDN w:val="0"/>
              <w:adjustRightInd w:val="0"/>
              <w:jc w:val="both"/>
              <w:rPr>
                <w:spacing w:val="-1"/>
                <w:w w:val="105"/>
                <w:sz w:val="20"/>
                <w:szCs w:val="20"/>
                <w:u w:val="single"/>
              </w:rPr>
            </w:pPr>
          </w:p>
          <w:p w14:paraId="2287C8EE" w14:textId="77777777" w:rsidR="002A6EDF" w:rsidRPr="0024556B" w:rsidRDefault="002A6EDF" w:rsidP="00A7439D">
            <w:pPr>
              <w:pStyle w:val="TableParagraph"/>
              <w:spacing w:line="261" w:lineRule="auto"/>
              <w:jc w:val="both"/>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Owner is requested to specify clear timelines for their obligations as this has significant impact on the Time for Completion and include these as Appendix-4A to Contract Agreement.  Accordingly, Bidder proposes to add the following clause as amendment:</w:t>
            </w:r>
          </w:p>
          <w:p w14:paraId="4E3414C6" w14:textId="77777777" w:rsidR="002A6EDF" w:rsidRPr="0024556B" w:rsidRDefault="002A6EDF" w:rsidP="00A7439D">
            <w:pPr>
              <w:pStyle w:val="TableParagraph"/>
              <w:spacing w:line="261" w:lineRule="auto"/>
              <w:jc w:val="both"/>
              <w:rPr>
                <w:rFonts w:ascii="Times New Roman" w:hAnsi="Times New Roman" w:cs="Times New Roman"/>
                <w:spacing w:val="-1"/>
                <w:w w:val="105"/>
                <w:sz w:val="20"/>
                <w:szCs w:val="20"/>
              </w:rPr>
            </w:pPr>
          </w:p>
          <w:p w14:paraId="3F0DC041" w14:textId="77777777" w:rsidR="002A6EDF" w:rsidRPr="0024556B" w:rsidRDefault="002A6EDF" w:rsidP="00A7439D">
            <w:pPr>
              <w:pStyle w:val="TableParagraph"/>
              <w:spacing w:line="261" w:lineRule="auto"/>
              <w:jc w:val="both"/>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 xml:space="preserve">"6.3 Once Contractor submits its final report complete in all respects and as per the deliverable in accordance with the technical specification, Employer shall review and issue its acceptance or clarification to the report within </w:t>
            </w:r>
            <w:r w:rsidRPr="0024556B">
              <w:rPr>
                <w:rFonts w:ascii="Times New Roman" w:hAnsi="Times New Roman" w:cs="Times New Roman"/>
                <w:strike/>
                <w:spacing w:val="-1"/>
                <w:w w:val="105"/>
                <w:sz w:val="20"/>
                <w:szCs w:val="20"/>
              </w:rPr>
              <w:t>30</w:t>
            </w:r>
            <w:r w:rsidRPr="0024556B">
              <w:rPr>
                <w:rFonts w:ascii="Times New Roman" w:hAnsi="Times New Roman" w:cs="Times New Roman"/>
                <w:spacing w:val="-1"/>
                <w:w w:val="105"/>
                <w:sz w:val="20"/>
                <w:szCs w:val="20"/>
              </w:rPr>
              <w:t xml:space="preserve"> 15 days of submission.</w:t>
            </w:r>
          </w:p>
          <w:p w14:paraId="0D954CAB" w14:textId="77777777" w:rsidR="002A6EDF" w:rsidRPr="0024556B" w:rsidRDefault="002A6EDF" w:rsidP="00A7439D">
            <w:pPr>
              <w:pStyle w:val="TableParagraph"/>
              <w:spacing w:line="261" w:lineRule="auto"/>
              <w:jc w:val="both"/>
              <w:rPr>
                <w:rFonts w:ascii="Times New Roman" w:hAnsi="Times New Roman" w:cs="Times New Roman"/>
                <w:spacing w:val="-1"/>
                <w:w w:val="105"/>
                <w:sz w:val="20"/>
                <w:szCs w:val="20"/>
              </w:rPr>
            </w:pPr>
          </w:p>
          <w:p w14:paraId="33AAE170" w14:textId="77777777" w:rsidR="002A6EDF" w:rsidRPr="0024556B" w:rsidRDefault="002A6EDF" w:rsidP="00A7439D">
            <w:pPr>
              <w:pStyle w:val="TableParagraph"/>
              <w:spacing w:line="261" w:lineRule="auto"/>
              <w:jc w:val="both"/>
              <w:rPr>
                <w:rFonts w:ascii="Times New Roman" w:hAnsi="Times New Roman" w:cs="Times New Roman"/>
                <w:b/>
                <w:bCs/>
                <w:spacing w:val="-1"/>
                <w:w w:val="105"/>
                <w:sz w:val="20"/>
                <w:szCs w:val="20"/>
              </w:rPr>
            </w:pPr>
            <w:r w:rsidRPr="0024556B">
              <w:rPr>
                <w:rFonts w:ascii="Times New Roman" w:hAnsi="Times New Roman" w:cs="Times New Roman"/>
                <w:b/>
                <w:bCs/>
                <w:spacing w:val="-1"/>
                <w:w w:val="105"/>
                <w:sz w:val="20"/>
                <w:szCs w:val="20"/>
              </w:rPr>
              <w:t>6.4 Timeline of Inputs / Data / Approvals to be furnished to successful Bidder / Contractor by Owner:</w:t>
            </w:r>
          </w:p>
          <w:p w14:paraId="3D974AB2" w14:textId="77777777" w:rsidR="002A6EDF" w:rsidRPr="0024556B" w:rsidRDefault="002A6EDF" w:rsidP="00A7439D">
            <w:pPr>
              <w:pStyle w:val="TableParagraph"/>
              <w:spacing w:line="261" w:lineRule="auto"/>
              <w:jc w:val="both"/>
              <w:rPr>
                <w:rFonts w:ascii="Times New Roman" w:hAnsi="Times New Roman" w:cs="Times New Roman"/>
                <w:b/>
                <w:bCs/>
                <w:spacing w:val="-1"/>
                <w:w w:val="105"/>
                <w:sz w:val="20"/>
                <w:szCs w:val="20"/>
              </w:rPr>
            </w:pPr>
            <w:r w:rsidRPr="0024556B">
              <w:rPr>
                <w:rFonts w:ascii="Times New Roman" w:hAnsi="Times New Roman" w:cs="Times New Roman"/>
                <w:b/>
                <w:bCs/>
                <w:spacing w:val="-1"/>
                <w:w w:val="105"/>
                <w:sz w:val="20"/>
                <w:szCs w:val="20"/>
              </w:rPr>
              <w:t xml:space="preserve">a) Inputs and Network Data for FEED-1 Study including validated PSS/E network files - With the </w:t>
            </w:r>
            <w:proofErr w:type="spellStart"/>
            <w:r w:rsidRPr="0024556B">
              <w:rPr>
                <w:rFonts w:ascii="Times New Roman" w:hAnsi="Times New Roman" w:cs="Times New Roman"/>
                <w:b/>
                <w:bCs/>
                <w:spacing w:val="-1"/>
                <w:w w:val="105"/>
                <w:sz w:val="20"/>
                <w:szCs w:val="20"/>
              </w:rPr>
              <w:t>NoA</w:t>
            </w:r>
            <w:proofErr w:type="spellEnd"/>
          </w:p>
          <w:p w14:paraId="701973AA" w14:textId="77777777" w:rsidR="002A6EDF" w:rsidRPr="0024556B" w:rsidRDefault="002A6EDF" w:rsidP="00A7439D">
            <w:pPr>
              <w:pStyle w:val="TableParagraph"/>
              <w:spacing w:line="261" w:lineRule="auto"/>
              <w:jc w:val="both"/>
              <w:rPr>
                <w:rFonts w:ascii="Times New Roman" w:hAnsi="Times New Roman" w:cs="Times New Roman"/>
                <w:b/>
                <w:bCs/>
                <w:spacing w:val="-1"/>
                <w:w w:val="105"/>
                <w:sz w:val="20"/>
                <w:szCs w:val="20"/>
              </w:rPr>
            </w:pPr>
            <w:r w:rsidRPr="0024556B">
              <w:rPr>
                <w:rFonts w:ascii="Times New Roman" w:hAnsi="Times New Roman" w:cs="Times New Roman"/>
                <w:b/>
                <w:bCs/>
                <w:spacing w:val="-1"/>
                <w:w w:val="105"/>
                <w:sz w:val="20"/>
                <w:szCs w:val="20"/>
              </w:rPr>
              <w:t>b) Confirmation by Owner of assumptions made by Contractor to be used as basis of studies - Within 1 week of submission by Contractor.</w:t>
            </w:r>
          </w:p>
          <w:p w14:paraId="1B773B45" w14:textId="77777777" w:rsidR="002A6EDF" w:rsidRPr="0024556B" w:rsidRDefault="002A6EDF" w:rsidP="00A7439D">
            <w:pPr>
              <w:pStyle w:val="TableParagraph"/>
              <w:spacing w:line="261" w:lineRule="auto"/>
              <w:jc w:val="both"/>
              <w:rPr>
                <w:rFonts w:ascii="Times New Roman" w:hAnsi="Times New Roman" w:cs="Times New Roman"/>
                <w:b/>
                <w:bCs/>
                <w:spacing w:val="-1"/>
                <w:w w:val="105"/>
                <w:sz w:val="20"/>
                <w:szCs w:val="20"/>
              </w:rPr>
            </w:pPr>
            <w:r w:rsidRPr="0024556B">
              <w:rPr>
                <w:rFonts w:ascii="Times New Roman" w:hAnsi="Times New Roman" w:cs="Times New Roman"/>
                <w:b/>
                <w:bCs/>
                <w:spacing w:val="-1"/>
                <w:w w:val="105"/>
                <w:sz w:val="20"/>
                <w:szCs w:val="20"/>
              </w:rPr>
              <w:t>c) Approvals of engineering submission by Contractor - Within 1 week (for critical documents), Within 2 weeks (for other documents)"</w:t>
            </w:r>
          </w:p>
          <w:p w14:paraId="3B66D445" w14:textId="77777777" w:rsidR="002A6EDF" w:rsidRPr="0024556B" w:rsidRDefault="002A6EDF" w:rsidP="00A7439D">
            <w:pPr>
              <w:pStyle w:val="TableParagraph"/>
              <w:spacing w:line="261" w:lineRule="auto"/>
              <w:jc w:val="both"/>
              <w:rPr>
                <w:rFonts w:ascii="Times New Roman" w:hAnsi="Times New Roman" w:cs="Times New Roman"/>
                <w:sz w:val="20"/>
                <w:szCs w:val="20"/>
              </w:rPr>
            </w:pPr>
          </w:p>
        </w:tc>
        <w:tc>
          <w:tcPr>
            <w:tcW w:w="3827" w:type="dxa"/>
          </w:tcPr>
          <w:p w14:paraId="72EA31E8" w14:textId="3391E154" w:rsidR="002A6EDF" w:rsidRPr="0024556B" w:rsidRDefault="002A6EDF" w:rsidP="00A7439D">
            <w:pPr>
              <w:jc w:val="both"/>
              <w:rPr>
                <w:sz w:val="20"/>
                <w:szCs w:val="20"/>
              </w:rPr>
            </w:pPr>
            <w:r w:rsidRPr="0024556B">
              <w:rPr>
                <w:sz w:val="20"/>
                <w:szCs w:val="20"/>
              </w:rPr>
              <w:t>Provisions of Bidding Documents shall prevail, however Timeline related other inputs/Data /approval shall be discussed and mutually agreed during Post-Bid Discussion.</w:t>
            </w:r>
          </w:p>
        </w:tc>
      </w:tr>
      <w:tr w:rsidR="00352210" w:rsidRPr="0024556B" w14:paraId="20645ECA" w14:textId="77777777" w:rsidTr="000A5635">
        <w:trPr>
          <w:tblHeader/>
        </w:trPr>
        <w:tc>
          <w:tcPr>
            <w:tcW w:w="710" w:type="dxa"/>
            <w:vMerge w:val="restart"/>
            <w:vAlign w:val="center"/>
          </w:tcPr>
          <w:p w14:paraId="1AFCEFEB" w14:textId="77777777" w:rsidR="00352210" w:rsidRPr="0024556B" w:rsidRDefault="00352210" w:rsidP="00D20327">
            <w:pPr>
              <w:pStyle w:val="ListParagraph"/>
              <w:numPr>
                <w:ilvl w:val="0"/>
                <w:numId w:val="19"/>
              </w:numPr>
              <w:ind w:right="24"/>
              <w:jc w:val="center"/>
              <w:rPr>
                <w:b/>
                <w:sz w:val="20"/>
                <w:szCs w:val="20"/>
              </w:rPr>
            </w:pPr>
          </w:p>
        </w:tc>
        <w:tc>
          <w:tcPr>
            <w:tcW w:w="1417" w:type="dxa"/>
            <w:vMerge w:val="restart"/>
          </w:tcPr>
          <w:p w14:paraId="2DE8EAEA" w14:textId="77777777" w:rsidR="00352210" w:rsidRPr="0024556B" w:rsidRDefault="00352210" w:rsidP="00A7439D">
            <w:pPr>
              <w:pStyle w:val="TableParagraph"/>
              <w:spacing w:line="261" w:lineRule="auto"/>
              <w:ind w:right="70"/>
              <w:jc w:val="center"/>
              <w:rPr>
                <w:rFonts w:ascii="Times New Roman" w:hAnsi="Times New Roman" w:cs="Times New Roman"/>
                <w:sz w:val="20"/>
                <w:szCs w:val="20"/>
              </w:rPr>
            </w:pPr>
            <w:r w:rsidRPr="0024556B">
              <w:rPr>
                <w:rFonts w:ascii="Times New Roman" w:hAnsi="Times New Roman" w:cs="Times New Roman"/>
                <w:sz w:val="20"/>
                <w:szCs w:val="20"/>
              </w:rPr>
              <w:t>Section IV</w:t>
            </w:r>
          </w:p>
          <w:p w14:paraId="5B88D6F7" w14:textId="77777777" w:rsidR="00352210" w:rsidRPr="0024556B" w:rsidRDefault="00352210" w:rsidP="00A7439D">
            <w:pPr>
              <w:pStyle w:val="TableParagraph"/>
              <w:ind w:right="70"/>
              <w:jc w:val="center"/>
              <w:rPr>
                <w:rFonts w:ascii="Times New Roman" w:hAnsi="Times New Roman" w:cs="Times New Roman"/>
                <w:sz w:val="20"/>
                <w:szCs w:val="20"/>
              </w:rPr>
            </w:pPr>
            <w:r w:rsidRPr="0024556B">
              <w:rPr>
                <w:rFonts w:ascii="Times New Roman" w:hAnsi="Times New Roman" w:cs="Times New Roman"/>
                <w:sz w:val="20"/>
                <w:szCs w:val="20"/>
              </w:rPr>
              <w:t>GCC 7</w:t>
            </w:r>
          </w:p>
          <w:p w14:paraId="2BABB845" w14:textId="77777777" w:rsidR="00352210" w:rsidRPr="0024556B" w:rsidRDefault="00352210" w:rsidP="00A7439D">
            <w:pPr>
              <w:pStyle w:val="TableParagraph"/>
              <w:spacing w:line="261" w:lineRule="auto"/>
              <w:ind w:right="70"/>
              <w:jc w:val="center"/>
              <w:rPr>
                <w:rFonts w:ascii="Times New Roman" w:hAnsi="Times New Roman" w:cs="Times New Roman"/>
                <w:sz w:val="20"/>
                <w:szCs w:val="20"/>
              </w:rPr>
            </w:pPr>
          </w:p>
          <w:p w14:paraId="75C8F02D" w14:textId="77777777" w:rsidR="00352210" w:rsidRPr="0024556B" w:rsidRDefault="00352210" w:rsidP="00A7439D">
            <w:pPr>
              <w:pStyle w:val="TableParagraph"/>
              <w:spacing w:line="261" w:lineRule="auto"/>
              <w:ind w:right="70"/>
              <w:jc w:val="center"/>
              <w:rPr>
                <w:rFonts w:ascii="Times New Roman" w:hAnsi="Times New Roman" w:cs="Times New Roman"/>
                <w:sz w:val="20"/>
                <w:szCs w:val="20"/>
              </w:rPr>
            </w:pPr>
            <w:r w:rsidRPr="0024556B">
              <w:rPr>
                <w:rFonts w:ascii="Times New Roman" w:hAnsi="Times New Roman" w:cs="Times New Roman"/>
                <w:sz w:val="20"/>
                <w:szCs w:val="20"/>
              </w:rPr>
              <w:t>Section V</w:t>
            </w:r>
          </w:p>
          <w:p w14:paraId="38B2E8A2" w14:textId="77777777" w:rsidR="00352210" w:rsidRPr="0024556B" w:rsidRDefault="00352210" w:rsidP="00A7439D">
            <w:pPr>
              <w:pStyle w:val="TableParagraph"/>
              <w:spacing w:line="261" w:lineRule="auto"/>
              <w:ind w:right="70"/>
              <w:jc w:val="center"/>
              <w:rPr>
                <w:rFonts w:ascii="Times New Roman" w:hAnsi="Times New Roman" w:cs="Times New Roman"/>
                <w:sz w:val="20"/>
                <w:szCs w:val="20"/>
              </w:rPr>
            </w:pPr>
            <w:r w:rsidRPr="0024556B">
              <w:rPr>
                <w:rFonts w:ascii="Times New Roman" w:hAnsi="Times New Roman" w:cs="Times New Roman"/>
                <w:sz w:val="20"/>
                <w:szCs w:val="20"/>
              </w:rPr>
              <w:t>SCC sr. no. 3</w:t>
            </w:r>
          </w:p>
          <w:p w14:paraId="748CBB99" w14:textId="77777777" w:rsidR="00352210" w:rsidRPr="0024556B" w:rsidRDefault="00352210" w:rsidP="00A7439D">
            <w:pPr>
              <w:pStyle w:val="TableParagraph"/>
              <w:ind w:left="40" w:right="24"/>
              <w:jc w:val="center"/>
              <w:rPr>
                <w:rFonts w:ascii="Times New Roman" w:hAnsi="Times New Roman" w:cs="Times New Roman"/>
                <w:spacing w:val="-1"/>
                <w:w w:val="105"/>
                <w:sz w:val="20"/>
                <w:szCs w:val="20"/>
              </w:rPr>
            </w:pPr>
          </w:p>
        </w:tc>
        <w:tc>
          <w:tcPr>
            <w:tcW w:w="4678" w:type="dxa"/>
            <w:vMerge w:val="restart"/>
          </w:tcPr>
          <w:p w14:paraId="5605C362" w14:textId="4293531D" w:rsidR="00352210" w:rsidRPr="0024556B" w:rsidRDefault="00352210" w:rsidP="00A7439D">
            <w:pPr>
              <w:pStyle w:val="TableParagraph"/>
              <w:spacing w:line="261" w:lineRule="auto"/>
              <w:jc w:val="both"/>
              <w:rPr>
                <w:rFonts w:ascii="Times New Roman" w:hAnsi="Times New Roman" w:cs="Times New Roman"/>
                <w:w w:val="105"/>
                <w:sz w:val="20"/>
                <w:szCs w:val="20"/>
              </w:rPr>
            </w:pPr>
            <w:r w:rsidRPr="0024556B">
              <w:rPr>
                <w:rFonts w:ascii="Times New Roman" w:hAnsi="Times New Roman" w:cs="Times New Roman"/>
                <w:sz w:val="20"/>
                <w:szCs w:val="20"/>
              </w:rPr>
              <w:t>Owner/Employer</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reserves</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the</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right</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to</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participate</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in</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the</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Feed</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Study</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being</w:t>
            </w:r>
            <w:r w:rsidRPr="0024556B">
              <w:rPr>
                <w:rFonts w:ascii="Times New Roman" w:hAnsi="Times New Roman" w:cs="Times New Roman"/>
                <w:spacing w:val="1"/>
                <w:sz w:val="20"/>
                <w:szCs w:val="20"/>
              </w:rPr>
              <w:t xml:space="preserve"> </w:t>
            </w:r>
            <w:r w:rsidRPr="0024556B">
              <w:rPr>
                <w:rFonts w:ascii="Times New Roman" w:hAnsi="Times New Roman" w:cs="Times New Roman"/>
                <w:w w:val="105"/>
                <w:sz w:val="20"/>
                <w:szCs w:val="20"/>
              </w:rPr>
              <w:t>carried</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w w:val="105"/>
                <w:sz w:val="20"/>
                <w:szCs w:val="20"/>
              </w:rPr>
              <w:t>out</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w w:val="105"/>
                <w:sz w:val="20"/>
                <w:szCs w:val="20"/>
              </w:rPr>
              <w:t>by</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w w:val="105"/>
                <w:sz w:val="20"/>
                <w:szCs w:val="20"/>
              </w:rPr>
              <w:t>the</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w w:val="105"/>
                <w:sz w:val="20"/>
                <w:szCs w:val="20"/>
              </w:rPr>
              <w:t>contractor</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w w:val="105"/>
                <w:sz w:val="20"/>
                <w:szCs w:val="20"/>
              </w:rPr>
              <w:t>(s)</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w w:val="105"/>
                <w:sz w:val="20"/>
                <w:szCs w:val="20"/>
              </w:rPr>
              <w:t>as</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w w:val="105"/>
                <w:sz w:val="20"/>
                <w:szCs w:val="20"/>
              </w:rPr>
              <w:t>and</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w w:val="105"/>
                <w:sz w:val="20"/>
                <w:szCs w:val="20"/>
              </w:rPr>
              <w:t>when</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w w:val="105"/>
                <w:sz w:val="20"/>
                <w:szCs w:val="20"/>
              </w:rPr>
              <w:t>required</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w w:val="105"/>
                <w:sz w:val="20"/>
                <w:szCs w:val="20"/>
              </w:rPr>
              <w:t>or</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w w:val="105"/>
                <w:sz w:val="20"/>
                <w:szCs w:val="20"/>
              </w:rPr>
              <w:t>is</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w w:val="105"/>
                <w:sz w:val="20"/>
                <w:szCs w:val="20"/>
              </w:rPr>
              <w:t>necessary.</w:t>
            </w:r>
          </w:p>
        </w:tc>
        <w:tc>
          <w:tcPr>
            <w:tcW w:w="4678" w:type="dxa"/>
          </w:tcPr>
          <w:p w14:paraId="067B1718" w14:textId="778F2520" w:rsidR="00352210" w:rsidRPr="0024556B" w:rsidRDefault="00352210" w:rsidP="00352210">
            <w:pPr>
              <w:autoSpaceDE w:val="0"/>
              <w:autoSpaceDN w:val="0"/>
              <w:adjustRightInd w:val="0"/>
              <w:jc w:val="both"/>
              <w:rPr>
                <w:spacing w:val="-1"/>
                <w:w w:val="105"/>
                <w:sz w:val="20"/>
                <w:szCs w:val="20"/>
                <w:u w:val="single"/>
              </w:rPr>
            </w:pPr>
            <w:r w:rsidRPr="0024556B">
              <w:rPr>
                <w:spacing w:val="-1"/>
                <w:w w:val="105"/>
                <w:sz w:val="20"/>
                <w:szCs w:val="20"/>
                <w:u w:val="single"/>
              </w:rPr>
              <w:t xml:space="preserve">Bidder’s </w:t>
            </w:r>
            <w:proofErr w:type="gramStart"/>
            <w:r w:rsidRPr="0024556B">
              <w:rPr>
                <w:spacing w:val="-1"/>
                <w:w w:val="105"/>
                <w:sz w:val="20"/>
                <w:szCs w:val="20"/>
                <w:u w:val="single"/>
              </w:rPr>
              <w:t>Pre bid</w:t>
            </w:r>
            <w:proofErr w:type="gramEnd"/>
            <w:r w:rsidRPr="0024556B">
              <w:rPr>
                <w:spacing w:val="-1"/>
                <w:w w:val="105"/>
                <w:sz w:val="20"/>
                <w:szCs w:val="20"/>
                <w:u w:val="single"/>
              </w:rPr>
              <w:t xml:space="preserve"> Comment before Clarification-1</w:t>
            </w:r>
          </w:p>
          <w:p w14:paraId="499022E7" w14:textId="77777777" w:rsidR="00F674A4" w:rsidRPr="0024556B" w:rsidRDefault="00F674A4" w:rsidP="00352210">
            <w:pPr>
              <w:autoSpaceDE w:val="0"/>
              <w:autoSpaceDN w:val="0"/>
              <w:adjustRightInd w:val="0"/>
              <w:jc w:val="both"/>
              <w:rPr>
                <w:spacing w:val="-1"/>
                <w:w w:val="105"/>
                <w:sz w:val="20"/>
                <w:szCs w:val="20"/>
                <w:u w:val="single"/>
              </w:rPr>
            </w:pPr>
          </w:p>
          <w:p w14:paraId="28E84538" w14:textId="5CE1BF3E" w:rsidR="00352210" w:rsidRPr="0024556B" w:rsidRDefault="00352210" w:rsidP="00A7439D">
            <w:pPr>
              <w:pStyle w:val="TableParagraph"/>
              <w:numPr>
                <w:ilvl w:val="0"/>
                <w:numId w:val="3"/>
              </w:numPr>
              <w:tabs>
                <w:tab w:val="left" w:pos="185"/>
              </w:tabs>
              <w:spacing w:line="261" w:lineRule="auto"/>
              <w:ind w:right="22" w:firstLine="0"/>
              <w:jc w:val="both"/>
              <w:rPr>
                <w:rFonts w:ascii="Times New Roman" w:hAnsi="Times New Roman" w:cs="Times New Roman"/>
                <w:sz w:val="20"/>
                <w:szCs w:val="20"/>
              </w:rPr>
            </w:pPr>
            <w:r w:rsidRPr="0024556B">
              <w:rPr>
                <w:rFonts w:ascii="Times New Roman" w:hAnsi="Times New Roman" w:cs="Times New Roman"/>
                <w:w w:val="105"/>
                <w:sz w:val="20"/>
                <w:szCs w:val="20"/>
              </w:rPr>
              <w:t>Owner's right to participate in the FEED‐1 Study is understood to</w:t>
            </w:r>
            <w:r w:rsidRPr="0024556B">
              <w:rPr>
                <w:rFonts w:ascii="Times New Roman" w:hAnsi="Times New Roman" w:cs="Times New Roman"/>
                <w:spacing w:val="1"/>
                <w:w w:val="105"/>
                <w:sz w:val="20"/>
                <w:szCs w:val="20"/>
              </w:rPr>
              <w:t xml:space="preserve"> </w:t>
            </w:r>
            <w:r w:rsidRPr="0024556B">
              <w:rPr>
                <w:rFonts w:ascii="Times New Roman" w:hAnsi="Times New Roman" w:cs="Times New Roman"/>
                <w:sz w:val="20"/>
                <w:szCs w:val="20"/>
              </w:rPr>
              <w:t>mean</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fulfilment</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of</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Owner's</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obligations</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as</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per</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GCC</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6</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(see</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Bidder's</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pre‐</w:t>
            </w:r>
            <w:r w:rsidRPr="0024556B">
              <w:rPr>
                <w:rFonts w:ascii="Times New Roman" w:hAnsi="Times New Roman" w:cs="Times New Roman"/>
                <w:spacing w:val="1"/>
                <w:sz w:val="20"/>
                <w:szCs w:val="20"/>
              </w:rPr>
              <w:t xml:space="preserve"> </w:t>
            </w:r>
            <w:r w:rsidRPr="0024556B">
              <w:rPr>
                <w:rFonts w:ascii="Times New Roman" w:hAnsi="Times New Roman" w:cs="Times New Roman"/>
                <w:w w:val="105"/>
                <w:sz w:val="20"/>
                <w:szCs w:val="20"/>
              </w:rPr>
              <w:t>bid</w:t>
            </w:r>
            <w:r w:rsidRPr="0024556B">
              <w:rPr>
                <w:rFonts w:ascii="Times New Roman" w:hAnsi="Times New Roman" w:cs="Times New Roman"/>
                <w:spacing w:val="-3"/>
                <w:w w:val="105"/>
                <w:sz w:val="20"/>
                <w:szCs w:val="20"/>
              </w:rPr>
              <w:t xml:space="preserve"> </w:t>
            </w:r>
            <w:r w:rsidRPr="0024556B">
              <w:rPr>
                <w:rFonts w:ascii="Times New Roman" w:hAnsi="Times New Roman" w:cs="Times New Roman"/>
                <w:w w:val="105"/>
                <w:sz w:val="20"/>
                <w:szCs w:val="20"/>
              </w:rPr>
              <w:t>comment</w:t>
            </w:r>
            <w:r w:rsidRPr="0024556B">
              <w:rPr>
                <w:rFonts w:ascii="Times New Roman" w:hAnsi="Times New Roman" w:cs="Times New Roman"/>
                <w:spacing w:val="-2"/>
                <w:w w:val="105"/>
                <w:sz w:val="20"/>
                <w:szCs w:val="20"/>
              </w:rPr>
              <w:t xml:space="preserve"> </w:t>
            </w:r>
            <w:r w:rsidRPr="0024556B">
              <w:rPr>
                <w:rFonts w:ascii="Times New Roman" w:hAnsi="Times New Roman" w:cs="Times New Roman"/>
                <w:w w:val="105"/>
                <w:sz w:val="20"/>
                <w:szCs w:val="20"/>
              </w:rPr>
              <w:t>in</w:t>
            </w:r>
            <w:r w:rsidRPr="0024556B">
              <w:rPr>
                <w:rFonts w:ascii="Times New Roman" w:hAnsi="Times New Roman" w:cs="Times New Roman"/>
                <w:spacing w:val="-3"/>
                <w:w w:val="105"/>
                <w:sz w:val="20"/>
                <w:szCs w:val="20"/>
              </w:rPr>
              <w:t xml:space="preserve"> </w:t>
            </w:r>
            <w:r w:rsidRPr="0024556B">
              <w:rPr>
                <w:rFonts w:ascii="Times New Roman" w:hAnsi="Times New Roman" w:cs="Times New Roman"/>
                <w:w w:val="105"/>
                <w:sz w:val="20"/>
                <w:szCs w:val="20"/>
              </w:rPr>
              <w:t>this</w:t>
            </w:r>
            <w:r w:rsidRPr="0024556B">
              <w:rPr>
                <w:rFonts w:ascii="Times New Roman" w:hAnsi="Times New Roman" w:cs="Times New Roman"/>
                <w:spacing w:val="-2"/>
                <w:w w:val="105"/>
                <w:sz w:val="20"/>
                <w:szCs w:val="20"/>
              </w:rPr>
              <w:t xml:space="preserve"> </w:t>
            </w:r>
            <w:r w:rsidRPr="0024556B">
              <w:rPr>
                <w:rFonts w:ascii="Times New Roman" w:hAnsi="Times New Roman" w:cs="Times New Roman"/>
                <w:w w:val="105"/>
                <w:sz w:val="20"/>
                <w:szCs w:val="20"/>
              </w:rPr>
              <w:t>regard)</w:t>
            </w:r>
            <w:r w:rsidRPr="0024556B">
              <w:rPr>
                <w:rFonts w:ascii="Times New Roman" w:hAnsi="Times New Roman" w:cs="Times New Roman"/>
                <w:spacing w:val="-3"/>
                <w:w w:val="105"/>
                <w:sz w:val="20"/>
                <w:szCs w:val="20"/>
              </w:rPr>
              <w:t xml:space="preserve"> </w:t>
            </w:r>
            <w:r w:rsidRPr="0024556B">
              <w:rPr>
                <w:rFonts w:ascii="Times New Roman" w:hAnsi="Times New Roman" w:cs="Times New Roman"/>
                <w:w w:val="105"/>
                <w:sz w:val="20"/>
                <w:szCs w:val="20"/>
              </w:rPr>
              <w:t>i.e.</w:t>
            </w:r>
          </w:p>
          <w:p w14:paraId="71B44C55" w14:textId="77777777" w:rsidR="00352210" w:rsidRPr="0024556B" w:rsidRDefault="00352210" w:rsidP="00A7439D">
            <w:pPr>
              <w:pStyle w:val="TableParagraph"/>
              <w:spacing w:before="3" w:line="261" w:lineRule="auto"/>
              <w:jc w:val="both"/>
              <w:rPr>
                <w:rFonts w:ascii="Times New Roman" w:hAnsi="Times New Roman" w:cs="Times New Roman"/>
                <w:sz w:val="20"/>
                <w:szCs w:val="20"/>
              </w:rPr>
            </w:pPr>
            <w:r w:rsidRPr="0024556B">
              <w:rPr>
                <w:rFonts w:ascii="Times New Roman" w:hAnsi="Times New Roman" w:cs="Times New Roman"/>
                <w:sz w:val="20"/>
                <w:szCs w:val="20"/>
              </w:rPr>
              <w:t>‐</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Providing</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required</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inputs,</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network</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data,</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etc.</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for</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the</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FEED‐1</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Study</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to</w:t>
            </w:r>
            <w:r w:rsidRPr="0024556B">
              <w:rPr>
                <w:rFonts w:ascii="Times New Roman" w:hAnsi="Times New Roman" w:cs="Times New Roman"/>
                <w:spacing w:val="1"/>
                <w:sz w:val="20"/>
                <w:szCs w:val="20"/>
              </w:rPr>
              <w:t xml:space="preserve"> </w:t>
            </w:r>
            <w:r w:rsidRPr="0024556B">
              <w:rPr>
                <w:rFonts w:ascii="Times New Roman" w:hAnsi="Times New Roman" w:cs="Times New Roman"/>
                <w:w w:val="105"/>
                <w:sz w:val="20"/>
                <w:szCs w:val="20"/>
              </w:rPr>
              <w:t>be</w:t>
            </w:r>
            <w:r w:rsidRPr="0024556B">
              <w:rPr>
                <w:rFonts w:ascii="Times New Roman" w:hAnsi="Times New Roman" w:cs="Times New Roman"/>
                <w:spacing w:val="-2"/>
                <w:w w:val="105"/>
                <w:sz w:val="20"/>
                <w:szCs w:val="20"/>
              </w:rPr>
              <w:t xml:space="preserve"> </w:t>
            </w:r>
            <w:r w:rsidRPr="0024556B">
              <w:rPr>
                <w:rFonts w:ascii="Times New Roman" w:hAnsi="Times New Roman" w:cs="Times New Roman"/>
                <w:w w:val="105"/>
                <w:sz w:val="20"/>
                <w:szCs w:val="20"/>
              </w:rPr>
              <w:t>carried</w:t>
            </w:r>
            <w:r w:rsidRPr="0024556B">
              <w:rPr>
                <w:rFonts w:ascii="Times New Roman" w:hAnsi="Times New Roman" w:cs="Times New Roman"/>
                <w:spacing w:val="-2"/>
                <w:w w:val="105"/>
                <w:sz w:val="20"/>
                <w:szCs w:val="20"/>
              </w:rPr>
              <w:t xml:space="preserve"> </w:t>
            </w:r>
            <w:r w:rsidRPr="0024556B">
              <w:rPr>
                <w:rFonts w:ascii="Times New Roman" w:hAnsi="Times New Roman" w:cs="Times New Roman"/>
                <w:w w:val="105"/>
                <w:sz w:val="20"/>
                <w:szCs w:val="20"/>
              </w:rPr>
              <w:t>out</w:t>
            </w:r>
            <w:r w:rsidRPr="0024556B">
              <w:rPr>
                <w:rFonts w:ascii="Times New Roman" w:hAnsi="Times New Roman" w:cs="Times New Roman"/>
                <w:spacing w:val="-2"/>
                <w:w w:val="105"/>
                <w:sz w:val="20"/>
                <w:szCs w:val="20"/>
              </w:rPr>
              <w:t xml:space="preserve"> </w:t>
            </w:r>
            <w:r w:rsidRPr="0024556B">
              <w:rPr>
                <w:rFonts w:ascii="Times New Roman" w:hAnsi="Times New Roman" w:cs="Times New Roman"/>
                <w:w w:val="105"/>
                <w:sz w:val="20"/>
                <w:szCs w:val="20"/>
              </w:rPr>
              <w:t>by</w:t>
            </w:r>
            <w:r w:rsidRPr="0024556B">
              <w:rPr>
                <w:rFonts w:ascii="Times New Roman" w:hAnsi="Times New Roman" w:cs="Times New Roman"/>
                <w:spacing w:val="-2"/>
                <w:w w:val="105"/>
                <w:sz w:val="20"/>
                <w:szCs w:val="20"/>
              </w:rPr>
              <w:t xml:space="preserve"> </w:t>
            </w:r>
            <w:r w:rsidRPr="0024556B">
              <w:rPr>
                <w:rFonts w:ascii="Times New Roman" w:hAnsi="Times New Roman" w:cs="Times New Roman"/>
                <w:w w:val="105"/>
                <w:sz w:val="20"/>
                <w:szCs w:val="20"/>
              </w:rPr>
              <w:t>the</w:t>
            </w:r>
            <w:r w:rsidRPr="0024556B">
              <w:rPr>
                <w:rFonts w:ascii="Times New Roman" w:hAnsi="Times New Roman" w:cs="Times New Roman"/>
                <w:spacing w:val="-2"/>
                <w:w w:val="105"/>
                <w:sz w:val="20"/>
                <w:szCs w:val="20"/>
              </w:rPr>
              <w:t xml:space="preserve"> </w:t>
            </w:r>
            <w:r w:rsidRPr="0024556B">
              <w:rPr>
                <w:rFonts w:ascii="Times New Roman" w:hAnsi="Times New Roman" w:cs="Times New Roman"/>
                <w:w w:val="105"/>
                <w:sz w:val="20"/>
                <w:szCs w:val="20"/>
              </w:rPr>
              <w:t>Contractor,</w:t>
            </w:r>
          </w:p>
          <w:p w14:paraId="2CE154A9" w14:textId="77777777" w:rsidR="00352210" w:rsidRPr="0024556B" w:rsidRDefault="00352210" w:rsidP="00A7439D">
            <w:pPr>
              <w:pStyle w:val="TableParagraph"/>
              <w:spacing w:before="1" w:line="261" w:lineRule="auto"/>
              <w:jc w:val="both"/>
              <w:rPr>
                <w:rFonts w:ascii="Times New Roman" w:hAnsi="Times New Roman" w:cs="Times New Roman"/>
                <w:sz w:val="20"/>
                <w:szCs w:val="20"/>
              </w:rPr>
            </w:pPr>
            <w:r w:rsidRPr="0024556B">
              <w:rPr>
                <w:rFonts w:ascii="Times New Roman" w:hAnsi="Times New Roman" w:cs="Times New Roman"/>
                <w:sz w:val="20"/>
                <w:szCs w:val="20"/>
              </w:rPr>
              <w:t>‐</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Approval</w:t>
            </w:r>
            <w:r w:rsidRPr="0024556B">
              <w:rPr>
                <w:rFonts w:ascii="Times New Roman" w:hAnsi="Times New Roman" w:cs="Times New Roman"/>
                <w:spacing w:val="4"/>
                <w:sz w:val="20"/>
                <w:szCs w:val="20"/>
              </w:rPr>
              <w:t xml:space="preserve"> </w:t>
            </w:r>
            <w:r w:rsidRPr="0024556B">
              <w:rPr>
                <w:rFonts w:ascii="Times New Roman" w:hAnsi="Times New Roman" w:cs="Times New Roman"/>
                <w:sz w:val="20"/>
                <w:szCs w:val="20"/>
              </w:rPr>
              <w:t>of</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assumptions</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used</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by</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the</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Contractor</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before</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start</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of</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the</w:t>
            </w:r>
            <w:r w:rsidRPr="0024556B">
              <w:rPr>
                <w:rFonts w:ascii="Times New Roman" w:hAnsi="Times New Roman" w:cs="Times New Roman"/>
                <w:spacing w:val="1"/>
                <w:sz w:val="20"/>
                <w:szCs w:val="20"/>
              </w:rPr>
              <w:t xml:space="preserve"> </w:t>
            </w:r>
            <w:r w:rsidRPr="0024556B">
              <w:rPr>
                <w:rFonts w:ascii="Times New Roman" w:hAnsi="Times New Roman" w:cs="Times New Roman"/>
                <w:w w:val="105"/>
                <w:sz w:val="20"/>
                <w:szCs w:val="20"/>
              </w:rPr>
              <w:t>different</w:t>
            </w:r>
            <w:r w:rsidRPr="0024556B">
              <w:rPr>
                <w:rFonts w:ascii="Times New Roman" w:hAnsi="Times New Roman" w:cs="Times New Roman"/>
                <w:spacing w:val="-2"/>
                <w:w w:val="105"/>
                <w:sz w:val="20"/>
                <w:szCs w:val="20"/>
              </w:rPr>
              <w:t xml:space="preserve"> </w:t>
            </w:r>
            <w:r w:rsidRPr="0024556B">
              <w:rPr>
                <w:rFonts w:ascii="Times New Roman" w:hAnsi="Times New Roman" w:cs="Times New Roman"/>
                <w:w w:val="105"/>
                <w:sz w:val="20"/>
                <w:szCs w:val="20"/>
              </w:rPr>
              <w:t>studies,</w:t>
            </w:r>
          </w:p>
          <w:p w14:paraId="5B79B3EE" w14:textId="77777777" w:rsidR="00352210" w:rsidRPr="0024556B" w:rsidRDefault="00352210" w:rsidP="00A7439D">
            <w:pPr>
              <w:pStyle w:val="TableParagraph"/>
              <w:spacing w:line="261" w:lineRule="auto"/>
              <w:ind w:right="84" w:hanging="1"/>
              <w:jc w:val="both"/>
              <w:rPr>
                <w:rFonts w:ascii="Times New Roman" w:hAnsi="Times New Roman" w:cs="Times New Roman"/>
                <w:sz w:val="20"/>
                <w:szCs w:val="20"/>
              </w:rPr>
            </w:pPr>
            <w:r w:rsidRPr="0024556B">
              <w:rPr>
                <w:rFonts w:ascii="Times New Roman" w:hAnsi="Times New Roman" w:cs="Times New Roman"/>
                <w:spacing w:val="-1"/>
                <w:w w:val="105"/>
                <w:sz w:val="20"/>
                <w:szCs w:val="20"/>
              </w:rPr>
              <w:lastRenderedPageBreak/>
              <w:t>‐</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spacing w:val="-1"/>
                <w:w w:val="105"/>
                <w:sz w:val="20"/>
                <w:szCs w:val="20"/>
              </w:rPr>
              <w:t>Review</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spacing w:val="-1"/>
                <w:w w:val="105"/>
                <w:sz w:val="20"/>
                <w:szCs w:val="20"/>
              </w:rPr>
              <w:t>and</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spacing w:val="-1"/>
                <w:w w:val="105"/>
                <w:sz w:val="20"/>
                <w:szCs w:val="20"/>
              </w:rPr>
              <w:t>approval</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spacing w:val="-1"/>
                <w:w w:val="105"/>
                <w:sz w:val="20"/>
                <w:szCs w:val="20"/>
              </w:rPr>
              <w:t>of</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spacing w:val="-1"/>
                <w:w w:val="105"/>
                <w:sz w:val="20"/>
                <w:szCs w:val="20"/>
              </w:rPr>
              <w:t>the</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spacing w:val="-1"/>
                <w:w w:val="105"/>
                <w:sz w:val="20"/>
                <w:szCs w:val="20"/>
              </w:rPr>
              <w:t>study</w:t>
            </w:r>
            <w:r w:rsidRPr="0024556B">
              <w:rPr>
                <w:rFonts w:ascii="Times New Roman" w:hAnsi="Times New Roman" w:cs="Times New Roman"/>
                <w:spacing w:val="-6"/>
                <w:w w:val="105"/>
                <w:sz w:val="20"/>
                <w:szCs w:val="20"/>
              </w:rPr>
              <w:t xml:space="preserve"> </w:t>
            </w:r>
            <w:r w:rsidRPr="0024556B">
              <w:rPr>
                <w:rFonts w:ascii="Times New Roman" w:hAnsi="Times New Roman" w:cs="Times New Roman"/>
                <w:spacing w:val="-1"/>
                <w:w w:val="105"/>
                <w:sz w:val="20"/>
                <w:szCs w:val="20"/>
              </w:rPr>
              <w:t>results,</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spacing w:val="-1"/>
                <w:w w:val="105"/>
                <w:sz w:val="20"/>
                <w:szCs w:val="20"/>
              </w:rPr>
              <w:t>in</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spacing w:val="-1"/>
                <w:w w:val="105"/>
                <w:sz w:val="20"/>
                <w:szCs w:val="20"/>
              </w:rPr>
              <w:t>accordance</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w w:val="105"/>
                <w:sz w:val="20"/>
                <w:szCs w:val="20"/>
              </w:rPr>
              <w:t>with</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w w:val="105"/>
                <w:sz w:val="20"/>
                <w:szCs w:val="20"/>
              </w:rPr>
              <w:t>the</w:t>
            </w:r>
            <w:r w:rsidRPr="0024556B">
              <w:rPr>
                <w:rFonts w:ascii="Times New Roman" w:hAnsi="Times New Roman" w:cs="Times New Roman"/>
                <w:spacing w:val="-33"/>
                <w:w w:val="105"/>
                <w:sz w:val="20"/>
                <w:szCs w:val="20"/>
              </w:rPr>
              <w:t xml:space="preserve"> </w:t>
            </w:r>
            <w:r w:rsidRPr="0024556B">
              <w:rPr>
                <w:rFonts w:ascii="Times New Roman" w:hAnsi="Times New Roman" w:cs="Times New Roman"/>
                <w:spacing w:val="-1"/>
                <w:w w:val="105"/>
                <w:sz w:val="20"/>
                <w:szCs w:val="20"/>
              </w:rPr>
              <w:t>technical</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spacing w:val="-1"/>
                <w:w w:val="105"/>
                <w:sz w:val="20"/>
                <w:szCs w:val="20"/>
              </w:rPr>
              <w:t>specifications</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spacing w:val="-1"/>
                <w:w w:val="105"/>
                <w:sz w:val="20"/>
                <w:szCs w:val="20"/>
              </w:rPr>
              <w:t>and</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spacing w:val="-1"/>
                <w:w w:val="105"/>
                <w:sz w:val="20"/>
                <w:szCs w:val="20"/>
              </w:rPr>
              <w:t>prevailing</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spacing w:val="-1"/>
                <w:w w:val="105"/>
                <w:sz w:val="20"/>
                <w:szCs w:val="20"/>
              </w:rPr>
              <w:t>standards</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w w:val="105"/>
                <w:sz w:val="20"/>
                <w:szCs w:val="20"/>
              </w:rPr>
              <w:t>/</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w w:val="105"/>
                <w:sz w:val="20"/>
                <w:szCs w:val="20"/>
              </w:rPr>
              <w:t>regulations.</w:t>
            </w:r>
          </w:p>
          <w:p w14:paraId="66F897D0" w14:textId="77777777" w:rsidR="00352210" w:rsidRPr="0024556B" w:rsidRDefault="00352210" w:rsidP="00A7439D">
            <w:pPr>
              <w:pStyle w:val="TableParagraph"/>
              <w:jc w:val="both"/>
              <w:rPr>
                <w:rFonts w:ascii="Times New Roman" w:hAnsi="Times New Roman" w:cs="Times New Roman"/>
                <w:sz w:val="20"/>
                <w:szCs w:val="20"/>
              </w:rPr>
            </w:pPr>
            <w:r w:rsidRPr="0024556B">
              <w:rPr>
                <w:rFonts w:ascii="Times New Roman" w:hAnsi="Times New Roman" w:cs="Times New Roman"/>
                <w:sz w:val="20"/>
                <w:szCs w:val="20"/>
              </w:rPr>
              <w:t>Owner</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is</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requested</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to</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confirm</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Bidder's</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understanding.</w:t>
            </w:r>
          </w:p>
          <w:p w14:paraId="36256889" w14:textId="77777777" w:rsidR="00352210" w:rsidRPr="0024556B" w:rsidRDefault="00352210" w:rsidP="00A7439D">
            <w:pPr>
              <w:pStyle w:val="TableParagraph"/>
              <w:spacing w:line="261" w:lineRule="auto"/>
              <w:jc w:val="both"/>
              <w:rPr>
                <w:rFonts w:ascii="Times New Roman" w:hAnsi="Times New Roman" w:cs="Times New Roman"/>
                <w:sz w:val="20"/>
                <w:szCs w:val="20"/>
              </w:rPr>
            </w:pPr>
          </w:p>
        </w:tc>
        <w:tc>
          <w:tcPr>
            <w:tcW w:w="3827" w:type="dxa"/>
            <w:vMerge w:val="restart"/>
          </w:tcPr>
          <w:p w14:paraId="0D33D913" w14:textId="77777777" w:rsidR="00352210" w:rsidRPr="0024556B" w:rsidRDefault="00352210" w:rsidP="00A7439D">
            <w:pPr>
              <w:rPr>
                <w:rFonts w:eastAsia="Calibri"/>
                <w:sz w:val="20"/>
                <w:szCs w:val="20"/>
              </w:rPr>
            </w:pPr>
          </w:p>
          <w:p w14:paraId="191B6DF8" w14:textId="77777777" w:rsidR="00352210" w:rsidRPr="0024556B" w:rsidRDefault="00352210" w:rsidP="00A7439D">
            <w:pPr>
              <w:rPr>
                <w:rFonts w:eastAsia="Calibri"/>
                <w:sz w:val="20"/>
                <w:szCs w:val="20"/>
              </w:rPr>
            </w:pPr>
          </w:p>
          <w:p w14:paraId="4C56822F" w14:textId="77777777" w:rsidR="00352210" w:rsidRPr="0024556B" w:rsidRDefault="00352210" w:rsidP="00A7439D">
            <w:pPr>
              <w:rPr>
                <w:rFonts w:eastAsia="Calibri"/>
                <w:sz w:val="20"/>
                <w:szCs w:val="20"/>
              </w:rPr>
            </w:pPr>
          </w:p>
          <w:p w14:paraId="2DCD1CAB" w14:textId="77777777" w:rsidR="00352210" w:rsidRPr="0024556B" w:rsidRDefault="00352210" w:rsidP="00A7439D">
            <w:pPr>
              <w:rPr>
                <w:rFonts w:eastAsia="Calibri"/>
                <w:sz w:val="20"/>
                <w:szCs w:val="20"/>
              </w:rPr>
            </w:pPr>
          </w:p>
          <w:p w14:paraId="30D18C90" w14:textId="77777777" w:rsidR="00352210" w:rsidRPr="0024556B" w:rsidRDefault="00352210" w:rsidP="00A7439D">
            <w:pPr>
              <w:rPr>
                <w:rFonts w:eastAsia="Calibri"/>
                <w:sz w:val="20"/>
                <w:szCs w:val="20"/>
              </w:rPr>
            </w:pPr>
          </w:p>
          <w:p w14:paraId="720A2BE1" w14:textId="77777777" w:rsidR="00352210" w:rsidRPr="0024556B" w:rsidRDefault="00352210" w:rsidP="00A7439D">
            <w:pPr>
              <w:rPr>
                <w:rFonts w:eastAsia="Calibri"/>
                <w:sz w:val="20"/>
                <w:szCs w:val="20"/>
              </w:rPr>
            </w:pPr>
          </w:p>
          <w:p w14:paraId="0B424017" w14:textId="77777777" w:rsidR="00352210" w:rsidRPr="0024556B" w:rsidRDefault="00352210" w:rsidP="00A7439D">
            <w:pPr>
              <w:rPr>
                <w:rFonts w:eastAsia="Calibri"/>
                <w:sz w:val="20"/>
                <w:szCs w:val="20"/>
              </w:rPr>
            </w:pPr>
          </w:p>
          <w:p w14:paraId="07A174D2" w14:textId="77777777" w:rsidR="00352210" w:rsidRPr="0024556B" w:rsidRDefault="00352210" w:rsidP="00A7439D">
            <w:pPr>
              <w:jc w:val="both"/>
              <w:rPr>
                <w:rFonts w:eastAsia="Calibri"/>
                <w:sz w:val="20"/>
                <w:szCs w:val="20"/>
              </w:rPr>
            </w:pPr>
          </w:p>
          <w:p w14:paraId="542812C1" w14:textId="77777777" w:rsidR="00352210" w:rsidRPr="0024556B" w:rsidRDefault="00352210" w:rsidP="00A7439D">
            <w:pPr>
              <w:jc w:val="both"/>
              <w:rPr>
                <w:sz w:val="20"/>
                <w:szCs w:val="20"/>
              </w:rPr>
            </w:pPr>
          </w:p>
        </w:tc>
      </w:tr>
      <w:tr w:rsidR="00352210" w:rsidRPr="0024556B" w14:paraId="63163797" w14:textId="77777777" w:rsidTr="000A5635">
        <w:trPr>
          <w:tblHeader/>
        </w:trPr>
        <w:tc>
          <w:tcPr>
            <w:tcW w:w="710" w:type="dxa"/>
            <w:vMerge/>
            <w:vAlign w:val="center"/>
          </w:tcPr>
          <w:p w14:paraId="54366C9A" w14:textId="77777777" w:rsidR="00352210" w:rsidRPr="0024556B" w:rsidRDefault="00352210" w:rsidP="00D20327">
            <w:pPr>
              <w:pStyle w:val="ListParagraph"/>
              <w:numPr>
                <w:ilvl w:val="0"/>
                <w:numId w:val="19"/>
              </w:numPr>
              <w:ind w:right="24"/>
              <w:jc w:val="center"/>
              <w:rPr>
                <w:b/>
                <w:sz w:val="20"/>
                <w:szCs w:val="20"/>
              </w:rPr>
            </w:pPr>
          </w:p>
        </w:tc>
        <w:tc>
          <w:tcPr>
            <w:tcW w:w="1417" w:type="dxa"/>
            <w:vMerge/>
          </w:tcPr>
          <w:p w14:paraId="46F13F10" w14:textId="77777777" w:rsidR="00352210" w:rsidRPr="0024556B" w:rsidRDefault="00352210" w:rsidP="00A7439D">
            <w:pPr>
              <w:pStyle w:val="TableParagraph"/>
              <w:ind w:right="24"/>
              <w:rPr>
                <w:rFonts w:ascii="Times New Roman" w:hAnsi="Times New Roman" w:cs="Times New Roman"/>
                <w:spacing w:val="-1"/>
                <w:w w:val="105"/>
                <w:sz w:val="20"/>
                <w:szCs w:val="20"/>
              </w:rPr>
            </w:pPr>
          </w:p>
        </w:tc>
        <w:tc>
          <w:tcPr>
            <w:tcW w:w="4678" w:type="dxa"/>
            <w:vMerge/>
          </w:tcPr>
          <w:p w14:paraId="300D30F7" w14:textId="77777777" w:rsidR="00352210" w:rsidRPr="0024556B" w:rsidRDefault="00352210" w:rsidP="00A7439D">
            <w:pPr>
              <w:pStyle w:val="TableParagraph"/>
              <w:spacing w:line="261" w:lineRule="auto"/>
              <w:jc w:val="both"/>
              <w:rPr>
                <w:rFonts w:ascii="Times New Roman" w:hAnsi="Times New Roman" w:cs="Times New Roman"/>
                <w:w w:val="105"/>
                <w:sz w:val="20"/>
                <w:szCs w:val="20"/>
              </w:rPr>
            </w:pPr>
          </w:p>
        </w:tc>
        <w:tc>
          <w:tcPr>
            <w:tcW w:w="4678" w:type="dxa"/>
          </w:tcPr>
          <w:p w14:paraId="01620F7A" w14:textId="77777777" w:rsidR="00F674A4" w:rsidRPr="0024556B" w:rsidRDefault="00352210" w:rsidP="00F674A4">
            <w:pPr>
              <w:autoSpaceDE w:val="0"/>
              <w:autoSpaceDN w:val="0"/>
              <w:adjustRightInd w:val="0"/>
              <w:jc w:val="both"/>
              <w:rPr>
                <w:spacing w:val="-1"/>
                <w:w w:val="105"/>
                <w:sz w:val="20"/>
                <w:szCs w:val="20"/>
                <w:u w:val="single"/>
              </w:rPr>
            </w:pPr>
            <w:r w:rsidRPr="0024556B">
              <w:rPr>
                <w:spacing w:val="-1"/>
                <w:w w:val="105"/>
                <w:sz w:val="20"/>
                <w:szCs w:val="20"/>
                <w:u w:val="single"/>
              </w:rPr>
              <w:t xml:space="preserve">Bidder’s </w:t>
            </w:r>
            <w:proofErr w:type="gramStart"/>
            <w:r w:rsidRPr="0024556B">
              <w:rPr>
                <w:spacing w:val="-1"/>
                <w:w w:val="105"/>
                <w:sz w:val="20"/>
                <w:szCs w:val="20"/>
                <w:u w:val="single"/>
              </w:rPr>
              <w:t>Pre bid</w:t>
            </w:r>
            <w:proofErr w:type="gramEnd"/>
            <w:r w:rsidRPr="0024556B">
              <w:rPr>
                <w:spacing w:val="-1"/>
                <w:w w:val="105"/>
                <w:sz w:val="20"/>
                <w:szCs w:val="20"/>
                <w:u w:val="single"/>
              </w:rPr>
              <w:t xml:space="preserve"> Comment before Clarification-1</w:t>
            </w:r>
          </w:p>
          <w:p w14:paraId="3D125F03" w14:textId="77777777" w:rsidR="00F674A4" w:rsidRPr="0024556B" w:rsidRDefault="00F674A4" w:rsidP="00F674A4">
            <w:pPr>
              <w:autoSpaceDE w:val="0"/>
              <w:autoSpaceDN w:val="0"/>
              <w:adjustRightInd w:val="0"/>
              <w:jc w:val="both"/>
              <w:rPr>
                <w:w w:val="105"/>
                <w:sz w:val="20"/>
                <w:szCs w:val="20"/>
              </w:rPr>
            </w:pPr>
          </w:p>
          <w:p w14:paraId="051C39A4" w14:textId="29F87E4F" w:rsidR="00352210" w:rsidRPr="0024556B" w:rsidRDefault="00352210" w:rsidP="00F674A4">
            <w:pPr>
              <w:autoSpaceDE w:val="0"/>
              <w:autoSpaceDN w:val="0"/>
              <w:adjustRightInd w:val="0"/>
              <w:jc w:val="both"/>
              <w:rPr>
                <w:sz w:val="20"/>
                <w:szCs w:val="20"/>
              </w:rPr>
            </w:pPr>
            <w:r w:rsidRPr="0024556B">
              <w:rPr>
                <w:w w:val="105"/>
                <w:sz w:val="20"/>
                <w:szCs w:val="20"/>
              </w:rPr>
              <w:t>Bidder</w:t>
            </w:r>
            <w:r w:rsidRPr="0024556B">
              <w:rPr>
                <w:spacing w:val="-1"/>
                <w:w w:val="105"/>
                <w:sz w:val="20"/>
                <w:szCs w:val="20"/>
              </w:rPr>
              <w:t xml:space="preserve"> wishes to clarify that no training </w:t>
            </w:r>
            <w:r w:rsidRPr="0024556B">
              <w:rPr>
                <w:w w:val="105"/>
                <w:sz w:val="20"/>
                <w:szCs w:val="20"/>
              </w:rPr>
              <w:t>to Owner's personnel or</w:t>
            </w:r>
            <w:r w:rsidRPr="0024556B">
              <w:rPr>
                <w:spacing w:val="1"/>
                <w:w w:val="105"/>
                <w:sz w:val="20"/>
                <w:szCs w:val="20"/>
              </w:rPr>
              <w:t xml:space="preserve"> </w:t>
            </w:r>
            <w:r w:rsidRPr="0024556B">
              <w:rPr>
                <w:sz w:val="20"/>
                <w:szCs w:val="20"/>
              </w:rPr>
              <w:t>visit</w:t>
            </w:r>
            <w:r w:rsidRPr="0024556B">
              <w:rPr>
                <w:spacing w:val="4"/>
                <w:sz w:val="20"/>
                <w:szCs w:val="20"/>
              </w:rPr>
              <w:t xml:space="preserve"> </w:t>
            </w:r>
            <w:r w:rsidRPr="0024556B">
              <w:rPr>
                <w:sz w:val="20"/>
                <w:szCs w:val="20"/>
              </w:rPr>
              <w:t>of</w:t>
            </w:r>
            <w:r w:rsidRPr="0024556B">
              <w:rPr>
                <w:spacing w:val="5"/>
                <w:sz w:val="20"/>
                <w:szCs w:val="20"/>
              </w:rPr>
              <w:t xml:space="preserve"> </w:t>
            </w:r>
            <w:r w:rsidRPr="0024556B">
              <w:rPr>
                <w:sz w:val="20"/>
                <w:szCs w:val="20"/>
              </w:rPr>
              <w:t>Owner's</w:t>
            </w:r>
            <w:r w:rsidRPr="0024556B">
              <w:rPr>
                <w:spacing w:val="5"/>
                <w:sz w:val="20"/>
                <w:szCs w:val="20"/>
              </w:rPr>
              <w:t xml:space="preserve"> </w:t>
            </w:r>
            <w:r w:rsidRPr="0024556B">
              <w:rPr>
                <w:sz w:val="20"/>
                <w:szCs w:val="20"/>
              </w:rPr>
              <w:t>personnel</w:t>
            </w:r>
            <w:r w:rsidRPr="0024556B">
              <w:rPr>
                <w:spacing w:val="5"/>
                <w:sz w:val="20"/>
                <w:szCs w:val="20"/>
              </w:rPr>
              <w:t xml:space="preserve"> </w:t>
            </w:r>
            <w:r w:rsidRPr="0024556B">
              <w:rPr>
                <w:sz w:val="20"/>
                <w:szCs w:val="20"/>
              </w:rPr>
              <w:t>to</w:t>
            </w:r>
            <w:r w:rsidRPr="0024556B">
              <w:rPr>
                <w:spacing w:val="7"/>
                <w:sz w:val="20"/>
                <w:szCs w:val="20"/>
              </w:rPr>
              <w:t xml:space="preserve"> </w:t>
            </w:r>
            <w:r w:rsidRPr="0024556B">
              <w:rPr>
                <w:sz w:val="20"/>
                <w:szCs w:val="20"/>
              </w:rPr>
              <w:t>Bidder's</w:t>
            </w:r>
            <w:r w:rsidRPr="0024556B">
              <w:rPr>
                <w:spacing w:val="4"/>
                <w:sz w:val="20"/>
                <w:szCs w:val="20"/>
              </w:rPr>
              <w:t xml:space="preserve"> </w:t>
            </w:r>
            <w:r w:rsidRPr="0024556B">
              <w:rPr>
                <w:sz w:val="20"/>
                <w:szCs w:val="20"/>
              </w:rPr>
              <w:t>offices</w:t>
            </w:r>
            <w:r w:rsidRPr="0024556B">
              <w:rPr>
                <w:spacing w:val="7"/>
                <w:sz w:val="20"/>
                <w:szCs w:val="20"/>
              </w:rPr>
              <w:t xml:space="preserve"> </w:t>
            </w:r>
            <w:r w:rsidRPr="0024556B">
              <w:rPr>
                <w:sz w:val="20"/>
                <w:szCs w:val="20"/>
              </w:rPr>
              <w:t>(or</w:t>
            </w:r>
            <w:r w:rsidRPr="0024556B">
              <w:rPr>
                <w:spacing w:val="6"/>
                <w:sz w:val="20"/>
                <w:szCs w:val="20"/>
              </w:rPr>
              <w:t xml:space="preserve"> </w:t>
            </w:r>
            <w:r w:rsidRPr="0024556B">
              <w:rPr>
                <w:sz w:val="20"/>
                <w:szCs w:val="20"/>
              </w:rPr>
              <w:t>their</w:t>
            </w:r>
            <w:r w:rsidRPr="0024556B">
              <w:rPr>
                <w:spacing w:val="6"/>
                <w:sz w:val="20"/>
                <w:szCs w:val="20"/>
              </w:rPr>
              <w:t xml:space="preserve"> </w:t>
            </w:r>
            <w:r w:rsidRPr="0024556B">
              <w:rPr>
                <w:sz w:val="20"/>
                <w:szCs w:val="20"/>
              </w:rPr>
              <w:t>collaborator's</w:t>
            </w:r>
            <w:r w:rsidRPr="0024556B">
              <w:rPr>
                <w:spacing w:val="1"/>
                <w:sz w:val="20"/>
                <w:szCs w:val="20"/>
              </w:rPr>
              <w:t xml:space="preserve"> </w:t>
            </w:r>
            <w:r w:rsidRPr="0024556B">
              <w:rPr>
                <w:spacing w:val="-1"/>
                <w:w w:val="105"/>
                <w:sz w:val="20"/>
                <w:szCs w:val="20"/>
              </w:rPr>
              <w:t xml:space="preserve">offices) is foreseen as part of the FEED‐1 </w:t>
            </w:r>
            <w:r w:rsidRPr="0024556B">
              <w:rPr>
                <w:w w:val="105"/>
                <w:sz w:val="20"/>
                <w:szCs w:val="20"/>
              </w:rPr>
              <w:t>Study. Owner is requested</w:t>
            </w:r>
            <w:r w:rsidRPr="0024556B">
              <w:rPr>
                <w:spacing w:val="-33"/>
                <w:w w:val="105"/>
                <w:sz w:val="20"/>
                <w:szCs w:val="20"/>
              </w:rPr>
              <w:t xml:space="preserve"> </w:t>
            </w:r>
            <w:r w:rsidRPr="0024556B">
              <w:rPr>
                <w:w w:val="105"/>
                <w:sz w:val="20"/>
                <w:szCs w:val="20"/>
              </w:rPr>
              <w:t>to</w:t>
            </w:r>
            <w:r w:rsidRPr="0024556B">
              <w:rPr>
                <w:spacing w:val="-2"/>
                <w:w w:val="105"/>
                <w:sz w:val="20"/>
                <w:szCs w:val="20"/>
              </w:rPr>
              <w:t xml:space="preserve"> </w:t>
            </w:r>
            <w:r w:rsidRPr="0024556B">
              <w:rPr>
                <w:w w:val="105"/>
                <w:sz w:val="20"/>
                <w:szCs w:val="20"/>
              </w:rPr>
              <w:t>confirm</w:t>
            </w:r>
            <w:r w:rsidRPr="0024556B">
              <w:rPr>
                <w:spacing w:val="-3"/>
                <w:w w:val="105"/>
                <w:sz w:val="20"/>
                <w:szCs w:val="20"/>
              </w:rPr>
              <w:t xml:space="preserve"> </w:t>
            </w:r>
            <w:r w:rsidRPr="0024556B">
              <w:rPr>
                <w:w w:val="105"/>
                <w:sz w:val="20"/>
                <w:szCs w:val="20"/>
              </w:rPr>
              <w:t>Bidder's</w:t>
            </w:r>
            <w:r w:rsidRPr="0024556B">
              <w:rPr>
                <w:spacing w:val="-3"/>
                <w:w w:val="105"/>
                <w:sz w:val="20"/>
                <w:szCs w:val="20"/>
              </w:rPr>
              <w:t xml:space="preserve"> </w:t>
            </w:r>
            <w:r w:rsidRPr="0024556B">
              <w:rPr>
                <w:w w:val="105"/>
                <w:sz w:val="20"/>
                <w:szCs w:val="20"/>
              </w:rPr>
              <w:t>understanding.</w:t>
            </w:r>
          </w:p>
        </w:tc>
        <w:tc>
          <w:tcPr>
            <w:tcW w:w="3827" w:type="dxa"/>
            <w:vMerge/>
          </w:tcPr>
          <w:p w14:paraId="26DC0E1D" w14:textId="72C293A9" w:rsidR="00352210" w:rsidRPr="0024556B" w:rsidRDefault="00352210" w:rsidP="00A7439D">
            <w:pPr>
              <w:jc w:val="both"/>
              <w:rPr>
                <w:sz w:val="20"/>
                <w:szCs w:val="20"/>
              </w:rPr>
            </w:pPr>
          </w:p>
        </w:tc>
      </w:tr>
      <w:tr w:rsidR="00C312D4" w:rsidRPr="0024556B" w14:paraId="365FDA2D" w14:textId="77777777" w:rsidTr="000A5635">
        <w:trPr>
          <w:tblHeader/>
        </w:trPr>
        <w:tc>
          <w:tcPr>
            <w:tcW w:w="710" w:type="dxa"/>
            <w:vMerge/>
            <w:vAlign w:val="center"/>
          </w:tcPr>
          <w:p w14:paraId="23180EF3" w14:textId="77777777" w:rsidR="00C312D4" w:rsidRPr="0024556B" w:rsidRDefault="00C312D4" w:rsidP="00D20327">
            <w:pPr>
              <w:pStyle w:val="ListParagraph"/>
              <w:numPr>
                <w:ilvl w:val="0"/>
                <w:numId w:val="19"/>
              </w:numPr>
              <w:ind w:right="24"/>
              <w:jc w:val="center"/>
              <w:rPr>
                <w:b/>
                <w:sz w:val="20"/>
                <w:szCs w:val="20"/>
              </w:rPr>
            </w:pPr>
          </w:p>
        </w:tc>
        <w:tc>
          <w:tcPr>
            <w:tcW w:w="1417" w:type="dxa"/>
            <w:vMerge/>
          </w:tcPr>
          <w:p w14:paraId="6D0244D6" w14:textId="77777777" w:rsidR="00C312D4" w:rsidRPr="0024556B" w:rsidRDefault="00C312D4" w:rsidP="00A7439D">
            <w:pPr>
              <w:pStyle w:val="TableParagraph"/>
              <w:ind w:right="24"/>
              <w:rPr>
                <w:rFonts w:ascii="Times New Roman" w:hAnsi="Times New Roman" w:cs="Times New Roman"/>
                <w:spacing w:val="-1"/>
                <w:w w:val="105"/>
                <w:sz w:val="20"/>
                <w:szCs w:val="20"/>
              </w:rPr>
            </w:pPr>
          </w:p>
        </w:tc>
        <w:tc>
          <w:tcPr>
            <w:tcW w:w="4678" w:type="dxa"/>
            <w:vMerge/>
          </w:tcPr>
          <w:p w14:paraId="0B17A74D" w14:textId="77777777" w:rsidR="00C312D4" w:rsidRPr="0024556B" w:rsidRDefault="00C312D4" w:rsidP="00A7439D">
            <w:pPr>
              <w:pStyle w:val="TableParagraph"/>
              <w:spacing w:line="261" w:lineRule="auto"/>
              <w:jc w:val="both"/>
              <w:rPr>
                <w:rFonts w:ascii="Times New Roman" w:hAnsi="Times New Roman" w:cs="Times New Roman"/>
                <w:w w:val="105"/>
                <w:sz w:val="20"/>
                <w:szCs w:val="20"/>
              </w:rPr>
            </w:pPr>
          </w:p>
        </w:tc>
        <w:tc>
          <w:tcPr>
            <w:tcW w:w="4678" w:type="dxa"/>
          </w:tcPr>
          <w:p w14:paraId="18BAFDE6" w14:textId="04D3D1EB" w:rsidR="00430754" w:rsidRPr="0024556B" w:rsidRDefault="00430754" w:rsidP="00430754">
            <w:pPr>
              <w:autoSpaceDE w:val="0"/>
              <w:autoSpaceDN w:val="0"/>
              <w:adjustRightInd w:val="0"/>
              <w:jc w:val="both"/>
              <w:rPr>
                <w:spacing w:val="-1"/>
                <w:w w:val="105"/>
                <w:sz w:val="20"/>
                <w:szCs w:val="20"/>
                <w:u w:val="single"/>
              </w:rPr>
            </w:pPr>
            <w:r w:rsidRPr="0024556B">
              <w:rPr>
                <w:spacing w:val="-1"/>
                <w:w w:val="105"/>
                <w:sz w:val="20"/>
                <w:szCs w:val="20"/>
                <w:u w:val="single"/>
              </w:rPr>
              <w:t>Bidder’s Comment after Clarification-1</w:t>
            </w:r>
          </w:p>
          <w:p w14:paraId="4D28DBAB" w14:textId="77777777" w:rsidR="00F674A4" w:rsidRPr="0024556B" w:rsidRDefault="00F674A4" w:rsidP="00430754">
            <w:pPr>
              <w:autoSpaceDE w:val="0"/>
              <w:autoSpaceDN w:val="0"/>
              <w:adjustRightInd w:val="0"/>
              <w:jc w:val="both"/>
              <w:rPr>
                <w:spacing w:val="-1"/>
                <w:w w:val="105"/>
                <w:sz w:val="20"/>
                <w:szCs w:val="20"/>
                <w:u w:val="single"/>
              </w:rPr>
            </w:pPr>
          </w:p>
          <w:p w14:paraId="487657FF" w14:textId="7C806335" w:rsidR="00C312D4" w:rsidRPr="0024556B" w:rsidRDefault="00C312D4" w:rsidP="00A7439D">
            <w:pPr>
              <w:pStyle w:val="TableParagraph"/>
              <w:spacing w:line="261" w:lineRule="auto"/>
              <w:jc w:val="both"/>
              <w:rPr>
                <w:rFonts w:ascii="Times New Roman" w:hAnsi="Times New Roman" w:cs="Times New Roman"/>
                <w:w w:val="105"/>
                <w:sz w:val="20"/>
                <w:szCs w:val="20"/>
              </w:rPr>
            </w:pPr>
            <w:r w:rsidRPr="0024556B">
              <w:rPr>
                <w:rFonts w:ascii="Times New Roman" w:hAnsi="Times New Roman" w:cs="Times New Roman"/>
                <w:w w:val="105"/>
                <w:sz w:val="20"/>
                <w:szCs w:val="20"/>
              </w:rPr>
              <w:t>1) Bidder has reviewed sr. nos. 11 &amp; 12 of Amendment-1, however neither clarifies the Bidder's original comment regarding interpretation of Owner's right "to participate in the FEED study".  Owner is requested to review Bidder's original comment at sr. no. 26 and either confirm Bidder's understanding, or clarify what is the expected role and involvement of Bidder in "Owner's participation in the FEED study".</w:t>
            </w:r>
          </w:p>
          <w:p w14:paraId="7F1ABF41" w14:textId="77777777" w:rsidR="00C312D4" w:rsidRPr="0024556B" w:rsidRDefault="00C312D4" w:rsidP="00A7439D">
            <w:pPr>
              <w:pStyle w:val="TableParagraph"/>
              <w:spacing w:line="261" w:lineRule="auto"/>
              <w:jc w:val="both"/>
              <w:rPr>
                <w:rFonts w:ascii="Times New Roman" w:hAnsi="Times New Roman" w:cs="Times New Roman"/>
                <w:w w:val="105"/>
                <w:sz w:val="20"/>
                <w:szCs w:val="20"/>
              </w:rPr>
            </w:pPr>
          </w:p>
          <w:p w14:paraId="402816DA" w14:textId="77777777" w:rsidR="00C312D4" w:rsidRPr="0024556B" w:rsidRDefault="00C312D4" w:rsidP="00A7439D">
            <w:pPr>
              <w:pStyle w:val="TableParagraph"/>
              <w:spacing w:line="261" w:lineRule="auto"/>
              <w:jc w:val="both"/>
              <w:rPr>
                <w:rFonts w:ascii="Times New Roman" w:hAnsi="Times New Roman" w:cs="Times New Roman"/>
                <w:w w:val="105"/>
                <w:sz w:val="20"/>
                <w:szCs w:val="20"/>
              </w:rPr>
            </w:pPr>
            <w:r w:rsidRPr="0024556B">
              <w:rPr>
                <w:rFonts w:ascii="Times New Roman" w:hAnsi="Times New Roman" w:cs="Times New Roman"/>
                <w:w w:val="105"/>
                <w:sz w:val="20"/>
                <w:szCs w:val="20"/>
              </w:rPr>
              <w:t>Bidder also refers to sr. no. 60 of Clarification-1 in response to Bidder's pre-bid query sr. no. 10.  Bidder confirms that no international travel of their experts is required for the purpose of FEED Study in association with their Group Company and hence no cost will be considered towards the same in their bid price.  However, Owner has not clarified their position regarding necessity of international travel of experts to India.  In case Owner requires such international travel for their own purpose despite the Bidder / Contractor / associated Group Company not recommending the same, then these travel expenses will be paid to the Contractor under GCC 29.</w:t>
            </w:r>
          </w:p>
          <w:p w14:paraId="5D0174F2" w14:textId="77777777" w:rsidR="00C312D4" w:rsidRPr="0024556B" w:rsidRDefault="00C312D4" w:rsidP="00A7439D">
            <w:pPr>
              <w:pStyle w:val="TableParagraph"/>
              <w:spacing w:line="261" w:lineRule="auto"/>
              <w:jc w:val="both"/>
              <w:rPr>
                <w:rFonts w:ascii="Times New Roman" w:hAnsi="Times New Roman" w:cs="Times New Roman"/>
                <w:w w:val="105"/>
                <w:sz w:val="20"/>
                <w:szCs w:val="20"/>
              </w:rPr>
            </w:pPr>
          </w:p>
          <w:p w14:paraId="1BF05A42" w14:textId="77777777" w:rsidR="00C312D4" w:rsidRPr="0024556B" w:rsidRDefault="00C312D4" w:rsidP="00A7439D">
            <w:pPr>
              <w:pStyle w:val="TableParagraph"/>
              <w:spacing w:line="261" w:lineRule="auto"/>
              <w:jc w:val="both"/>
              <w:rPr>
                <w:rFonts w:ascii="Times New Roman" w:hAnsi="Times New Roman" w:cs="Times New Roman"/>
                <w:w w:val="105"/>
                <w:sz w:val="20"/>
                <w:szCs w:val="20"/>
              </w:rPr>
            </w:pPr>
            <w:r w:rsidRPr="0024556B">
              <w:rPr>
                <w:rFonts w:ascii="Times New Roman" w:hAnsi="Times New Roman" w:cs="Times New Roman"/>
                <w:w w:val="105"/>
                <w:sz w:val="20"/>
                <w:szCs w:val="20"/>
              </w:rPr>
              <w:t xml:space="preserve">Above clarity is required as these will have impact on </w:t>
            </w:r>
            <w:r w:rsidRPr="0024556B">
              <w:rPr>
                <w:rFonts w:ascii="Times New Roman" w:hAnsi="Times New Roman" w:cs="Times New Roman"/>
                <w:w w:val="105"/>
                <w:sz w:val="20"/>
                <w:szCs w:val="20"/>
              </w:rPr>
              <w:lastRenderedPageBreak/>
              <w:t>the Time for Completion and also the bid price.</w:t>
            </w:r>
          </w:p>
          <w:p w14:paraId="6EC3507E" w14:textId="77777777" w:rsidR="00C312D4" w:rsidRPr="0024556B" w:rsidRDefault="00C312D4" w:rsidP="00A7439D">
            <w:pPr>
              <w:pStyle w:val="TableParagraph"/>
              <w:spacing w:line="261" w:lineRule="auto"/>
              <w:jc w:val="both"/>
              <w:rPr>
                <w:rFonts w:ascii="Times New Roman" w:hAnsi="Times New Roman" w:cs="Times New Roman"/>
                <w:w w:val="105"/>
                <w:sz w:val="20"/>
                <w:szCs w:val="20"/>
              </w:rPr>
            </w:pPr>
          </w:p>
          <w:p w14:paraId="2579FBA2" w14:textId="7E342A90" w:rsidR="00C312D4" w:rsidRPr="0024556B" w:rsidRDefault="00C312D4" w:rsidP="00A7439D">
            <w:pPr>
              <w:pStyle w:val="TableParagraph"/>
              <w:spacing w:line="261" w:lineRule="auto"/>
              <w:jc w:val="both"/>
              <w:rPr>
                <w:rFonts w:ascii="Times New Roman" w:hAnsi="Times New Roman" w:cs="Times New Roman"/>
                <w:w w:val="105"/>
                <w:sz w:val="20"/>
                <w:szCs w:val="20"/>
              </w:rPr>
            </w:pPr>
            <w:r w:rsidRPr="0024556B">
              <w:rPr>
                <w:rFonts w:ascii="Times New Roman" w:hAnsi="Times New Roman" w:cs="Times New Roman"/>
                <w:w w:val="105"/>
                <w:sz w:val="20"/>
                <w:szCs w:val="20"/>
              </w:rPr>
              <w:t xml:space="preserve">2) Owner has not clarified their position regarding travel of Owner's engineers to </w:t>
            </w:r>
            <w:r w:rsidR="00E969D1" w:rsidRPr="00E969D1">
              <w:rPr>
                <w:rFonts w:ascii="Times New Roman" w:hAnsi="Times New Roman" w:cs="Times New Roman"/>
                <w:w w:val="105"/>
                <w:sz w:val="20"/>
                <w:szCs w:val="20"/>
              </w:rPr>
              <w:t>other countries</w:t>
            </w:r>
            <w:r w:rsidRPr="0024556B">
              <w:rPr>
                <w:rFonts w:ascii="Times New Roman" w:hAnsi="Times New Roman" w:cs="Times New Roman"/>
                <w:w w:val="105"/>
                <w:sz w:val="20"/>
                <w:szCs w:val="20"/>
              </w:rPr>
              <w:t xml:space="preserve">.  Bidder confirms that no international travel of </w:t>
            </w:r>
            <w:proofErr w:type="spellStart"/>
            <w:r w:rsidRPr="0024556B">
              <w:rPr>
                <w:rFonts w:ascii="Times New Roman" w:hAnsi="Times New Roman" w:cs="Times New Roman"/>
                <w:w w:val="105"/>
                <w:sz w:val="20"/>
                <w:szCs w:val="20"/>
              </w:rPr>
              <w:t>Onwer's</w:t>
            </w:r>
            <w:proofErr w:type="spellEnd"/>
            <w:r w:rsidRPr="0024556B">
              <w:rPr>
                <w:rFonts w:ascii="Times New Roman" w:hAnsi="Times New Roman" w:cs="Times New Roman"/>
                <w:w w:val="105"/>
                <w:sz w:val="20"/>
                <w:szCs w:val="20"/>
              </w:rPr>
              <w:t xml:space="preserve"> engineers is recommended for the purpose of FEED Study in association with their Group Company.  In case Owner requires such international travel for their own purpose despite the Bidder / Contractor / associated Group Company not recommending the same, then Owner may specify the details as the Bidder/Contractor needs to consider the impact on the Time for Completion and possibly also the bid price.</w:t>
            </w:r>
          </w:p>
        </w:tc>
        <w:tc>
          <w:tcPr>
            <w:tcW w:w="3827" w:type="dxa"/>
          </w:tcPr>
          <w:p w14:paraId="53B73457" w14:textId="69D0ADD6" w:rsidR="00C312D4" w:rsidRPr="0024556B" w:rsidRDefault="00C312D4" w:rsidP="00A7439D">
            <w:pPr>
              <w:jc w:val="both"/>
              <w:rPr>
                <w:rFonts w:eastAsia="Calibri"/>
                <w:sz w:val="20"/>
                <w:szCs w:val="20"/>
              </w:rPr>
            </w:pPr>
            <w:r w:rsidRPr="0024556B">
              <w:rPr>
                <w:rFonts w:eastAsia="Calibri"/>
                <w:sz w:val="20"/>
                <w:szCs w:val="20"/>
              </w:rPr>
              <w:lastRenderedPageBreak/>
              <w:t>1. Presently Owner do not envisage any expert travels, however in case any clarification/discussion is required same shall be resolved/discussed through Online meeting with experts.</w:t>
            </w:r>
          </w:p>
          <w:p w14:paraId="64463785" w14:textId="77777777" w:rsidR="00C312D4" w:rsidRPr="0024556B" w:rsidRDefault="00C312D4" w:rsidP="00A7439D">
            <w:pPr>
              <w:rPr>
                <w:rFonts w:eastAsia="Calibri"/>
                <w:sz w:val="20"/>
                <w:szCs w:val="20"/>
              </w:rPr>
            </w:pPr>
          </w:p>
          <w:p w14:paraId="73BD09C5" w14:textId="77777777" w:rsidR="00C312D4" w:rsidRPr="0024556B" w:rsidRDefault="00C312D4" w:rsidP="00A7439D">
            <w:pPr>
              <w:rPr>
                <w:rFonts w:eastAsia="Calibri"/>
                <w:sz w:val="20"/>
                <w:szCs w:val="20"/>
              </w:rPr>
            </w:pPr>
          </w:p>
          <w:p w14:paraId="6F37FBA3" w14:textId="77777777" w:rsidR="00C312D4" w:rsidRPr="0024556B" w:rsidRDefault="00C312D4" w:rsidP="00A7439D">
            <w:pPr>
              <w:rPr>
                <w:rFonts w:eastAsia="Calibri"/>
                <w:sz w:val="20"/>
                <w:szCs w:val="20"/>
              </w:rPr>
            </w:pPr>
          </w:p>
          <w:p w14:paraId="72BEDFB0" w14:textId="77777777" w:rsidR="00C312D4" w:rsidRPr="0024556B" w:rsidRDefault="00C312D4" w:rsidP="00A7439D">
            <w:pPr>
              <w:rPr>
                <w:rFonts w:eastAsia="Calibri"/>
                <w:sz w:val="20"/>
                <w:szCs w:val="20"/>
              </w:rPr>
            </w:pPr>
          </w:p>
          <w:p w14:paraId="30127C96" w14:textId="77777777" w:rsidR="00C312D4" w:rsidRPr="0024556B" w:rsidRDefault="00C312D4" w:rsidP="00A7439D">
            <w:pPr>
              <w:rPr>
                <w:rFonts w:eastAsia="Calibri"/>
                <w:sz w:val="20"/>
                <w:szCs w:val="20"/>
              </w:rPr>
            </w:pPr>
          </w:p>
          <w:p w14:paraId="1E3705E3" w14:textId="77777777" w:rsidR="00C312D4" w:rsidRPr="0024556B" w:rsidRDefault="00C312D4" w:rsidP="00A7439D">
            <w:pPr>
              <w:rPr>
                <w:rFonts w:eastAsia="Calibri"/>
                <w:sz w:val="20"/>
                <w:szCs w:val="20"/>
              </w:rPr>
            </w:pPr>
          </w:p>
          <w:p w14:paraId="01C382DA" w14:textId="77777777" w:rsidR="00C312D4" w:rsidRPr="0024556B" w:rsidRDefault="00C312D4" w:rsidP="00A7439D">
            <w:pPr>
              <w:rPr>
                <w:rFonts w:eastAsia="Calibri"/>
                <w:sz w:val="20"/>
                <w:szCs w:val="20"/>
              </w:rPr>
            </w:pPr>
          </w:p>
          <w:p w14:paraId="6B17126D" w14:textId="77777777" w:rsidR="00C312D4" w:rsidRPr="0024556B" w:rsidRDefault="00C312D4" w:rsidP="00A7439D">
            <w:pPr>
              <w:rPr>
                <w:rFonts w:eastAsia="Calibri"/>
                <w:sz w:val="20"/>
                <w:szCs w:val="20"/>
              </w:rPr>
            </w:pPr>
          </w:p>
          <w:p w14:paraId="5B290999" w14:textId="77777777" w:rsidR="00C312D4" w:rsidRPr="0024556B" w:rsidRDefault="00C312D4" w:rsidP="00A7439D">
            <w:pPr>
              <w:rPr>
                <w:rFonts w:eastAsia="Calibri"/>
                <w:sz w:val="20"/>
                <w:szCs w:val="20"/>
              </w:rPr>
            </w:pPr>
          </w:p>
          <w:p w14:paraId="5D74D20B" w14:textId="77777777" w:rsidR="00C312D4" w:rsidRPr="0024556B" w:rsidRDefault="00C312D4" w:rsidP="00A7439D">
            <w:pPr>
              <w:rPr>
                <w:rFonts w:eastAsia="Calibri"/>
                <w:sz w:val="20"/>
                <w:szCs w:val="20"/>
              </w:rPr>
            </w:pPr>
          </w:p>
          <w:p w14:paraId="63DA2ABD" w14:textId="77777777" w:rsidR="00C312D4" w:rsidRPr="0024556B" w:rsidRDefault="00C312D4" w:rsidP="00A7439D">
            <w:pPr>
              <w:rPr>
                <w:rFonts w:eastAsia="Calibri"/>
                <w:sz w:val="20"/>
                <w:szCs w:val="20"/>
              </w:rPr>
            </w:pPr>
          </w:p>
          <w:p w14:paraId="6836B921" w14:textId="77777777" w:rsidR="00C312D4" w:rsidRPr="0024556B" w:rsidRDefault="00C312D4" w:rsidP="00A7439D">
            <w:pPr>
              <w:rPr>
                <w:rFonts w:eastAsia="Calibri"/>
                <w:sz w:val="20"/>
                <w:szCs w:val="20"/>
              </w:rPr>
            </w:pPr>
          </w:p>
          <w:p w14:paraId="56F543CE" w14:textId="77777777" w:rsidR="00C312D4" w:rsidRPr="0024556B" w:rsidRDefault="00C312D4" w:rsidP="00A7439D">
            <w:pPr>
              <w:rPr>
                <w:rFonts w:eastAsia="Calibri"/>
                <w:sz w:val="20"/>
                <w:szCs w:val="20"/>
              </w:rPr>
            </w:pPr>
          </w:p>
          <w:p w14:paraId="4F219D58" w14:textId="77777777" w:rsidR="00C312D4" w:rsidRPr="0024556B" w:rsidRDefault="00C312D4" w:rsidP="00A7439D">
            <w:pPr>
              <w:rPr>
                <w:rFonts w:eastAsia="Calibri"/>
                <w:sz w:val="20"/>
                <w:szCs w:val="20"/>
              </w:rPr>
            </w:pPr>
          </w:p>
          <w:p w14:paraId="6797919C" w14:textId="77777777" w:rsidR="00C312D4" w:rsidRPr="0024556B" w:rsidRDefault="00C312D4" w:rsidP="00A7439D">
            <w:pPr>
              <w:rPr>
                <w:rFonts w:eastAsia="Calibri"/>
                <w:sz w:val="20"/>
                <w:szCs w:val="20"/>
              </w:rPr>
            </w:pPr>
          </w:p>
          <w:p w14:paraId="44BF4992" w14:textId="77777777" w:rsidR="00C312D4" w:rsidRPr="0024556B" w:rsidRDefault="00C312D4" w:rsidP="00A7439D">
            <w:pPr>
              <w:rPr>
                <w:rFonts w:eastAsia="Calibri"/>
                <w:sz w:val="20"/>
                <w:szCs w:val="20"/>
              </w:rPr>
            </w:pPr>
          </w:p>
          <w:p w14:paraId="4758399A" w14:textId="77777777" w:rsidR="00C312D4" w:rsidRPr="0024556B" w:rsidRDefault="00C312D4" w:rsidP="00A7439D">
            <w:pPr>
              <w:rPr>
                <w:rFonts w:eastAsia="Calibri"/>
                <w:sz w:val="20"/>
                <w:szCs w:val="20"/>
              </w:rPr>
            </w:pPr>
          </w:p>
          <w:p w14:paraId="796F4E4F" w14:textId="77777777" w:rsidR="00C312D4" w:rsidRPr="0024556B" w:rsidRDefault="00C312D4" w:rsidP="00A7439D">
            <w:pPr>
              <w:rPr>
                <w:rFonts w:eastAsia="Calibri"/>
                <w:sz w:val="20"/>
                <w:szCs w:val="20"/>
              </w:rPr>
            </w:pPr>
          </w:p>
          <w:p w14:paraId="59EDABEC" w14:textId="77777777" w:rsidR="00C312D4" w:rsidRPr="0024556B" w:rsidRDefault="00C312D4" w:rsidP="00A7439D">
            <w:pPr>
              <w:rPr>
                <w:rFonts w:eastAsia="Calibri"/>
                <w:sz w:val="20"/>
                <w:szCs w:val="20"/>
              </w:rPr>
            </w:pPr>
          </w:p>
          <w:p w14:paraId="4DE15D99" w14:textId="77777777" w:rsidR="00C312D4" w:rsidRPr="0024556B" w:rsidRDefault="00C312D4" w:rsidP="00A7439D">
            <w:pPr>
              <w:rPr>
                <w:rFonts w:eastAsia="Calibri"/>
                <w:sz w:val="20"/>
                <w:szCs w:val="20"/>
              </w:rPr>
            </w:pPr>
          </w:p>
          <w:p w14:paraId="30417C6B" w14:textId="77777777" w:rsidR="00C312D4" w:rsidRPr="0024556B" w:rsidRDefault="00C312D4" w:rsidP="00A7439D">
            <w:pPr>
              <w:rPr>
                <w:rFonts w:eastAsia="Calibri"/>
                <w:sz w:val="20"/>
                <w:szCs w:val="20"/>
              </w:rPr>
            </w:pPr>
          </w:p>
          <w:p w14:paraId="7B908BA9" w14:textId="77777777" w:rsidR="00C312D4" w:rsidRPr="0024556B" w:rsidRDefault="00C312D4" w:rsidP="00A7439D">
            <w:pPr>
              <w:rPr>
                <w:rFonts w:eastAsia="Calibri"/>
                <w:sz w:val="20"/>
                <w:szCs w:val="20"/>
              </w:rPr>
            </w:pPr>
          </w:p>
          <w:p w14:paraId="73760317" w14:textId="734ACB07" w:rsidR="00C312D4" w:rsidRPr="0024556B" w:rsidRDefault="00C312D4" w:rsidP="00A7439D">
            <w:pPr>
              <w:rPr>
                <w:rFonts w:eastAsia="Calibri"/>
                <w:sz w:val="20"/>
                <w:szCs w:val="20"/>
              </w:rPr>
            </w:pPr>
          </w:p>
          <w:p w14:paraId="14C88743" w14:textId="77777777" w:rsidR="0068298B" w:rsidRPr="0024556B" w:rsidRDefault="0068298B" w:rsidP="00A7439D">
            <w:pPr>
              <w:rPr>
                <w:rFonts w:eastAsia="Calibri"/>
                <w:sz w:val="20"/>
                <w:szCs w:val="20"/>
              </w:rPr>
            </w:pPr>
          </w:p>
          <w:p w14:paraId="6B824A1A" w14:textId="77777777" w:rsidR="0068298B" w:rsidRPr="0024556B" w:rsidRDefault="0068298B" w:rsidP="00A7439D">
            <w:pPr>
              <w:rPr>
                <w:rFonts w:eastAsia="Calibri"/>
                <w:sz w:val="20"/>
                <w:szCs w:val="20"/>
              </w:rPr>
            </w:pPr>
          </w:p>
          <w:p w14:paraId="5AB9EFC2" w14:textId="6BF9DC38" w:rsidR="00C312D4" w:rsidRPr="0024556B" w:rsidRDefault="00C312D4" w:rsidP="00A7439D">
            <w:pPr>
              <w:rPr>
                <w:rFonts w:eastAsia="Calibri"/>
                <w:sz w:val="20"/>
                <w:szCs w:val="20"/>
              </w:rPr>
            </w:pPr>
            <w:r w:rsidRPr="0024556B">
              <w:rPr>
                <w:rFonts w:eastAsia="Calibri"/>
                <w:sz w:val="20"/>
                <w:szCs w:val="20"/>
              </w:rPr>
              <w:t>2.Travel is not envisaged.</w:t>
            </w:r>
          </w:p>
        </w:tc>
      </w:tr>
      <w:tr w:rsidR="00C312D4" w:rsidRPr="0024556B" w14:paraId="3007D881" w14:textId="77777777" w:rsidTr="00C312D4">
        <w:trPr>
          <w:trHeight w:val="2160"/>
          <w:tblHeader/>
        </w:trPr>
        <w:tc>
          <w:tcPr>
            <w:tcW w:w="710" w:type="dxa"/>
            <w:vMerge w:val="restart"/>
            <w:vAlign w:val="center"/>
          </w:tcPr>
          <w:p w14:paraId="5956A602" w14:textId="77777777" w:rsidR="00C312D4" w:rsidRPr="0024556B" w:rsidRDefault="00C312D4" w:rsidP="00D20327">
            <w:pPr>
              <w:pStyle w:val="ListParagraph"/>
              <w:numPr>
                <w:ilvl w:val="0"/>
                <w:numId w:val="19"/>
              </w:numPr>
              <w:ind w:right="24"/>
              <w:jc w:val="center"/>
              <w:rPr>
                <w:b/>
                <w:sz w:val="20"/>
                <w:szCs w:val="20"/>
              </w:rPr>
            </w:pPr>
          </w:p>
        </w:tc>
        <w:tc>
          <w:tcPr>
            <w:tcW w:w="1417" w:type="dxa"/>
            <w:vMerge w:val="restart"/>
          </w:tcPr>
          <w:p w14:paraId="6EF95E7C" w14:textId="77777777" w:rsidR="00C312D4" w:rsidRPr="0024556B" w:rsidRDefault="00C312D4" w:rsidP="00A7439D">
            <w:pPr>
              <w:pStyle w:val="TableParagraph"/>
              <w:spacing w:line="261" w:lineRule="auto"/>
              <w:ind w:left="40" w:right="70" w:hanging="1"/>
              <w:jc w:val="center"/>
              <w:rPr>
                <w:rFonts w:ascii="Times New Roman" w:hAnsi="Times New Roman" w:cs="Times New Roman"/>
                <w:w w:val="105"/>
                <w:sz w:val="20"/>
                <w:szCs w:val="20"/>
              </w:rPr>
            </w:pPr>
            <w:r w:rsidRPr="0024556B">
              <w:rPr>
                <w:rFonts w:ascii="Times New Roman" w:hAnsi="Times New Roman" w:cs="Times New Roman"/>
                <w:w w:val="105"/>
                <w:sz w:val="20"/>
                <w:szCs w:val="20"/>
              </w:rPr>
              <w:t>Section IV</w:t>
            </w:r>
          </w:p>
          <w:p w14:paraId="6FAAB255" w14:textId="77777777" w:rsidR="00C312D4" w:rsidRPr="0024556B" w:rsidRDefault="00C312D4" w:rsidP="00A7439D">
            <w:pPr>
              <w:pStyle w:val="TableParagraph"/>
              <w:spacing w:line="261" w:lineRule="auto"/>
              <w:ind w:left="40" w:right="70" w:hanging="1"/>
              <w:jc w:val="center"/>
              <w:rPr>
                <w:rFonts w:ascii="Times New Roman" w:hAnsi="Times New Roman" w:cs="Times New Roman"/>
                <w:w w:val="105"/>
                <w:sz w:val="20"/>
                <w:szCs w:val="20"/>
              </w:rPr>
            </w:pPr>
            <w:r w:rsidRPr="0024556B">
              <w:rPr>
                <w:rFonts w:ascii="Times New Roman" w:hAnsi="Times New Roman" w:cs="Times New Roman"/>
                <w:w w:val="105"/>
                <w:sz w:val="20"/>
                <w:szCs w:val="20"/>
              </w:rPr>
              <w:t>GCC 8.2</w:t>
            </w:r>
          </w:p>
          <w:p w14:paraId="02884751" w14:textId="77777777" w:rsidR="00C312D4" w:rsidRPr="0024556B" w:rsidRDefault="00C312D4" w:rsidP="00A7439D">
            <w:pPr>
              <w:pStyle w:val="TableParagraph"/>
              <w:spacing w:line="261" w:lineRule="auto"/>
              <w:ind w:left="40" w:right="70" w:hanging="1"/>
              <w:jc w:val="center"/>
              <w:rPr>
                <w:rFonts w:ascii="Times New Roman" w:hAnsi="Times New Roman" w:cs="Times New Roman"/>
                <w:w w:val="105"/>
                <w:sz w:val="20"/>
                <w:szCs w:val="20"/>
              </w:rPr>
            </w:pPr>
          </w:p>
          <w:p w14:paraId="41249936" w14:textId="77777777" w:rsidR="00C312D4" w:rsidRPr="0024556B" w:rsidRDefault="00C312D4" w:rsidP="00A7439D">
            <w:pPr>
              <w:pStyle w:val="TableParagraph"/>
              <w:spacing w:line="261" w:lineRule="auto"/>
              <w:ind w:left="40" w:right="70" w:hanging="1"/>
              <w:jc w:val="center"/>
              <w:rPr>
                <w:rFonts w:ascii="Times New Roman" w:hAnsi="Times New Roman" w:cs="Times New Roman"/>
                <w:w w:val="105"/>
                <w:sz w:val="20"/>
                <w:szCs w:val="20"/>
              </w:rPr>
            </w:pPr>
            <w:r w:rsidRPr="0024556B">
              <w:rPr>
                <w:rFonts w:ascii="Times New Roman" w:hAnsi="Times New Roman" w:cs="Times New Roman"/>
                <w:w w:val="105"/>
                <w:sz w:val="20"/>
                <w:szCs w:val="20"/>
              </w:rPr>
              <w:t>Section VI Form 5 Appendix 2</w:t>
            </w:r>
          </w:p>
          <w:p w14:paraId="6C2B75B0" w14:textId="77777777" w:rsidR="00C312D4" w:rsidRPr="0024556B" w:rsidRDefault="00C312D4" w:rsidP="00A7439D">
            <w:pPr>
              <w:pStyle w:val="TableParagraph"/>
              <w:ind w:right="24"/>
              <w:rPr>
                <w:rFonts w:ascii="Times New Roman" w:hAnsi="Times New Roman" w:cs="Times New Roman"/>
                <w:spacing w:val="-1"/>
                <w:w w:val="105"/>
                <w:sz w:val="20"/>
                <w:szCs w:val="20"/>
              </w:rPr>
            </w:pPr>
          </w:p>
        </w:tc>
        <w:tc>
          <w:tcPr>
            <w:tcW w:w="4678" w:type="dxa"/>
            <w:vMerge w:val="restart"/>
          </w:tcPr>
          <w:p w14:paraId="5A4ECE68" w14:textId="34167B98" w:rsidR="00C312D4" w:rsidRPr="0024556B" w:rsidRDefault="00C312D4" w:rsidP="00A7439D">
            <w:pPr>
              <w:pStyle w:val="TableParagraph"/>
              <w:spacing w:line="261" w:lineRule="auto"/>
              <w:jc w:val="both"/>
              <w:rPr>
                <w:rFonts w:ascii="Times New Roman" w:hAnsi="Times New Roman" w:cs="Times New Roman"/>
                <w:w w:val="105"/>
                <w:sz w:val="20"/>
                <w:szCs w:val="20"/>
              </w:rPr>
            </w:pPr>
            <w:r w:rsidRPr="0024556B">
              <w:rPr>
                <w:rFonts w:ascii="Times New Roman" w:hAnsi="Times New Roman" w:cs="Times New Roman"/>
                <w:spacing w:val="-1"/>
                <w:w w:val="105"/>
                <w:sz w:val="20"/>
                <w:szCs w:val="20"/>
              </w:rPr>
              <w:t>The Contract Price shall be FIRM. FIRM PRICE BASIS</w:t>
            </w:r>
          </w:p>
        </w:tc>
        <w:tc>
          <w:tcPr>
            <w:tcW w:w="4678" w:type="dxa"/>
          </w:tcPr>
          <w:p w14:paraId="095D1147" w14:textId="33800AE9" w:rsidR="00352210" w:rsidRPr="0024556B" w:rsidRDefault="00352210" w:rsidP="00352210">
            <w:pPr>
              <w:autoSpaceDE w:val="0"/>
              <w:autoSpaceDN w:val="0"/>
              <w:adjustRightInd w:val="0"/>
              <w:jc w:val="both"/>
              <w:rPr>
                <w:spacing w:val="-1"/>
                <w:w w:val="105"/>
                <w:sz w:val="20"/>
                <w:szCs w:val="20"/>
                <w:u w:val="single"/>
              </w:rPr>
            </w:pPr>
            <w:r w:rsidRPr="0024556B">
              <w:rPr>
                <w:spacing w:val="-1"/>
                <w:w w:val="105"/>
                <w:sz w:val="20"/>
                <w:szCs w:val="20"/>
                <w:u w:val="single"/>
              </w:rPr>
              <w:t xml:space="preserve">Bidder’s </w:t>
            </w:r>
            <w:proofErr w:type="gramStart"/>
            <w:r w:rsidRPr="0024556B">
              <w:rPr>
                <w:spacing w:val="-1"/>
                <w:w w:val="105"/>
                <w:sz w:val="20"/>
                <w:szCs w:val="20"/>
                <w:u w:val="single"/>
              </w:rPr>
              <w:t>Pre bid</w:t>
            </w:r>
            <w:proofErr w:type="gramEnd"/>
            <w:r w:rsidRPr="0024556B">
              <w:rPr>
                <w:spacing w:val="-1"/>
                <w:w w:val="105"/>
                <w:sz w:val="20"/>
                <w:szCs w:val="20"/>
                <w:u w:val="single"/>
              </w:rPr>
              <w:t xml:space="preserve"> Comment before Clarification-1</w:t>
            </w:r>
          </w:p>
          <w:p w14:paraId="522F53AD" w14:textId="77777777" w:rsidR="00F674A4" w:rsidRPr="0024556B" w:rsidRDefault="00F674A4" w:rsidP="00352210">
            <w:pPr>
              <w:autoSpaceDE w:val="0"/>
              <w:autoSpaceDN w:val="0"/>
              <w:adjustRightInd w:val="0"/>
              <w:jc w:val="both"/>
              <w:rPr>
                <w:spacing w:val="-1"/>
                <w:w w:val="105"/>
                <w:sz w:val="20"/>
                <w:szCs w:val="20"/>
                <w:u w:val="single"/>
              </w:rPr>
            </w:pPr>
          </w:p>
          <w:p w14:paraId="6B5B58F6" w14:textId="77777777" w:rsidR="00C312D4" w:rsidRPr="0024556B" w:rsidRDefault="00C312D4" w:rsidP="00A7439D">
            <w:pPr>
              <w:pStyle w:val="TableParagraph"/>
              <w:spacing w:line="261" w:lineRule="auto"/>
              <w:jc w:val="both"/>
              <w:rPr>
                <w:rFonts w:ascii="Times New Roman" w:hAnsi="Times New Roman" w:cs="Times New Roman"/>
                <w:w w:val="105"/>
                <w:sz w:val="20"/>
                <w:szCs w:val="20"/>
              </w:rPr>
            </w:pPr>
            <w:r w:rsidRPr="0024556B">
              <w:rPr>
                <w:rFonts w:ascii="Times New Roman" w:hAnsi="Times New Roman" w:cs="Times New Roman"/>
                <w:w w:val="105"/>
                <w:sz w:val="20"/>
                <w:szCs w:val="20"/>
              </w:rPr>
              <w:t>The Bidder understands that the Contract Price shall not be subject to variation on account of price indices and such factors. However, the Contract Price shall be subject to variation during the course of execution in case of additional scope or work or task, new requirements, changes, repetition of work, extension of time, etc. for reasons not attributable to the Contractor, etc.</w:t>
            </w:r>
          </w:p>
          <w:p w14:paraId="1C515429" w14:textId="63AFC6B4" w:rsidR="00C312D4" w:rsidRPr="0024556B" w:rsidRDefault="00C312D4" w:rsidP="00A7439D">
            <w:pPr>
              <w:pStyle w:val="TableParagraph"/>
              <w:spacing w:line="261" w:lineRule="auto"/>
              <w:jc w:val="both"/>
              <w:rPr>
                <w:rFonts w:ascii="Times New Roman" w:hAnsi="Times New Roman" w:cs="Times New Roman"/>
                <w:w w:val="105"/>
                <w:sz w:val="20"/>
                <w:szCs w:val="20"/>
              </w:rPr>
            </w:pPr>
          </w:p>
        </w:tc>
        <w:tc>
          <w:tcPr>
            <w:tcW w:w="3827" w:type="dxa"/>
          </w:tcPr>
          <w:p w14:paraId="77165D57" w14:textId="0061A7BB" w:rsidR="00C312D4" w:rsidRPr="0024556B" w:rsidRDefault="00C312D4" w:rsidP="00A7439D">
            <w:pPr>
              <w:jc w:val="both"/>
              <w:rPr>
                <w:rFonts w:eastAsia="Calibri"/>
                <w:sz w:val="20"/>
                <w:szCs w:val="20"/>
              </w:rPr>
            </w:pPr>
          </w:p>
        </w:tc>
      </w:tr>
      <w:tr w:rsidR="00C312D4" w:rsidRPr="0024556B" w14:paraId="05CFFB27" w14:textId="77777777" w:rsidTr="000A5635">
        <w:trPr>
          <w:trHeight w:val="1343"/>
          <w:tblHeader/>
        </w:trPr>
        <w:tc>
          <w:tcPr>
            <w:tcW w:w="710" w:type="dxa"/>
            <w:vMerge/>
            <w:vAlign w:val="center"/>
          </w:tcPr>
          <w:p w14:paraId="7B9429DD" w14:textId="77777777" w:rsidR="00C312D4" w:rsidRPr="0024556B" w:rsidRDefault="00C312D4" w:rsidP="00D20327">
            <w:pPr>
              <w:pStyle w:val="ListParagraph"/>
              <w:numPr>
                <w:ilvl w:val="0"/>
                <w:numId w:val="19"/>
              </w:numPr>
              <w:ind w:right="24"/>
              <w:jc w:val="center"/>
              <w:rPr>
                <w:b/>
                <w:sz w:val="20"/>
                <w:szCs w:val="20"/>
              </w:rPr>
            </w:pPr>
          </w:p>
        </w:tc>
        <w:tc>
          <w:tcPr>
            <w:tcW w:w="1417" w:type="dxa"/>
            <w:vMerge/>
          </w:tcPr>
          <w:p w14:paraId="7E16EECE" w14:textId="77777777" w:rsidR="00C312D4" w:rsidRPr="0024556B" w:rsidRDefault="00C312D4" w:rsidP="00A7439D">
            <w:pPr>
              <w:pStyle w:val="TableParagraph"/>
              <w:spacing w:line="261" w:lineRule="auto"/>
              <w:ind w:left="40" w:right="70" w:hanging="1"/>
              <w:jc w:val="center"/>
              <w:rPr>
                <w:rFonts w:ascii="Times New Roman" w:hAnsi="Times New Roman" w:cs="Times New Roman"/>
                <w:w w:val="105"/>
                <w:sz w:val="20"/>
                <w:szCs w:val="20"/>
              </w:rPr>
            </w:pPr>
          </w:p>
        </w:tc>
        <w:tc>
          <w:tcPr>
            <w:tcW w:w="4678" w:type="dxa"/>
            <w:vMerge/>
          </w:tcPr>
          <w:p w14:paraId="50D447DA" w14:textId="77777777" w:rsidR="00C312D4" w:rsidRPr="0024556B" w:rsidRDefault="00C312D4" w:rsidP="00A7439D">
            <w:pPr>
              <w:pStyle w:val="TableParagraph"/>
              <w:spacing w:line="261" w:lineRule="auto"/>
              <w:jc w:val="both"/>
              <w:rPr>
                <w:rFonts w:ascii="Times New Roman" w:hAnsi="Times New Roman" w:cs="Times New Roman"/>
                <w:spacing w:val="-1"/>
                <w:w w:val="105"/>
                <w:sz w:val="20"/>
                <w:szCs w:val="20"/>
              </w:rPr>
            </w:pPr>
          </w:p>
        </w:tc>
        <w:tc>
          <w:tcPr>
            <w:tcW w:w="4678" w:type="dxa"/>
          </w:tcPr>
          <w:p w14:paraId="58AB1561" w14:textId="7CA9F52D" w:rsidR="00430754" w:rsidRPr="0024556B" w:rsidRDefault="00430754" w:rsidP="00430754">
            <w:pPr>
              <w:autoSpaceDE w:val="0"/>
              <w:autoSpaceDN w:val="0"/>
              <w:adjustRightInd w:val="0"/>
              <w:jc w:val="both"/>
              <w:rPr>
                <w:spacing w:val="-1"/>
                <w:w w:val="105"/>
                <w:sz w:val="20"/>
                <w:szCs w:val="20"/>
                <w:u w:val="single"/>
              </w:rPr>
            </w:pPr>
            <w:r w:rsidRPr="0024556B">
              <w:rPr>
                <w:spacing w:val="-1"/>
                <w:w w:val="105"/>
                <w:sz w:val="20"/>
                <w:szCs w:val="20"/>
                <w:u w:val="single"/>
              </w:rPr>
              <w:t>Bidder’s Comment after Clarification-1</w:t>
            </w:r>
          </w:p>
          <w:p w14:paraId="1F2FBDAE" w14:textId="77777777" w:rsidR="00F674A4" w:rsidRPr="0024556B" w:rsidRDefault="00F674A4" w:rsidP="00430754">
            <w:pPr>
              <w:autoSpaceDE w:val="0"/>
              <w:autoSpaceDN w:val="0"/>
              <w:adjustRightInd w:val="0"/>
              <w:jc w:val="both"/>
              <w:rPr>
                <w:spacing w:val="-1"/>
                <w:w w:val="105"/>
                <w:sz w:val="20"/>
                <w:szCs w:val="20"/>
                <w:u w:val="single"/>
              </w:rPr>
            </w:pPr>
          </w:p>
          <w:p w14:paraId="0D493DCB" w14:textId="77777777" w:rsidR="00C312D4" w:rsidRPr="0024556B" w:rsidRDefault="00C312D4" w:rsidP="00A7439D">
            <w:pPr>
              <w:pStyle w:val="TableParagraph"/>
              <w:spacing w:line="261" w:lineRule="auto"/>
              <w:jc w:val="both"/>
              <w:rPr>
                <w:rFonts w:ascii="Times New Roman" w:hAnsi="Times New Roman" w:cs="Times New Roman"/>
                <w:w w:val="105"/>
                <w:sz w:val="20"/>
                <w:szCs w:val="20"/>
              </w:rPr>
            </w:pPr>
            <w:r w:rsidRPr="0024556B">
              <w:rPr>
                <w:rFonts w:ascii="Times New Roman" w:hAnsi="Times New Roman" w:cs="Times New Roman"/>
                <w:w w:val="105"/>
                <w:sz w:val="20"/>
                <w:szCs w:val="20"/>
              </w:rPr>
              <w:t>Amendment-1 is missing.</w:t>
            </w:r>
          </w:p>
          <w:p w14:paraId="7AD54923" w14:textId="4DD446DF" w:rsidR="00C312D4" w:rsidRPr="0024556B" w:rsidRDefault="00C312D4" w:rsidP="00A7439D">
            <w:pPr>
              <w:pStyle w:val="TableParagraph"/>
              <w:spacing w:line="261" w:lineRule="auto"/>
              <w:jc w:val="both"/>
              <w:rPr>
                <w:rFonts w:ascii="Times New Roman" w:hAnsi="Times New Roman" w:cs="Times New Roman"/>
                <w:w w:val="105"/>
                <w:sz w:val="20"/>
                <w:szCs w:val="20"/>
              </w:rPr>
            </w:pPr>
            <w:r w:rsidRPr="0024556B">
              <w:rPr>
                <w:rFonts w:ascii="Times New Roman" w:hAnsi="Times New Roman" w:cs="Times New Roman"/>
                <w:w w:val="105"/>
                <w:sz w:val="20"/>
                <w:szCs w:val="20"/>
              </w:rPr>
              <w:t>Bidder understands that its comment is acceptable to Owner, and requests Owner to issue the missing amendment accordingly.</w:t>
            </w:r>
          </w:p>
        </w:tc>
        <w:tc>
          <w:tcPr>
            <w:tcW w:w="3827" w:type="dxa"/>
          </w:tcPr>
          <w:p w14:paraId="6363C6D6" w14:textId="49C54645" w:rsidR="00C312D4" w:rsidRPr="0024556B" w:rsidRDefault="00604E3E" w:rsidP="00A7439D">
            <w:pPr>
              <w:jc w:val="both"/>
              <w:rPr>
                <w:sz w:val="20"/>
                <w:szCs w:val="20"/>
              </w:rPr>
            </w:pPr>
            <w:r w:rsidRPr="0024556B">
              <w:rPr>
                <w:spacing w:val="-1"/>
                <w:w w:val="105"/>
                <w:sz w:val="20"/>
                <w:szCs w:val="20"/>
              </w:rPr>
              <w:t>“Provision of bidding document shall prevail”.</w:t>
            </w:r>
            <w:r>
              <w:rPr>
                <w:spacing w:val="-1"/>
                <w:w w:val="105"/>
                <w:sz w:val="20"/>
                <w:szCs w:val="20"/>
              </w:rPr>
              <w:t xml:space="preserve"> Refer Amendment-I, Sr. No 23, Vol-I</w:t>
            </w:r>
          </w:p>
        </w:tc>
      </w:tr>
      <w:tr w:rsidR="00A7439D" w:rsidRPr="0024556B" w14:paraId="35051AEC" w14:textId="77777777" w:rsidTr="000A5635">
        <w:trPr>
          <w:tblHeader/>
        </w:trPr>
        <w:tc>
          <w:tcPr>
            <w:tcW w:w="710" w:type="dxa"/>
            <w:vAlign w:val="center"/>
          </w:tcPr>
          <w:p w14:paraId="1C4EABBF" w14:textId="77777777" w:rsidR="00A7439D" w:rsidRPr="0024556B" w:rsidRDefault="00A7439D" w:rsidP="00D20327">
            <w:pPr>
              <w:pStyle w:val="ListParagraph"/>
              <w:numPr>
                <w:ilvl w:val="0"/>
                <w:numId w:val="19"/>
              </w:numPr>
              <w:ind w:right="24"/>
              <w:jc w:val="center"/>
              <w:rPr>
                <w:b/>
                <w:sz w:val="20"/>
                <w:szCs w:val="20"/>
              </w:rPr>
            </w:pPr>
          </w:p>
        </w:tc>
        <w:tc>
          <w:tcPr>
            <w:tcW w:w="1417" w:type="dxa"/>
          </w:tcPr>
          <w:p w14:paraId="37B1F5F0" w14:textId="77777777" w:rsidR="00A7439D" w:rsidRPr="0024556B" w:rsidRDefault="00A7439D" w:rsidP="00A7439D">
            <w:pPr>
              <w:pStyle w:val="TableParagraph"/>
              <w:spacing w:line="261" w:lineRule="auto"/>
              <w:ind w:left="40" w:right="70" w:hanging="1"/>
              <w:jc w:val="center"/>
              <w:rPr>
                <w:rFonts w:ascii="Times New Roman" w:hAnsi="Times New Roman" w:cs="Times New Roman"/>
                <w:w w:val="105"/>
                <w:sz w:val="20"/>
                <w:szCs w:val="20"/>
              </w:rPr>
            </w:pPr>
            <w:r w:rsidRPr="0024556B">
              <w:rPr>
                <w:rFonts w:ascii="Times New Roman" w:hAnsi="Times New Roman" w:cs="Times New Roman"/>
                <w:w w:val="105"/>
                <w:sz w:val="20"/>
                <w:szCs w:val="20"/>
              </w:rPr>
              <w:t>GCC 9.5</w:t>
            </w:r>
          </w:p>
          <w:p w14:paraId="4C779ACB" w14:textId="77777777" w:rsidR="00A7439D" w:rsidRPr="0024556B" w:rsidRDefault="00A7439D" w:rsidP="00A7439D">
            <w:pPr>
              <w:pStyle w:val="TableParagraph"/>
              <w:spacing w:line="261" w:lineRule="auto"/>
              <w:ind w:left="40" w:right="70" w:hanging="1"/>
              <w:jc w:val="center"/>
              <w:rPr>
                <w:rFonts w:ascii="Times New Roman" w:hAnsi="Times New Roman" w:cs="Times New Roman"/>
                <w:w w:val="105"/>
                <w:sz w:val="20"/>
                <w:szCs w:val="20"/>
              </w:rPr>
            </w:pPr>
            <w:r w:rsidRPr="0024556B">
              <w:rPr>
                <w:rFonts w:ascii="Times New Roman" w:hAnsi="Times New Roman" w:cs="Times New Roman"/>
                <w:w w:val="105"/>
                <w:sz w:val="20"/>
                <w:szCs w:val="20"/>
              </w:rPr>
              <w:t>Amd-1</w:t>
            </w:r>
          </w:p>
          <w:p w14:paraId="25C403DC" w14:textId="77777777" w:rsidR="00A7439D" w:rsidRPr="0024556B" w:rsidRDefault="00A7439D" w:rsidP="00A7439D">
            <w:pPr>
              <w:pStyle w:val="TableParagraph"/>
              <w:spacing w:line="261" w:lineRule="auto"/>
              <w:ind w:left="40" w:right="70" w:hanging="1"/>
              <w:jc w:val="center"/>
              <w:rPr>
                <w:rFonts w:ascii="Times New Roman" w:hAnsi="Times New Roman" w:cs="Times New Roman"/>
                <w:w w:val="105"/>
                <w:sz w:val="20"/>
                <w:szCs w:val="20"/>
              </w:rPr>
            </w:pPr>
          </w:p>
          <w:p w14:paraId="0841A9F5" w14:textId="77777777" w:rsidR="00A7439D" w:rsidRPr="0024556B" w:rsidRDefault="00A7439D" w:rsidP="00A7439D">
            <w:pPr>
              <w:pStyle w:val="TableParagraph"/>
              <w:spacing w:line="261" w:lineRule="auto"/>
              <w:ind w:left="40" w:right="70" w:hanging="1"/>
              <w:jc w:val="center"/>
              <w:rPr>
                <w:rFonts w:ascii="Times New Roman" w:hAnsi="Times New Roman" w:cs="Times New Roman"/>
                <w:w w:val="105"/>
                <w:sz w:val="20"/>
                <w:szCs w:val="20"/>
              </w:rPr>
            </w:pPr>
            <w:r w:rsidRPr="0024556B">
              <w:rPr>
                <w:rFonts w:ascii="Times New Roman" w:hAnsi="Times New Roman" w:cs="Times New Roman"/>
                <w:w w:val="105"/>
                <w:sz w:val="20"/>
                <w:szCs w:val="20"/>
              </w:rPr>
              <w:t>Completion Time Guarantee</w:t>
            </w:r>
          </w:p>
          <w:p w14:paraId="5BA62FEF" w14:textId="77777777" w:rsidR="00A7439D" w:rsidRPr="0024556B" w:rsidRDefault="00A7439D" w:rsidP="00A7439D">
            <w:pPr>
              <w:pStyle w:val="TableParagraph"/>
              <w:spacing w:line="261" w:lineRule="auto"/>
              <w:ind w:left="40" w:right="70" w:hanging="1"/>
              <w:jc w:val="center"/>
              <w:rPr>
                <w:rFonts w:ascii="Times New Roman" w:hAnsi="Times New Roman" w:cs="Times New Roman"/>
                <w:w w:val="105"/>
                <w:sz w:val="20"/>
                <w:szCs w:val="20"/>
              </w:rPr>
            </w:pPr>
          </w:p>
          <w:p w14:paraId="111F81FA" w14:textId="4C6F4291" w:rsidR="00A7439D" w:rsidRPr="0024556B" w:rsidRDefault="00A7439D" w:rsidP="00A7439D">
            <w:pPr>
              <w:pStyle w:val="TableParagraph"/>
              <w:spacing w:line="261" w:lineRule="auto"/>
              <w:ind w:left="40" w:right="70" w:hanging="1"/>
              <w:jc w:val="center"/>
              <w:rPr>
                <w:rFonts w:ascii="Times New Roman" w:hAnsi="Times New Roman" w:cs="Times New Roman"/>
                <w:w w:val="105"/>
                <w:sz w:val="20"/>
                <w:szCs w:val="20"/>
              </w:rPr>
            </w:pPr>
            <w:r w:rsidRPr="0024556B">
              <w:rPr>
                <w:rFonts w:ascii="Times New Roman" w:hAnsi="Times New Roman" w:cs="Times New Roman"/>
                <w:w w:val="105"/>
                <w:sz w:val="20"/>
                <w:szCs w:val="20"/>
              </w:rPr>
              <w:lastRenderedPageBreak/>
              <w:t>Cl 9.5 Limitation of Liability</w:t>
            </w:r>
          </w:p>
        </w:tc>
        <w:tc>
          <w:tcPr>
            <w:tcW w:w="4678" w:type="dxa"/>
          </w:tcPr>
          <w:p w14:paraId="75CD002D" w14:textId="77777777" w:rsidR="00A7439D" w:rsidRPr="0024556B" w:rsidRDefault="00A7439D" w:rsidP="00A7439D">
            <w:pPr>
              <w:pStyle w:val="TableParagraph"/>
              <w:spacing w:line="261" w:lineRule="auto"/>
              <w:jc w:val="both"/>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lastRenderedPageBreak/>
              <w:t>Sr. No. 15 of Amendment-1</w:t>
            </w:r>
          </w:p>
          <w:p w14:paraId="548CB6AC" w14:textId="77777777" w:rsidR="00A7439D" w:rsidRPr="0024556B" w:rsidRDefault="00A7439D" w:rsidP="00A7439D">
            <w:pPr>
              <w:pStyle w:val="TableParagraph"/>
              <w:spacing w:line="261" w:lineRule="auto"/>
              <w:jc w:val="both"/>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 xml:space="preserve">Adding new Clause; </w:t>
            </w:r>
          </w:p>
          <w:p w14:paraId="3548CA9D" w14:textId="77777777" w:rsidR="00A7439D" w:rsidRPr="0024556B" w:rsidRDefault="00A7439D" w:rsidP="00A7439D">
            <w:pPr>
              <w:pStyle w:val="TableParagraph"/>
              <w:spacing w:line="261" w:lineRule="auto"/>
              <w:jc w:val="both"/>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Cl 9.5 Limitation of Liability</w:t>
            </w:r>
          </w:p>
          <w:p w14:paraId="4491B29D" w14:textId="77777777" w:rsidR="00A7439D" w:rsidRPr="0024556B" w:rsidRDefault="00A7439D" w:rsidP="00A7439D">
            <w:pPr>
              <w:pStyle w:val="TableParagraph"/>
              <w:spacing w:line="261" w:lineRule="auto"/>
              <w:jc w:val="both"/>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Except in cases of gross negligence or willful misconduct,</w:t>
            </w:r>
          </w:p>
          <w:p w14:paraId="247E191D" w14:textId="77777777" w:rsidR="00A7439D" w:rsidRPr="0024556B" w:rsidRDefault="00A7439D" w:rsidP="00A7439D">
            <w:pPr>
              <w:pStyle w:val="TableParagraph"/>
              <w:spacing w:line="261" w:lineRule="auto"/>
              <w:jc w:val="both"/>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a.</w:t>
            </w:r>
            <w:r w:rsidRPr="0024556B">
              <w:rPr>
                <w:rFonts w:ascii="Times New Roman" w:hAnsi="Times New Roman" w:cs="Times New Roman"/>
                <w:spacing w:val="-1"/>
                <w:w w:val="105"/>
                <w:sz w:val="20"/>
                <w:szCs w:val="20"/>
              </w:rPr>
              <w:tab/>
              <w:t xml:space="preserve">the Contractor and the Employer shall not be liable to the other party for any indirect or </w:t>
            </w:r>
            <w:r w:rsidRPr="0024556B">
              <w:rPr>
                <w:rFonts w:ascii="Times New Roman" w:hAnsi="Times New Roman" w:cs="Times New Roman"/>
                <w:spacing w:val="-1"/>
                <w:w w:val="105"/>
                <w:sz w:val="20"/>
                <w:szCs w:val="20"/>
              </w:rPr>
              <w:lastRenderedPageBreak/>
              <w:t>consequential loss or damage, loss of use, loss of production, or loss of profits or interest costs, provided that this exclusion shall not apply to any obligation of the Contractor to pay liquidated damages to the Employer and</w:t>
            </w:r>
          </w:p>
          <w:p w14:paraId="00CA0128" w14:textId="14962C7A" w:rsidR="00A7439D" w:rsidRPr="0024556B" w:rsidRDefault="00A7439D" w:rsidP="00A7439D">
            <w:pPr>
              <w:pStyle w:val="TableParagraph"/>
              <w:spacing w:line="261" w:lineRule="auto"/>
              <w:jc w:val="both"/>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b.</w:t>
            </w:r>
            <w:r w:rsidRPr="0024556B">
              <w:rPr>
                <w:rFonts w:ascii="Times New Roman" w:hAnsi="Times New Roman" w:cs="Times New Roman"/>
                <w:spacing w:val="-1"/>
                <w:w w:val="105"/>
                <w:sz w:val="20"/>
                <w:szCs w:val="20"/>
              </w:rPr>
              <w:tab/>
              <w:t>the aggregate liability of the Contractor to the Employer, whether under the Contract, in tort or otherwise, shall not exceed the total Contract Price, provided that this limitation shall not apply to the cost to any obligation of the Contractor to indemnify the Employer with respect to patent infringement.</w:t>
            </w:r>
          </w:p>
        </w:tc>
        <w:tc>
          <w:tcPr>
            <w:tcW w:w="4678" w:type="dxa"/>
          </w:tcPr>
          <w:p w14:paraId="48797A24" w14:textId="77777777" w:rsidR="00A7439D" w:rsidRPr="0024556B" w:rsidRDefault="00A7439D" w:rsidP="00A7439D">
            <w:pPr>
              <w:pStyle w:val="TableParagraph"/>
              <w:spacing w:line="261" w:lineRule="auto"/>
              <w:jc w:val="both"/>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lastRenderedPageBreak/>
              <w:t>Bidder requests for changes to clause as below:</w:t>
            </w:r>
          </w:p>
          <w:p w14:paraId="774F8167" w14:textId="77777777" w:rsidR="00A7439D" w:rsidRPr="0024556B" w:rsidRDefault="00A7439D" w:rsidP="00A7439D">
            <w:pPr>
              <w:pStyle w:val="TableParagraph"/>
              <w:spacing w:line="261" w:lineRule="auto"/>
              <w:jc w:val="both"/>
              <w:rPr>
                <w:rFonts w:ascii="Times New Roman" w:hAnsi="Times New Roman" w:cs="Times New Roman"/>
                <w:spacing w:val="-1"/>
                <w:w w:val="105"/>
                <w:sz w:val="20"/>
                <w:szCs w:val="20"/>
              </w:rPr>
            </w:pPr>
          </w:p>
          <w:p w14:paraId="402453D0" w14:textId="77777777" w:rsidR="00A7439D" w:rsidRPr="0024556B" w:rsidRDefault="00A7439D" w:rsidP="00A7439D">
            <w:pPr>
              <w:pStyle w:val="TableParagraph"/>
              <w:spacing w:line="261" w:lineRule="auto"/>
              <w:jc w:val="both"/>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"Except in cases of gross negligence or willful misconduct,</w:t>
            </w:r>
          </w:p>
          <w:p w14:paraId="4CB03518" w14:textId="77777777" w:rsidR="00A7439D" w:rsidRPr="0024556B" w:rsidRDefault="00A7439D" w:rsidP="00A7439D">
            <w:pPr>
              <w:pStyle w:val="TableParagraph"/>
              <w:spacing w:line="261" w:lineRule="auto"/>
              <w:jc w:val="both"/>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w:t>
            </w:r>
          </w:p>
          <w:p w14:paraId="193D391F" w14:textId="1EF1AE17" w:rsidR="00A7439D" w:rsidRPr="0024556B" w:rsidRDefault="00A7439D" w:rsidP="00A7439D">
            <w:pPr>
              <w:pStyle w:val="TableParagraph"/>
              <w:spacing w:line="261" w:lineRule="auto"/>
              <w:jc w:val="both"/>
              <w:rPr>
                <w:rFonts w:ascii="Times New Roman" w:hAnsi="Times New Roman" w:cs="Times New Roman"/>
              </w:rPr>
            </w:pPr>
            <w:r w:rsidRPr="0024556B">
              <w:rPr>
                <w:rFonts w:ascii="Times New Roman" w:hAnsi="Times New Roman" w:cs="Times New Roman"/>
                <w:spacing w:val="-1"/>
                <w:w w:val="105"/>
                <w:sz w:val="20"/>
                <w:szCs w:val="20"/>
              </w:rPr>
              <w:t xml:space="preserve">b. the aggregate liability of the Contractor to the Employer, whether under the Contract, in tort or </w:t>
            </w:r>
            <w:r w:rsidRPr="0024556B">
              <w:rPr>
                <w:rFonts w:ascii="Times New Roman" w:hAnsi="Times New Roman" w:cs="Times New Roman"/>
                <w:spacing w:val="-1"/>
                <w:w w:val="105"/>
                <w:sz w:val="20"/>
                <w:szCs w:val="20"/>
              </w:rPr>
              <w:lastRenderedPageBreak/>
              <w:t xml:space="preserve">otherwise, shall not exceed the total Contract Price, provided that this limitation shall not apply to the cost to any obligation of the Contractor to indemnify the Employer with respect to </w:t>
            </w:r>
            <w:r w:rsidRPr="0024556B">
              <w:rPr>
                <w:rFonts w:ascii="Times New Roman" w:hAnsi="Times New Roman" w:cs="Times New Roman"/>
                <w:b/>
                <w:bCs/>
                <w:spacing w:val="-1"/>
                <w:w w:val="105"/>
                <w:sz w:val="20"/>
                <w:szCs w:val="20"/>
              </w:rPr>
              <w:t>Contractor's</w:t>
            </w:r>
            <w:r w:rsidRPr="0024556B">
              <w:rPr>
                <w:rFonts w:ascii="Times New Roman" w:hAnsi="Times New Roman" w:cs="Times New Roman"/>
                <w:spacing w:val="-1"/>
                <w:w w:val="105"/>
                <w:sz w:val="20"/>
                <w:szCs w:val="20"/>
              </w:rPr>
              <w:t xml:space="preserve"> patent</w:t>
            </w:r>
            <w:r w:rsidRPr="0024556B">
              <w:rPr>
                <w:rFonts w:ascii="Times New Roman" w:hAnsi="Times New Roman" w:cs="Times New Roman"/>
              </w:rPr>
              <w:t xml:space="preserve"> infringement."</w:t>
            </w:r>
          </w:p>
        </w:tc>
        <w:tc>
          <w:tcPr>
            <w:tcW w:w="3827" w:type="dxa"/>
          </w:tcPr>
          <w:p w14:paraId="36FD7883" w14:textId="5D2829C3" w:rsidR="00A7439D" w:rsidRPr="0024556B" w:rsidRDefault="0024556B" w:rsidP="00A7439D">
            <w:pPr>
              <w:jc w:val="both"/>
              <w:rPr>
                <w:sz w:val="20"/>
                <w:szCs w:val="20"/>
              </w:rPr>
            </w:pPr>
            <w:r w:rsidRPr="0024556B">
              <w:rPr>
                <w:sz w:val="20"/>
                <w:szCs w:val="20"/>
              </w:rPr>
              <w:lastRenderedPageBreak/>
              <w:t>Provisions of Bidding documents shall remain unchanged.</w:t>
            </w:r>
          </w:p>
        </w:tc>
      </w:tr>
      <w:tr w:rsidR="00C312D4" w:rsidRPr="0024556B" w14:paraId="6803AF66" w14:textId="77777777" w:rsidTr="00C312D4">
        <w:trPr>
          <w:trHeight w:val="2708"/>
          <w:tblHeader/>
        </w:trPr>
        <w:tc>
          <w:tcPr>
            <w:tcW w:w="710" w:type="dxa"/>
            <w:vMerge w:val="restart"/>
            <w:vAlign w:val="center"/>
          </w:tcPr>
          <w:p w14:paraId="1D74AF70" w14:textId="77777777" w:rsidR="00C312D4" w:rsidRPr="0024556B" w:rsidRDefault="00C312D4" w:rsidP="00D20327">
            <w:pPr>
              <w:pStyle w:val="ListParagraph"/>
              <w:numPr>
                <w:ilvl w:val="0"/>
                <w:numId w:val="19"/>
              </w:numPr>
              <w:ind w:right="24"/>
              <w:jc w:val="center"/>
              <w:rPr>
                <w:b/>
                <w:sz w:val="20"/>
                <w:szCs w:val="20"/>
              </w:rPr>
            </w:pPr>
          </w:p>
        </w:tc>
        <w:tc>
          <w:tcPr>
            <w:tcW w:w="1417" w:type="dxa"/>
            <w:vMerge w:val="restart"/>
          </w:tcPr>
          <w:p w14:paraId="595C34D7" w14:textId="77777777" w:rsidR="00C312D4" w:rsidRPr="0024556B" w:rsidRDefault="00C312D4" w:rsidP="003C0149">
            <w:pPr>
              <w:pStyle w:val="TableParagraph"/>
              <w:ind w:left="42"/>
              <w:jc w:val="center"/>
              <w:rPr>
                <w:rFonts w:ascii="Times New Roman" w:hAnsi="Times New Roman" w:cs="Times New Roman"/>
                <w:sz w:val="20"/>
                <w:szCs w:val="20"/>
              </w:rPr>
            </w:pPr>
            <w:r w:rsidRPr="0024556B">
              <w:rPr>
                <w:rFonts w:ascii="Times New Roman" w:hAnsi="Times New Roman" w:cs="Times New Roman"/>
                <w:sz w:val="20"/>
                <w:szCs w:val="20"/>
              </w:rPr>
              <w:t>Section</w:t>
            </w:r>
            <w:r w:rsidRPr="0024556B">
              <w:rPr>
                <w:rFonts w:ascii="Times New Roman" w:hAnsi="Times New Roman" w:cs="Times New Roman"/>
                <w:spacing w:val="11"/>
                <w:sz w:val="20"/>
                <w:szCs w:val="20"/>
              </w:rPr>
              <w:t xml:space="preserve"> </w:t>
            </w:r>
            <w:r w:rsidRPr="0024556B">
              <w:rPr>
                <w:rFonts w:ascii="Times New Roman" w:hAnsi="Times New Roman" w:cs="Times New Roman"/>
                <w:sz w:val="20"/>
                <w:szCs w:val="20"/>
              </w:rPr>
              <w:t>IV</w:t>
            </w:r>
          </w:p>
          <w:p w14:paraId="41640DFF" w14:textId="77777777" w:rsidR="00C312D4" w:rsidRPr="0024556B" w:rsidRDefault="00C312D4" w:rsidP="003C0149">
            <w:pPr>
              <w:pStyle w:val="TableParagraph"/>
              <w:ind w:left="42" w:right="8"/>
              <w:jc w:val="center"/>
              <w:rPr>
                <w:rFonts w:ascii="Times New Roman" w:hAnsi="Times New Roman" w:cs="Times New Roman"/>
                <w:sz w:val="20"/>
                <w:szCs w:val="20"/>
              </w:rPr>
            </w:pPr>
            <w:r w:rsidRPr="0024556B">
              <w:rPr>
                <w:rFonts w:ascii="Times New Roman" w:hAnsi="Times New Roman" w:cs="Times New Roman"/>
                <w:spacing w:val="-1"/>
                <w:w w:val="105"/>
                <w:sz w:val="20"/>
                <w:szCs w:val="20"/>
              </w:rPr>
              <w:t>GCC</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spacing w:val="-1"/>
                <w:w w:val="105"/>
                <w:sz w:val="20"/>
                <w:szCs w:val="20"/>
              </w:rPr>
              <w:t>11.7</w:t>
            </w:r>
          </w:p>
          <w:p w14:paraId="3679CD13" w14:textId="77777777" w:rsidR="00C312D4" w:rsidRPr="0024556B" w:rsidRDefault="00C312D4" w:rsidP="003C0149">
            <w:pPr>
              <w:pStyle w:val="TableParagraph"/>
              <w:ind w:left="42"/>
              <w:jc w:val="center"/>
              <w:rPr>
                <w:rFonts w:ascii="Times New Roman" w:hAnsi="Times New Roman" w:cs="Times New Roman"/>
                <w:sz w:val="20"/>
                <w:szCs w:val="20"/>
              </w:rPr>
            </w:pPr>
          </w:p>
          <w:p w14:paraId="79BD18C8" w14:textId="77777777" w:rsidR="00C312D4" w:rsidRPr="0024556B" w:rsidRDefault="00C312D4" w:rsidP="003C0149">
            <w:pPr>
              <w:pStyle w:val="TableParagraph"/>
              <w:spacing w:before="0"/>
              <w:ind w:left="42"/>
              <w:jc w:val="center"/>
              <w:rPr>
                <w:rFonts w:ascii="Times New Roman" w:hAnsi="Times New Roman" w:cs="Times New Roman"/>
                <w:sz w:val="20"/>
                <w:szCs w:val="20"/>
              </w:rPr>
            </w:pPr>
          </w:p>
          <w:p w14:paraId="666CAA6A" w14:textId="77777777" w:rsidR="00C312D4" w:rsidRPr="0024556B" w:rsidRDefault="00C312D4" w:rsidP="003C0149">
            <w:pPr>
              <w:pStyle w:val="TableParagraph"/>
              <w:spacing w:before="0"/>
              <w:ind w:left="42"/>
              <w:jc w:val="center"/>
              <w:rPr>
                <w:rFonts w:ascii="Times New Roman" w:hAnsi="Times New Roman" w:cs="Times New Roman"/>
                <w:sz w:val="20"/>
                <w:szCs w:val="20"/>
              </w:rPr>
            </w:pPr>
          </w:p>
          <w:p w14:paraId="71D284CA" w14:textId="77777777" w:rsidR="00C312D4" w:rsidRPr="0024556B" w:rsidRDefault="00C312D4" w:rsidP="003C0149">
            <w:pPr>
              <w:pStyle w:val="TableParagraph"/>
              <w:spacing w:before="97"/>
              <w:ind w:left="42"/>
              <w:jc w:val="center"/>
              <w:rPr>
                <w:rFonts w:ascii="Times New Roman" w:hAnsi="Times New Roman" w:cs="Times New Roman"/>
                <w:sz w:val="20"/>
                <w:szCs w:val="20"/>
              </w:rPr>
            </w:pPr>
            <w:r w:rsidRPr="0024556B">
              <w:rPr>
                <w:rFonts w:ascii="Times New Roman" w:hAnsi="Times New Roman" w:cs="Times New Roman"/>
                <w:sz w:val="20"/>
                <w:szCs w:val="20"/>
              </w:rPr>
              <w:t>Section</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VI</w:t>
            </w:r>
          </w:p>
          <w:p w14:paraId="343D22E2" w14:textId="77777777" w:rsidR="00C312D4" w:rsidRPr="0024556B" w:rsidRDefault="00C312D4" w:rsidP="003C0149">
            <w:pPr>
              <w:pStyle w:val="TableParagraph"/>
              <w:spacing w:before="97"/>
              <w:ind w:left="42"/>
              <w:jc w:val="center"/>
              <w:rPr>
                <w:rFonts w:ascii="Times New Roman" w:hAnsi="Times New Roman" w:cs="Times New Roman"/>
                <w:sz w:val="20"/>
                <w:szCs w:val="20"/>
              </w:rPr>
            </w:pPr>
            <w:r w:rsidRPr="0024556B">
              <w:rPr>
                <w:rFonts w:ascii="Times New Roman" w:hAnsi="Times New Roman" w:cs="Times New Roman"/>
                <w:w w:val="105"/>
                <w:sz w:val="20"/>
                <w:szCs w:val="20"/>
              </w:rPr>
              <w:t>Form</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w w:val="105"/>
                <w:sz w:val="20"/>
                <w:szCs w:val="20"/>
              </w:rPr>
              <w:t>5</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w w:val="105"/>
                <w:sz w:val="20"/>
                <w:szCs w:val="20"/>
              </w:rPr>
              <w:t>‐</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w w:val="105"/>
                <w:sz w:val="20"/>
                <w:szCs w:val="20"/>
              </w:rPr>
              <w:t>Appendix</w:t>
            </w:r>
            <w:r w:rsidRPr="0024556B">
              <w:rPr>
                <w:rFonts w:ascii="Times New Roman" w:hAnsi="Times New Roman" w:cs="Times New Roman"/>
                <w:spacing w:val="-9"/>
                <w:w w:val="105"/>
                <w:sz w:val="20"/>
                <w:szCs w:val="20"/>
              </w:rPr>
              <w:t xml:space="preserve"> </w:t>
            </w:r>
            <w:r w:rsidRPr="0024556B">
              <w:rPr>
                <w:rFonts w:ascii="Times New Roman" w:hAnsi="Times New Roman" w:cs="Times New Roman"/>
                <w:w w:val="105"/>
                <w:sz w:val="20"/>
                <w:szCs w:val="20"/>
              </w:rPr>
              <w:t>3</w:t>
            </w:r>
          </w:p>
          <w:p w14:paraId="2870085A" w14:textId="77777777" w:rsidR="00C312D4" w:rsidRPr="0024556B" w:rsidRDefault="00C312D4" w:rsidP="003C0149">
            <w:pPr>
              <w:pStyle w:val="TableParagraph"/>
              <w:spacing w:before="0"/>
              <w:ind w:left="42"/>
              <w:jc w:val="center"/>
              <w:rPr>
                <w:rFonts w:ascii="Times New Roman" w:hAnsi="Times New Roman" w:cs="Times New Roman"/>
                <w:sz w:val="20"/>
                <w:szCs w:val="20"/>
              </w:rPr>
            </w:pPr>
          </w:p>
          <w:p w14:paraId="6CFD2CC6" w14:textId="77777777" w:rsidR="00C312D4" w:rsidRPr="0024556B" w:rsidRDefault="00C312D4" w:rsidP="003C0149">
            <w:pPr>
              <w:pStyle w:val="TableParagraph"/>
              <w:spacing w:before="0"/>
              <w:ind w:left="42"/>
              <w:jc w:val="center"/>
              <w:rPr>
                <w:rFonts w:ascii="Times New Roman" w:hAnsi="Times New Roman" w:cs="Times New Roman"/>
                <w:sz w:val="20"/>
                <w:szCs w:val="20"/>
              </w:rPr>
            </w:pPr>
          </w:p>
          <w:p w14:paraId="207B22F2" w14:textId="77777777" w:rsidR="00C312D4" w:rsidRPr="0024556B" w:rsidRDefault="00C312D4" w:rsidP="003C0149">
            <w:pPr>
              <w:pStyle w:val="TableParagraph"/>
              <w:spacing w:line="261" w:lineRule="auto"/>
              <w:ind w:left="40" w:right="70" w:hanging="1"/>
              <w:jc w:val="center"/>
              <w:rPr>
                <w:rFonts w:ascii="Times New Roman" w:hAnsi="Times New Roman" w:cs="Times New Roman"/>
                <w:w w:val="105"/>
                <w:sz w:val="20"/>
                <w:szCs w:val="20"/>
              </w:rPr>
            </w:pPr>
          </w:p>
        </w:tc>
        <w:tc>
          <w:tcPr>
            <w:tcW w:w="4678" w:type="dxa"/>
            <w:vMerge w:val="restart"/>
          </w:tcPr>
          <w:p w14:paraId="47AB9E17" w14:textId="77777777" w:rsidR="00C312D4" w:rsidRPr="0024556B" w:rsidRDefault="00C312D4" w:rsidP="003C0149">
            <w:pPr>
              <w:pStyle w:val="TableParagraph"/>
              <w:spacing w:line="261" w:lineRule="auto"/>
              <w:ind w:right="70"/>
              <w:jc w:val="both"/>
              <w:rPr>
                <w:rFonts w:ascii="Times New Roman" w:hAnsi="Times New Roman" w:cs="Times New Roman"/>
                <w:sz w:val="20"/>
                <w:szCs w:val="20"/>
              </w:rPr>
            </w:pPr>
            <w:r w:rsidRPr="0024556B">
              <w:rPr>
                <w:rFonts w:ascii="Times New Roman" w:hAnsi="Times New Roman" w:cs="Times New Roman"/>
                <w:sz w:val="20"/>
                <w:szCs w:val="20"/>
              </w:rPr>
              <w:t>The</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Contractor</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shall</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be</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liable</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to</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take</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/maintain</w:t>
            </w:r>
            <w:r w:rsidRPr="0024556B">
              <w:rPr>
                <w:rFonts w:ascii="Times New Roman" w:hAnsi="Times New Roman" w:cs="Times New Roman"/>
                <w:spacing w:val="4"/>
                <w:sz w:val="20"/>
                <w:szCs w:val="20"/>
              </w:rPr>
              <w:t xml:space="preserve"> </w:t>
            </w:r>
            <w:r w:rsidRPr="0024556B">
              <w:rPr>
                <w:rFonts w:ascii="Times New Roman" w:hAnsi="Times New Roman" w:cs="Times New Roman"/>
                <w:sz w:val="20"/>
                <w:szCs w:val="20"/>
              </w:rPr>
              <w:t>all</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necessary</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insurances</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at</w:t>
            </w:r>
            <w:r w:rsidRPr="0024556B">
              <w:rPr>
                <w:rFonts w:ascii="Times New Roman" w:hAnsi="Times New Roman" w:cs="Times New Roman"/>
                <w:spacing w:val="4"/>
                <w:sz w:val="20"/>
                <w:szCs w:val="20"/>
              </w:rPr>
              <w:t xml:space="preserve"> </w:t>
            </w:r>
            <w:r w:rsidRPr="0024556B">
              <w:rPr>
                <w:rFonts w:ascii="Times New Roman" w:hAnsi="Times New Roman" w:cs="Times New Roman"/>
                <w:sz w:val="20"/>
                <w:szCs w:val="20"/>
              </w:rPr>
              <w:t>its</w:t>
            </w:r>
            <w:r w:rsidRPr="0024556B">
              <w:rPr>
                <w:rFonts w:ascii="Times New Roman" w:hAnsi="Times New Roman" w:cs="Times New Roman"/>
                <w:spacing w:val="1"/>
                <w:sz w:val="20"/>
                <w:szCs w:val="20"/>
              </w:rPr>
              <w:t xml:space="preserve"> </w:t>
            </w:r>
            <w:r w:rsidRPr="0024556B">
              <w:rPr>
                <w:rFonts w:ascii="Times New Roman" w:hAnsi="Times New Roman" w:cs="Times New Roman"/>
                <w:w w:val="105"/>
                <w:sz w:val="20"/>
                <w:szCs w:val="20"/>
              </w:rPr>
              <w:t>own</w:t>
            </w:r>
            <w:r w:rsidRPr="0024556B">
              <w:rPr>
                <w:rFonts w:ascii="Times New Roman" w:hAnsi="Times New Roman" w:cs="Times New Roman"/>
                <w:spacing w:val="-2"/>
                <w:w w:val="105"/>
                <w:sz w:val="20"/>
                <w:szCs w:val="20"/>
              </w:rPr>
              <w:t xml:space="preserve"> </w:t>
            </w:r>
            <w:r w:rsidRPr="0024556B">
              <w:rPr>
                <w:rFonts w:ascii="Times New Roman" w:hAnsi="Times New Roman" w:cs="Times New Roman"/>
                <w:w w:val="105"/>
                <w:sz w:val="20"/>
                <w:szCs w:val="20"/>
              </w:rPr>
              <w:t>cost.</w:t>
            </w:r>
          </w:p>
          <w:p w14:paraId="1DDCC36E" w14:textId="77777777" w:rsidR="00C312D4" w:rsidRPr="0024556B" w:rsidRDefault="00C312D4" w:rsidP="003C0149">
            <w:pPr>
              <w:pStyle w:val="TableParagraph"/>
              <w:spacing w:before="7"/>
              <w:ind w:left="0"/>
              <w:jc w:val="both"/>
              <w:rPr>
                <w:rFonts w:ascii="Times New Roman" w:hAnsi="Times New Roman" w:cs="Times New Roman"/>
                <w:sz w:val="20"/>
                <w:szCs w:val="20"/>
              </w:rPr>
            </w:pPr>
          </w:p>
          <w:p w14:paraId="2EF86DCA" w14:textId="39421C17" w:rsidR="00C312D4" w:rsidRPr="0024556B" w:rsidRDefault="00C312D4" w:rsidP="003C0149">
            <w:pPr>
              <w:pStyle w:val="TableParagraph"/>
              <w:spacing w:line="261" w:lineRule="auto"/>
              <w:jc w:val="both"/>
              <w:rPr>
                <w:rFonts w:ascii="Times New Roman" w:hAnsi="Times New Roman" w:cs="Times New Roman"/>
                <w:spacing w:val="-1"/>
                <w:w w:val="105"/>
                <w:sz w:val="20"/>
                <w:szCs w:val="20"/>
              </w:rPr>
            </w:pPr>
            <w:r w:rsidRPr="0024556B">
              <w:rPr>
                <w:rFonts w:ascii="Times New Roman" w:hAnsi="Times New Roman" w:cs="Times New Roman"/>
                <w:sz w:val="20"/>
                <w:szCs w:val="20"/>
              </w:rPr>
              <w:t>Not</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Applicable.</w:t>
            </w:r>
          </w:p>
        </w:tc>
        <w:tc>
          <w:tcPr>
            <w:tcW w:w="4678" w:type="dxa"/>
          </w:tcPr>
          <w:p w14:paraId="5C714D91" w14:textId="77777777" w:rsidR="00352210" w:rsidRPr="0024556B" w:rsidRDefault="00352210" w:rsidP="00352210">
            <w:pPr>
              <w:autoSpaceDE w:val="0"/>
              <w:autoSpaceDN w:val="0"/>
              <w:adjustRightInd w:val="0"/>
              <w:jc w:val="both"/>
              <w:rPr>
                <w:spacing w:val="-1"/>
                <w:w w:val="105"/>
                <w:sz w:val="20"/>
                <w:szCs w:val="20"/>
                <w:u w:val="single"/>
              </w:rPr>
            </w:pPr>
            <w:r w:rsidRPr="0024556B">
              <w:rPr>
                <w:spacing w:val="-1"/>
                <w:w w:val="105"/>
                <w:sz w:val="20"/>
                <w:szCs w:val="20"/>
                <w:u w:val="single"/>
              </w:rPr>
              <w:t xml:space="preserve">Bidder’s </w:t>
            </w:r>
            <w:proofErr w:type="gramStart"/>
            <w:r w:rsidRPr="0024556B">
              <w:rPr>
                <w:spacing w:val="-1"/>
                <w:w w:val="105"/>
                <w:sz w:val="20"/>
                <w:szCs w:val="20"/>
                <w:u w:val="single"/>
              </w:rPr>
              <w:t>Pre bid</w:t>
            </w:r>
            <w:proofErr w:type="gramEnd"/>
            <w:r w:rsidRPr="0024556B">
              <w:rPr>
                <w:spacing w:val="-1"/>
                <w:w w:val="105"/>
                <w:sz w:val="20"/>
                <w:szCs w:val="20"/>
                <w:u w:val="single"/>
              </w:rPr>
              <w:t xml:space="preserve"> Comment before Clarification-1</w:t>
            </w:r>
          </w:p>
          <w:p w14:paraId="2890F770" w14:textId="77777777" w:rsidR="00352210" w:rsidRPr="0024556B" w:rsidRDefault="00352210" w:rsidP="00352210">
            <w:pPr>
              <w:pStyle w:val="TableParagraph"/>
              <w:tabs>
                <w:tab w:val="left" w:pos="176"/>
              </w:tabs>
              <w:spacing w:line="261" w:lineRule="auto"/>
              <w:ind w:right="100"/>
              <w:jc w:val="both"/>
              <w:rPr>
                <w:rFonts w:ascii="Times New Roman" w:hAnsi="Times New Roman" w:cs="Times New Roman"/>
                <w:sz w:val="20"/>
                <w:szCs w:val="20"/>
              </w:rPr>
            </w:pPr>
          </w:p>
          <w:p w14:paraId="383C82FC" w14:textId="526C8757" w:rsidR="00C312D4" w:rsidRPr="0024556B" w:rsidRDefault="00C312D4" w:rsidP="003C0149">
            <w:pPr>
              <w:pStyle w:val="TableParagraph"/>
              <w:numPr>
                <w:ilvl w:val="0"/>
                <w:numId w:val="6"/>
              </w:numPr>
              <w:tabs>
                <w:tab w:val="left" w:pos="176"/>
              </w:tabs>
              <w:spacing w:line="261" w:lineRule="auto"/>
              <w:ind w:right="100" w:firstLine="0"/>
              <w:jc w:val="both"/>
              <w:rPr>
                <w:rFonts w:ascii="Times New Roman" w:hAnsi="Times New Roman" w:cs="Times New Roman"/>
                <w:sz w:val="20"/>
                <w:szCs w:val="20"/>
              </w:rPr>
            </w:pPr>
            <w:r w:rsidRPr="0024556B">
              <w:rPr>
                <w:rFonts w:ascii="Times New Roman" w:hAnsi="Times New Roman" w:cs="Times New Roman"/>
                <w:sz w:val="20"/>
                <w:szCs w:val="20"/>
              </w:rPr>
              <w:t>Considering the scope of work i.e. FEED‐2 Study, no insurances are</w:t>
            </w:r>
            <w:r w:rsidRPr="0024556B">
              <w:rPr>
                <w:rFonts w:ascii="Times New Roman" w:hAnsi="Times New Roman" w:cs="Times New Roman"/>
                <w:spacing w:val="1"/>
                <w:sz w:val="20"/>
                <w:szCs w:val="20"/>
              </w:rPr>
              <w:t xml:space="preserve"> </w:t>
            </w:r>
            <w:r w:rsidRPr="0024556B">
              <w:rPr>
                <w:rFonts w:ascii="Times New Roman" w:hAnsi="Times New Roman" w:cs="Times New Roman"/>
                <w:sz w:val="20"/>
                <w:szCs w:val="20"/>
              </w:rPr>
              <w:t>foreseen to be taken by the Bidder/Contractor and no costs towards</w:t>
            </w:r>
            <w:r w:rsidRPr="0024556B">
              <w:rPr>
                <w:rFonts w:ascii="Times New Roman" w:hAnsi="Times New Roman" w:cs="Times New Roman"/>
                <w:spacing w:val="1"/>
                <w:sz w:val="20"/>
                <w:szCs w:val="20"/>
              </w:rPr>
              <w:t xml:space="preserve"> </w:t>
            </w:r>
            <w:r w:rsidRPr="0024556B">
              <w:rPr>
                <w:rFonts w:ascii="Times New Roman" w:hAnsi="Times New Roman" w:cs="Times New Roman"/>
                <w:w w:val="105"/>
                <w:sz w:val="20"/>
                <w:szCs w:val="20"/>
              </w:rPr>
              <w:t>the</w:t>
            </w:r>
            <w:r w:rsidRPr="0024556B">
              <w:rPr>
                <w:rFonts w:ascii="Times New Roman" w:hAnsi="Times New Roman" w:cs="Times New Roman"/>
                <w:spacing w:val="-3"/>
                <w:w w:val="105"/>
                <w:sz w:val="20"/>
                <w:szCs w:val="20"/>
              </w:rPr>
              <w:t xml:space="preserve"> </w:t>
            </w:r>
            <w:r w:rsidRPr="0024556B">
              <w:rPr>
                <w:rFonts w:ascii="Times New Roman" w:hAnsi="Times New Roman" w:cs="Times New Roman"/>
                <w:w w:val="105"/>
                <w:sz w:val="20"/>
                <w:szCs w:val="20"/>
              </w:rPr>
              <w:t>same</w:t>
            </w:r>
            <w:r w:rsidRPr="0024556B">
              <w:rPr>
                <w:rFonts w:ascii="Times New Roman" w:hAnsi="Times New Roman" w:cs="Times New Roman"/>
                <w:spacing w:val="-2"/>
                <w:w w:val="105"/>
                <w:sz w:val="20"/>
                <w:szCs w:val="20"/>
              </w:rPr>
              <w:t xml:space="preserve"> </w:t>
            </w:r>
            <w:r w:rsidRPr="0024556B">
              <w:rPr>
                <w:rFonts w:ascii="Times New Roman" w:hAnsi="Times New Roman" w:cs="Times New Roman"/>
                <w:w w:val="105"/>
                <w:sz w:val="20"/>
                <w:szCs w:val="20"/>
              </w:rPr>
              <w:t>will</w:t>
            </w:r>
            <w:r w:rsidRPr="0024556B">
              <w:rPr>
                <w:rFonts w:ascii="Times New Roman" w:hAnsi="Times New Roman" w:cs="Times New Roman"/>
                <w:spacing w:val="-3"/>
                <w:w w:val="105"/>
                <w:sz w:val="20"/>
                <w:szCs w:val="20"/>
              </w:rPr>
              <w:t xml:space="preserve"> </w:t>
            </w:r>
            <w:r w:rsidRPr="0024556B">
              <w:rPr>
                <w:rFonts w:ascii="Times New Roman" w:hAnsi="Times New Roman" w:cs="Times New Roman"/>
                <w:w w:val="105"/>
                <w:sz w:val="20"/>
                <w:szCs w:val="20"/>
              </w:rPr>
              <w:t>be</w:t>
            </w:r>
            <w:r w:rsidRPr="0024556B">
              <w:rPr>
                <w:rFonts w:ascii="Times New Roman" w:hAnsi="Times New Roman" w:cs="Times New Roman"/>
                <w:spacing w:val="-2"/>
                <w:w w:val="105"/>
                <w:sz w:val="20"/>
                <w:szCs w:val="20"/>
              </w:rPr>
              <w:t xml:space="preserve"> </w:t>
            </w:r>
            <w:r w:rsidRPr="0024556B">
              <w:rPr>
                <w:rFonts w:ascii="Times New Roman" w:hAnsi="Times New Roman" w:cs="Times New Roman"/>
                <w:w w:val="105"/>
                <w:sz w:val="20"/>
                <w:szCs w:val="20"/>
              </w:rPr>
              <w:t>considered</w:t>
            </w:r>
            <w:r w:rsidRPr="0024556B">
              <w:rPr>
                <w:rFonts w:ascii="Times New Roman" w:hAnsi="Times New Roman" w:cs="Times New Roman"/>
                <w:spacing w:val="-3"/>
                <w:w w:val="105"/>
                <w:sz w:val="20"/>
                <w:szCs w:val="20"/>
              </w:rPr>
              <w:t xml:space="preserve"> </w:t>
            </w:r>
            <w:r w:rsidRPr="0024556B">
              <w:rPr>
                <w:rFonts w:ascii="Times New Roman" w:hAnsi="Times New Roman" w:cs="Times New Roman"/>
                <w:w w:val="105"/>
                <w:sz w:val="20"/>
                <w:szCs w:val="20"/>
              </w:rPr>
              <w:t>in</w:t>
            </w:r>
            <w:r w:rsidRPr="0024556B">
              <w:rPr>
                <w:rFonts w:ascii="Times New Roman" w:hAnsi="Times New Roman" w:cs="Times New Roman"/>
                <w:spacing w:val="-4"/>
                <w:w w:val="105"/>
                <w:sz w:val="20"/>
                <w:szCs w:val="20"/>
              </w:rPr>
              <w:t xml:space="preserve"> </w:t>
            </w:r>
            <w:r w:rsidRPr="0024556B">
              <w:rPr>
                <w:rFonts w:ascii="Times New Roman" w:hAnsi="Times New Roman" w:cs="Times New Roman"/>
                <w:w w:val="105"/>
                <w:sz w:val="20"/>
                <w:szCs w:val="20"/>
              </w:rPr>
              <w:t>the</w:t>
            </w:r>
            <w:r w:rsidRPr="0024556B">
              <w:rPr>
                <w:rFonts w:ascii="Times New Roman" w:hAnsi="Times New Roman" w:cs="Times New Roman"/>
                <w:spacing w:val="-2"/>
                <w:w w:val="105"/>
                <w:sz w:val="20"/>
                <w:szCs w:val="20"/>
              </w:rPr>
              <w:t xml:space="preserve"> </w:t>
            </w:r>
            <w:r w:rsidRPr="0024556B">
              <w:rPr>
                <w:rFonts w:ascii="Times New Roman" w:hAnsi="Times New Roman" w:cs="Times New Roman"/>
                <w:w w:val="105"/>
                <w:sz w:val="20"/>
                <w:szCs w:val="20"/>
              </w:rPr>
              <w:t>bid</w:t>
            </w:r>
            <w:r w:rsidRPr="0024556B">
              <w:rPr>
                <w:rFonts w:ascii="Times New Roman" w:hAnsi="Times New Roman" w:cs="Times New Roman"/>
                <w:spacing w:val="-3"/>
                <w:w w:val="105"/>
                <w:sz w:val="20"/>
                <w:szCs w:val="20"/>
              </w:rPr>
              <w:t xml:space="preserve"> </w:t>
            </w:r>
            <w:r w:rsidRPr="0024556B">
              <w:rPr>
                <w:rFonts w:ascii="Times New Roman" w:hAnsi="Times New Roman" w:cs="Times New Roman"/>
                <w:w w:val="105"/>
                <w:sz w:val="20"/>
                <w:szCs w:val="20"/>
              </w:rPr>
              <w:t>price.</w:t>
            </w:r>
          </w:p>
          <w:p w14:paraId="67C7B2A7" w14:textId="77777777" w:rsidR="00C312D4" w:rsidRPr="0024556B" w:rsidRDefault="00C312D4" w:rsidP="003C0149">
            <w:pPr>
              <w:pStyle w:val="TableParagraph"/>
              <w:spacing w:line="261" w:lineRule="auto"/>
              <w:jc w:val="both"/>
              <w:rPr>
                <w:rFonts w:ascii="Times New Roman" w:hAnsi="Times New Roman" w:cs="Times New Roman"/>
                <w:w w:val="105"/>
                <w:sz w:val="20"/>
                <w:szCs w:val="20"/>
              </w:rPr>
            </w:pPr>
            <w:r w:rsidRPr="0024556B">
              <w:rPr>
                <w:rFonts w:ascii="Times New Roman" w:hAnsi="Times New Roman" w:cs="Times New Roman"/>
                <w:sz w:val="20"/>
                <w:szCs w:val="20"/>
              </w:rPr>
              <w:t>The</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Owner</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is</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requested</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to</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specify</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the</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necessary</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insurances</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to</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be</w:t>
            </w:r>
            <w:r w:rsidRPr="0024556B">
              <w:rPr>
                <w:rFonts w:ascii="Times New Roman" w:hAnsi="Times New Roman" w:cs="Times New Roman"/>
                <w:spacing w:val="1"/>
                <w:sz w:val="20"/>
                <w:szCs w:val="20"/>
              </w:rPr>
              <w:t xml:space="preserve"> </w:t>
            </w:r>
            <w:r w:rsidRPr="0024556B">
              <w:rPr>
                <w:rFonts w:ascii="Times New Roman" w:hAnsi="Times New Roman" w:cs="Times New Roman"/>
                <w:w w:val="105"/>
                <w:sz w:val="20"/>
                <w:szCs w:val="20"/>
              </w:rPr>
              <w:t>taken by the Contractor for the FEED‐1 Study package. In case no</w:t>
            </w:r>
            <w:r w:rsidRPr="0024556B">
              <w:rPr>
                <w:rFonts w:ascii="Times New Roman" w:hAnsi="Times New Roman" w:cs="Times New Roman"/>
                <w:spacing w:val="1"/>
                <w:w w:val="105"/>
                <w:sz w:val="20"/>
                <w:szCs w:val="20"/>
              </w:rPr>
              <w:t xml:space="preserve"> </w:t>
            </w:r>
            <w:r w:rsidRPr="0024556B">
              <w:rPr>
                <w:rFonts w:ascii="Times New Roman" w:hAnsi="Times New Roman" w:cs="Times New Roman"/>
                <w:spacing w:val="-1"/>
                <w:w w:val="105"/>
                <w:sz w:val="20"/>
                <w:szCs w:val="20"/>
              </w:rPr>
              <w:t xml:space="preserve">insurances are specified by Owner, the </w:t>
            </w:r>
            <w:r w:rsidRPr="0024556B">
              <w:rPr>
                <w:rFonts w:ascii="Times New Roman" w:hAnsi="Times New Roman" w:cs="Times New Roman"/>
                <w:w w:val="105"/>
                <w:sz w:val="20"/>
                <w:szCs w:val="20"/>
              </w:rPr>
              <w:t>Bidder will follow Owner's</w:t>
            </w:r>
            <w:r w:rsidRPr="0024556B">
              <w:rPr>
                <w:rFonts w:ascii="Times New Roman" w:hAnsi="Times New Roman" w:cs="Times New Roman"/>
                <w:spacing w:val="1"/>
                <w:w w:val="105"/>
                <w:sz w:val="20"/>
                <w:szCs w:val="20"/>
              </w:rPr>
              <w:t xml:space="preserve"> </w:t>
            </w:r>
            <w:r w:rsidRPr="0024556B">
              <w:rPr>
                <w:rFonts w:ascii="Times New Roman" w:hAnsi="Times New Roman" w:cs="Times New Roman"/>
                <w:sz w:val="20"/>
                <w:szCs w:val="20"/>
              </w:rPr>
              <w:t>confirmation</w:t>
            </w:r>
            <w:r w:rsidRPr="0024556B">
              <w:rPr>
                <w:rFonts w:ascii="Times New Roman" w:hAnsi="Times New Roman" w:cs="Times New Roman"/>
                <w:spacing w:val="4"/>
                <w:sz w:val="20"/>
                <w:szCs w:val="20"/>
              </w:rPr>
              <w:t xml:space="preserve"> </w:t>
            </w:r>
            <w:r w:rsidRPr="0024556B">
              <w:rPr>
                <w:rFonts w:ascii="Times New Roman" w:hAnsi="Times New Roman" w:cs="Times New Roman"/>
                <w:sz w:val="20"/>
                <w:szCs w:val="20"/>
              </w:rPr>
              <w:t>"Not</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Applicable"</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mentioned</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in</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Appendix‐3</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to</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Form</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of</w:t>
            </w:r>
            <w:r w:rsidRPr="0024556B">
              <w:rPr>
                <w:rFonts w:ascii="Times New Roman" w:hAnsi="Times New Roman" w:cs="Times New Roman"/>
                <w:spacing w:val="1"/>
                <w:sz w:val="20"/>
                <w:szCs w:val="20"/>
              </w:rPr>
              <w:t xml:space="preserve"> </w:t>
            </w:r>
            <w:r w:rsidRPr="0024556B">
              <w:rPr>
                <w:rFonts w:ascii="Times New Roman" w:hAnsi="Times New Roman" w:cs="Times New Roman"/>
                <w:w w:val="105"/>
                <w:sz w:val="20"/>
                <w:szCs w:val="20"/>
              </w:rPr>
              <w:t>Contract</w:t>
            </w:r>
            <w:r w:rsidRPr="0024556B">
              <w:rPr>
                <w:rFonts w:ascii="Times New Roman" w:hAnsi="Times New Roman" w:cs="Times New Roman"/>
                <w:spacing w:val="-2"/>
                <w:w w:val="105"/>
                <w:sz w:val="20"/>
                <w:szCs w:val="20"/>
              </w:rPr>
              <w:t xml:space="preserve"> </w:t>
            </w:r>
            <w:r w:rsidRPr="0024556B">
              <w:rPr>
                <w:rFonts w:ascii="Times New Roman" w:hAnsi="Times New Roman" w:cs="Times New Roman"/>
                <w:w w:val="105"/>
                <w:sz w:val="20"/>
                <w:szCs w:val="20"/>
              </w:rPr>
              <w:t>Agreement.</w:t>
            </w:r>
          </w:p>
          <w:p w14:paraId="0B98A9FD" w14:textId="1EA4D28F" w:rsidR="00C312D4" w:rsidRPr="0024556B" w:rsidRDefault="00C312D4" w:rsidP="003C0149">
            <w:pPr>
              <w:pStyle w:val="TableParagraph"/>
              <w:spacing w:line="261" w:lineRule="auto"/>
              <w:jc w:val="both"/>
              <w:rPr>
                <w:rFonts w:ascii="Times New Roman" w:hAnsi="Times New Roman" w:cs="Times New Roman"/>
                <w:spacing w:val="-1"/>
                <w:w w:val="105"/>
                <w:sz w:val="20"/>
                <w:szCs w:val="20"/>
              </w:rPr>
            </w:pPr>
          </w:p>
        </w:tc>
        <w:tc>
          <w:tcPr>
            <w:tcW w:w="3827" w:type="dxa"/>
          </w:tcPr>
          <w:p w14:paraId="7ABE0CF3" w14:textId="032AD3BF" w:rsidR="00C312D4" w:rsidRPr="0024556B" w:rsidRDefault="00C312D4" w:rsidP="003C0149">
            <w:pPr>
              <w:jc w:val="both"/>
              <w:rPr>
                <w:sz w:val="20"/>
                <w:szCs w:val="20"/>
              </w:rPr>
            </w:pPr>
          </w:p>
        </w:tc>
      </w:tr>
      <w:tr w:rsidR="00C312D4" w:rsidRPr="0024556B" w14:paraId="05225FA2" w14:textId="77777777" w:rsidTr="000A5635">
        <w:trPr>
          <w:trHeight w:val="2558"/>
          <w:tblHeader/>
        </w:trPr>
        <w:tc>
          <w:tcPr>
            <w:tcW w:w="710" w:type="dxa"/>
            <w:vMerge/>
            <w:vAlign w:val="center"/>
          </w:tcPr>
          <w:p w14:paraId="49C51FE9" w14:textId="77777777" w:rsidR="00C312D4" w:rsidRPr="0024556B" w:rsidRDefault="00C312D4" w:rsidP="00D20327">
            <w:pPr>
              <w:pStyle w:val="ListParagraph"/>
              <w:numPr>
                <w:ilvl w:val="0"/>
                <w:numId w:val="19"/>
              </w:numPr>
              <w:ind w:right="24"/>
              <w:jc w:val="center"/>
              <w:rPr>
                <w:b/>
                <w:sz w:val="20"/>
                <w:szCs w:val="20"/>
              </w:rPr>
            </w:pPr>
          </w:p>
        </w:tc>
        <w:tc>
          <w:tcPr>
            <w:tcW w:w="1417" w:type="dxa"/>
            <w:vMerge/>
          </w:tcPr>
          <w:p w14:paraId="2A660FF4" w14:textId="77777777" w:rsidR="00C312D4" w:rsidRPr="0024556B" w:rsidRDefault="00C312D4" w:rsidP="003C0149">
            <w:pPr>
              <w:pStyle w:val="TableParagraph"/>
              <w:ind w:left="42"/>
              <w:jc w:val="center"/>
              <w:rPr>
                <w:rFonts w:ascii="Times New Roman" w:hAnsi="Times New Roman" w:cs="Times New Roman"/>
                <w:sz w:val="20"/>
                <w:szCs w:val="20"/>
              </w:rPr>
            </w:pPr>
          </w:p>
        </w:tc>
        <w:tc>
          <w:tcPr>
            <w:tcW w:w="4678" w:type="dxa"/>
            <w:vMerge/>
          </w:tcPr>
          <w:p w14:paraId="287EC31B" w14:textId="77777777" w:rsidR="00C312D4" w:rsidRPr="0024556B" w:rsidRDefault="00C312D4" w:rsidP="003C0149">
            <w:pPr>
              <w:pStyle w:val="TableParagraph"/>
              <w:spacing w:line="261" w:lineRule="auto"/>
              <w:ind w:right="70"/>
              <w:jc w:val="both"/>
              <w:rPr>
                <w:rFonts w:ascii="Times New Roman" w:hAnsi="Times New Roman" w:cs="Times New Roman"/>
                <w:sz w:val="20"/>
                <w:szCs w:val="20"/>
              </w:rPr>
            </w:pPr>
          </w:p>
        </w:tc>
        <w:tc>
          <w:tcPr>
            <w:tcW w:w="4678" w:type="dxa"/>
          </w:tcPr>
          <w:p w14:paraId="1CDCA131" w14:textId="77777777" w:rsidR="00430754" w:rsidRPr="0024556B" w:rsidRDefault="00430754" w:rsidP="00430754">
            <w:pPr>
              <w:autoSpaceDE w:val="0"/>
              <w:autoSpaceDN w:val="0"/>
              <w:adjustRightInd w:val="0"/>
              <w:jc w:val="both"/>
              <w:rPr>
                <w:spacing w:val="-1"/>
                <w:w w:val="105"/>
                <w:sz w:val="20"/>
                <w:szCs w:val="20"/>
                <w:u w:val="single"/>
              </w:rPr>
            </w:pPr>
            <w:r w:rsidRPr="0024556B">
              <w:rPr>
                <w:spacing w:val="-1"/>
                <w:w w:val="105"/>
                <w:sz w:val="20"/>
                <w:szCs w:val="20"/>
                <w:u w:val="single"/>
              </w:rPr>
              <w:t>Bidder’s Comment after Clarification-1</w:t>
            </w:r>
          </w:p>
          <w:p w14:paraId="54EC8C3C" w14:textId="36600640" w:rsidR="00C312D4" w:rsidRPr="0024556B" w:rsidRDefault="00C312D4" w:rsidP="00430754">
            <w:pPr>
              <w:pStyle w:val="TableParagraph"/>
              <w:spacing w:line="261" w:lineRule="auto"/>
              <w:ind w:left="0"/>
              <w:jc w:val="both"/>
              <w:rPr>
                <w:rFonts w:ascii="Times New Roman" w:hAnsi="Times New Roman" w:cs="Times New Roman"/>
                <w:b/>
                <w:bCs/>
                <w:spacing w:val="-1"/>
                <w:w w:val="105"/>
                <w:sz w:val="20"/>
                <w:szCs w:val="20"/>
              </w:rPr>
            </w:pPr>
          </w:p>
          <w:p w14:paraId="11CCB85C" w14:textId="77777777" w:rsidR="00C312D4" w:rsidRPr="0024556B" w:rsidRDefault="00C312D4" w:rsidP="003C0149">
            <w:pPr>
              <w:pStyle w:val="TableParagraph"/>
              <w:spacing w:line="261" w:lineRule="auto"/>
              <w:jc w:val="both"/>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Bidder refers to following text in Owner's clarification: "However, bidder must confirm their position in relation to the insurance requirement."  As requested, Bidder confirms as follows:</w:t>
            </w:r>
          </w:p>
          <w:p w14:paraId="75C95DBC" w14:textId="77777777" w:rsidR="00C312D4" w:rsidRPr="0024556B" w:rsidRDefault="00C312D4" w:rsidP="003C0149">
            <w:pPr>
              <w:pStyle w:val="TableParagraph"/>
              <w:spacing w:line="261" w:lineRule="auto"/>
              <w:jc w:val="both"/>
              <w:rPr>
                <w:rFonts w:ascii="Times New Roman" w:hAnsi="Times New Roman" w:cs="Times New Roman"/>
                <w:spacing w:val="-1"/>
                <w:w w:val="105"/>
                <w:sz w:val="20"/>
                <w:szCs w:val="20"/>
              </w:rPr>
            </w:pPr>
          </w:p>
          <w:p w14:paraId="220FB6E1" w14:textId="491DFDF7" w:rsidR="00C312D4" w:rsidRPr="0024556B" w:rsidRDefault="00C312D4" w:rsidP="003C0149">
            <w:pPr>
              <w:pStyle w:val="TableParagraph"/>
              <w:spacing w:line="261" w:lineRule="auto"/>
              <w:jc w:val="both"/>
              <w:rPr>
                <w:rFonts w:ascii="Times New Roman" w:hAnsi="Times New Roman" w:cs="Times New Roman"/>
                <w:sz w:val="20"/>
                <w:szCs w:val="20"/>
              </w:rPr>
            </w:pPr>
            <w:r w:rsidRPr="0024556B">
              <w:rPr>
                <w:rFonts w:ascii="Times New Roman" w:hAnsi="Times New Roman" w:cs="Times New Roman"/>
                <w:spacing w:val="-1"/>
                <w:w w:val="105"/>
                <w:sz w:val="20"/>
                <w:szCs w:val="20"/>
              </w:rPr>
              <w:t>No insurances are foreseen or required to be taken by the Bidder/Contractor for properly executing and completing the scope of work.  Hence, no costs towards the same will be considered in the bid price.</w:t>
            </w:r>
          </w:p>
        </w:tc>
        <w:tc>
          <w:tcPr>
            <w:tcW w:w="3827" w:type="dxa"/>
          </w:tcPr>
          <w:p w14:paraId="4FE7A7EF" w14:textId="5E5D5E5C" w:rsidR="00C312D4" w:rsidRPr="0024556B" w:rsidRDefault="0068298B" w:rsidP="003C0149">
            <w:pPr>
              <w:jc w:val="both"/>
              <w:rPr>
                <w:sz w:val="20"/>
                <w:szCs w:val="20"/>
              </w:rPr>
            </w:pPr>
            <w:r w:rsidRPr="0024556B">
              <w:rPr>
                <w:sz w:val="20"/>
                <w:szCs w:val="20"/>
              </w:rPr>
              <w:t xml:space="preserve">Provisions of Bidding documents is clear. </w:t>
            </w:r>
          </w:p>
        </w:tc>
      </w:tr>
      <w:tr w:rsidR="0009790D" w:rsidRPr="0024556B" w14:paraId="204E8AB3" w14:textId="77777777" w:rsidTr="00F674A4">
        <w:trPr>
          <w:trHeight w:hRule="exact" w:val="3754"/>
          <w:tblHeader/>
        </w:trPr>
        <w:tc>
          <w:tcPr>
            <w:tcW w:w="710" w:type="dxa"/>
            <w:vMerge w:val="restart"/>
            <w:tcBorders>
              <w:bottom w:val="single" w:sz="4" w:space="0" w:color="auto"/>
            </w:tcBorders>
            <w:vAlign w:val="center"/>
          </w:tcPr>
          <w:p w14:paraId="42BFC486" w14:textId="77777777" w:rsidR="0009790D" w:rsidRPr="0024556B" w:rsidRDefault="0009790D" w:rsidP="00D20327">
            <w:pPr>
              <w:pStyle w:val="ListParagraph"/>
              <w:numPr>
                <w:ilvl w:val="0"/>
                <w:numId w:val="19"/>
              </w:numPr>
              <w:ind w:right="24"/>
              <w:jc w:val="center"/>
              <w:rPr>
                <w:b/>
                <w:sz w:val="20"/>
                <w:szCs w:val="20"/>
              </w:rPr>
            </w:pPr>
          </w:p>
        </w:tc>
        <w:tc>
          <w:tcPr>
            <w:tcW w:w="1417" w:type="dxa"/>
            <w:vMerge w:val="restart"/>
            <w:tcBorders>
              <w:bottom w:val="single" w:sz="4" w:space="0" w:color="auto"/>
            </w:tcBorders>
          </w:tcPr>
          <w:p w14:paraId="52085095" w14:textId="77777777" w:rsidR="0009790D" w:rsidRPr="0024556B" w:rsidRDefault="0009790D" w:rsidP="003C0149">
            <w:pPr>
              <w:pStyle w:val="TableParagraph"/>
              <w:ind w:left="61" w:right="67"/>
              <w:jc w:val="center"/>
              <w:rPr>
                <w:rFonts w:ascii="Times New Roman" w:hAnsi="Times New Roman" w:cs="Times New Roman"/>
                <w:sz w:val="20"/>
                <w:szCs w:val="20"/>
              </w:rPr>
            </w:pPr>
            <w:r w:rsidRPr="0024556B">
              <w:rPr>
                <w:rFonts w:ascii="Times New Roman" w:hAnsi="Times New Roman" w:cs="Times New Roman"/>
                <w:spacing w:val="-1"/>
                <w:w w:val="105"/>
                <w:sz w:val="20"/>
                <w:szCs w:val="20"/>
              </w:rPr>
              <w:t>Section</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w w:val="105"/>
                <w:sz w:val="20"/>
                <w:szCs w:val="20"/>
              </w:rPr>
              <w:t>IV</w:t>
            </w:r>
          </w:p>
          <w:p w14:paraId="51E3260A" w14:textId="24084A09" w:rsidR="0009790D" w:rsidRPr="0024556B" w:rsidRDefault="0009790D" w:rsidP="003C0149">
            <w:pPr>
              <w:pStyle w:val="TableParagraph"/>
              <w:ind w:left="42"/>
              <w:jc w:val="center"/>
              <w:rPr>
                <w:rFonts w:ascii="Times New Roman" w:hAnsi="Times New Roman" w:cs="Times New Roman"/>
                <w:sz w:val="20"/>
                <w:szCs w:val="20"/>
              </w:rPr>
            </w:pPr>
            <w:r w:rsidRPr="0024556B">
              <w:rPr>
                <w:rFonts w:ascii="Times New Roman" w:hAnsi="Times New Roman" w:cs="Times New Roman"/>
                <w:w w:val="105"/>
                <w:sz w:val="20"/>
                <w:szCs w:val="20"/>
              </w:rPr>
              <w:t>GCC</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w w:val="105"/>
                <w:sz w:val="20"/>
                <w:szCs w:val="20"/>
              </w:rPr>
              <w:t>12.1</w:t>
            </w:r>
          </w:p>
        </w:tc>
        <w:tc>
          <w:tcPr>
            <w:tcW w:w="4678" w:type="dxa"/>
            <w:vMerge w:val="restart"/>
            <w:tcBorders>
              <w:bottom w:val="single" w:sz="4" w:space="0" w:color="auto"/>
            </w:tcBorders>
          </w:tcPr>
          <w:p w14:paraId="71944CFB" w14:textId="77777777" w:rsidR="0009790D" w:rsidRPr="0024556B" w:rsidRDefault="0009790D" w:rsidP="003C0149">
            <w:pPr>
              <w:pStyle w:val="TableParagraph"/>
              <w:spacing w:line="261" w:lineRule="auto"/>
              <w:ind w:right="70"/>
              <w:jc w:val="both"/>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The copyright in all the drawings, documents and other materials containing</w:t>
            </w:r>
            <w:r w:rsidRPr="0024556B">
              <w:rPr>
                <w:rFonts w:ascii="Times New Roman" w:hAnsi="Times New Roman" w:cs="Times New Roman"/>
                <w:w w:val="105"/>
                <w:sz w:val="20"/>
                <w:szCs w:val="20"/>
              </w:rPr>
              <w:t xml:space="preserve"> data and information for design(s) which have been developed by the</w:t>
            </w:r>
            <w:r w:rsidRPr="0024556B">
              <w:rPr>
                <w:rFonts w:ascii="Times New Roman" w:hAnsi="Times New Roman" w:cs="Times New Roman"/>
                <w:spacing w:val="1"/>
                <w:w w:val="105"/>
                <w:sz w:val="20"/>
                <w:szCs w:val="20"/>
              </w:rPr>
              <w:t xml:space="preserve"> </w:t>
            </w:r>
            <w:r w:rsidRPr="0024556B">
              <w:rPr>
                <w:rFonts w:ascii="Times New Roman" w:hAnsi="Times New Roman" w:cs="Times New Roman"/>
                <w:spacing w:val="-1"/>
                <w:w w:val="105"/>
                <w:sz w:val="20"/>
                <w:szCs w:val="20"/>
              </w:rPr>
              <w:t>Contractor</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spacing w:val="-1"/>
                <w:w w:val="105"/>
                <w:sz w:val="20"/>
                <w:szCs w:val="20"/>
              </w:rPr>
              <w:t>or</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spacing w:val="-1"/>
                <w:w w:val="105"/>
                <w:sz w:val="20"/>
                <w:szCs w:val="20"/>
              </w:rPr>
              <w:t>by</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spacing w:val="-1"/>
                <w:w w:val="105"/>
                <w:sz w:val="20"/>
                <w:szCs w:val="20"/>
              </w:rPr>
              <w:t>any</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spacing w:val="-1"/>
                <w:w w:val="105"/>
                <w:sz w:val="20"/>
                <w:szCs w:val="20"/>
              </w:rPr>
              <w:t>third</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spacing w:val="-1"/>
                <w:w w:val="105"/>
                <w:sz w:val="20"/>
                <w:szCs w:val="20"/>
              </w:rPr>
              <w:t>party</w:t>
            </w:r>
            <w:r w:rsidRPr="0024556B">
              <w:rPr>
                <w:rFonts w:ascii="Times New Roman" w:hAnsi="Times New Roman" w:cs="Times New Roman"/>
                <w:spacing w:val="-6"/>
                <w:w w:val="105"/>
                <w:sz w:val="20"/>
                <w:szCs w:val="20"/>
              </w:rPr>
              <w:t xml:space="preserve"> </w:t>
            </w:r>
            <w:r w:rsidRPr="0024556B">
              <w:rPr>
                <w:rFonts w:ascii="Times New Roman" w:hAnsi="Times New Roman" w:cs="Times New Roman"/>
                <w:spacing w:val="-1"/>
                <w:w w:val="105"/>
                <w:sz w:val="20"/>
                <w:szCs w:val="20"/>
              </w:rPr>
              <w:t>under</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spacing w:val="-1"/>
                <w:w w:val="105"/>
                <w:sz w:val="20"/>
                <w:szCs w:val="20"/>
              </w:rPr>
              <w:t>the</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spacing w:val="-1"/>
                <w:w w:val="105"/>
                <w:sz w:val="20"/>
                <w:szCs w:val="20"/>
              </w:rPr>
              <w:t>Contract</w:t>
            </w:r>
            <w:r w:rsidRPr="0024556B">
              <w:rPr>
                <w:rFonts w:ascii="Times New Roman" w:hAnsi="Times New Roman" w:cs="Times New Roman"/>
                <w:spacing w:val="-6"/>
                <w:w w:val="105"/>
                <w:sz w:val="20"/>
                <w:szCs w:val="20"/>
              </w:rPr>
              <w:t xml:space="preserve"> </w:t>
            </w:r>
            <w:r w:rsidRPr="0024556B">
              <w:rPr>
                <w:rFonts w:ascii="Times New Roman" w:hAnsi="Times New Roman" w:cs="Times New Roman"/>
                <w:spacing w:val="-1"/>
                <w:w w:val="105"/>
                <w:sz w:val="20"/>
                <w:szCs w:val="20"/>
              </w:rPr>
              <w:t>shall</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spacing w:val="-1"/>
                <w:w w:val="105"/>
                <w:sz w:val="20"/>
                <w:szCs w:val="20"/>
              </w:rPr>
              <w:t>remain</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spacing w:val="-1"/>
                <w:w w:val="105"/>
                <w:sz w:val="20"/>
                <w:szCs w:val="20"/>
              </w:rPr>
              <w:t>vested</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w w:val="105"/>
                <w:sz w:val="20"/>
                <w:szCs w:val="20"/>
              </w:rPr>
              <w:t>in</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w w:val="105"/>
                <w:sz w:val="20"/>
                <w:szCs w:val="20"/>
              </w:rPr>
              <w:t>the</w:t>
            </w:r>
            <w:r w:rsidRPr="0024556B">
              <w:rPr>
                <w:rFonts w:ascii="Times New Roman" w:hAnsi="Times New Roman" w:cs="Times New Roman"/>
                <w:spacing w:val="-32"/>
                <w:w w:val="105"/>
                <w:sz w:val="20"/>
                <w:szCs w:val="20"/>
              </w:rPr>
              <w:t xml:space="preserve"> </w:t>
            </w:r>
            <w:r w:rsidRPr="0024556B">
              <w:rPr>
                <w:rFonts w:ascii="Times New Roman" w:hAnsi="Times New Roman" w:cs="Times New Roman"/>
                <w:b/>
                <w:w w:val="105"/>
                <w:sz w:val="20"/>
                <w:szCs w:val="20"/>
              </w:rPr>
              <w:t xml:space="preserve">Employer </w:t>
            </w:r>
            <w:r w:rsidRPr="0024556B">
              <w:rPr>
                <w:rFonts w:ascii="Times New Roman" w:hAnsi="Times New Roman" w:cs="Times New Roman"/>
                <w:w w:val="105"/>
                <w:sz w:val="20"/>
                <w:szCs w:val="20"/>
              </w:rPr>
              <w:t>for the material and in the manner as detailed in the Technical</w:t>
            </w:r>
            <w:r w:rsidRPr="0024556B">
              <w:rPr>
                <w:rFonts w:ascii="Times New Roman" w:hAnsi="Times New Roman" w:cs="Times New Roman"/>
                <w:spacing w:val="1"/>
                <w:w w:val="105"/>
                <w:sz w:val="20"/>
                <w:szCs w:val="20"/>
              </w:rPr>
              <w:t xml:space="preserve"> </w:t>
            </w:r>
            <w:r w:rsidRPr="0024556B">
              <w:rPr>
                <w:rFonts w:ascii="Times New Roman" w:hAnsi="Times New Roman" w:cs="Times New Roman"/>
                <w:w w:val="105"/>
                <w:sz w:val="20"/>
                <w:szCs w:val="20"/>
              </w:rPr>
              <w:t>Specification,</w:t>
            </w:r>
            <w:r w:rsidRPr="0024556B">
              <w:rPr>
                <w:rFonts w:ascii="Times New Roman" w:hAnsi="Times New Roman" w:cs="Times New Roman"/>
                <w:spacing w:val="-1"/>
                <w:w w:val="105"/>
                <w:sz w:val="20"/>
                <w:szCs w:val="20"/>
              </w:rPr>
              <w:t xml:space="preserve"> </w:t>
            </w:r>
          </w:p>
          <w:p w14:paraId="5C3329E7" w14:textId="1F2EA056" w:rsidR="0009790D" w:rsidRPr="0024556B" w:rsidRDefault="0009790D" w:rsidP="003C0149">
            <w:pPr>
              <w:pStyle w:val="TableParagraph"/>
              <w:spacing w:line="261" w:lineRule="auto"/>
              <w:ind w:right="70"/>
              <w:jc w:val="both"/>
              <w:rPr>
                <w:rFonts w:ascii="Times New Roman" w:hAnsi="Times New Roman" w:cs="Times New Roman"/>
                <w:spacing w:val="-1"/>
                <w:w w:val="105"/>
                <w:sz w:val="20"/>
                <w:szCs w:val="20"/>
              </w:rPr>
            </w:pPr>
          </w:p>
          <w:p w14:paraId="5AC9C002" w14:textId="77777777" w:rsidR="0009790D" w:rsidRPr="0024556B" w:rsidRDefault="0009790D" w:rsidP="003C0149">
            <w:pPr>
              <w:pStyle w:val="TableParagraph"/>
              <w:spacing w:line="261" w:lineRule="auto"/>
              <w:ind w:right="70"/>
              <w:jc w:val="both"/>
              <w:rPr>
                <w:rFonts w:ascii="Times New Roman" w:hAnsi="Times New Roman" w:cs="Times New Roman"/>
                <w:spacing w:val="-1"/>
                <w:w w:val="105"/>
                <w:sz w:val="20"/>
                <w:szCs w:val="20"/>
              </w:rPr>
            </w:pPr>
          </w:p>
          <w:p w14:paraId="123733EA" w14:textId="615A31BE" w:rsidR="0009790D" w:rsidRPr="0024556B" w:rsidRDefault="0009790D" w:rsidP="003C0149">
            <w:pPr>
              <w:pStyle w:val="TableParagraph"/>
              <w:spacing w:line="261" w:lineRule="auto"/>
              <w:ind w:right="70"/>
              <w:jc w:val="both"/>
              <w:rPr>
                <w:rFonts w:ascii="Times New Roman" w:hAnsi="Times New Roman" w:cs="Times New Roman"/>
                <w:sz w:val="20"/>
                <w:szCs w:val="20"/>
              </w:rPr>
            </w:pPr>
            <w:r w:rsidRPr="0024556B">
              <w:rPr>
                <w:rFonts w:ascii="Times New Roman" w:hAnsi="Times New Roman" w:cs="Times New Roman"/>
                <w:spacing w:val="-1"/>
                <w:w w:val="105"/>
                <w:sz w:val="20"/>
                <w:szCs w:val="20"/>
              </w:rPr>
              <w:t xml:space="preserve">The Employer shall however be free to reproduce </w:t>
            </w:r>
            <w:r w:rsidRPr="0024556B">
              <w:rPr>
                <w:rFonts w:ascii="Times New Roman" w:hAnsi="Times New Roman" w:cs="Times New Roman"/>
                <w:w w:val="105"/>
                <w:sz w:val="20"/>
                <w:szCs w:val="20"/>
              </w:rPr>
              <w:t>all drawings, documents</w:t>
            </w:r>
            <w:r w:rsidRPr="0024556B">
              <w:rPr>
                <w:rFonts w:ascii="Times New Roman" w:hAnsi="Times New Roman" w:cs="Times New Roman"/>
                <w:spacing w:val="1"/>
                <w:w w:val="105"/>
                <w:sz w:val="20"/>
                <w:szCs w:val="20"/>
              </w:rPr>
              <w:t xml:space="preserve"> </w:t>
            </w:r>
            <w:r w:rsidRPr="0024556B">
              <w:rPr>
                <w:rFonts w:ascii="Times New Roman" w:hAnsi="Times New Roman" w:cs="Times New Roman"/>
                <w:sz w:val="20"/>
                <w:szCs w:val="20"/>
              </w:rPr>
              <w:t>and</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other</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material</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furnished</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to</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the</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Employer</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for</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the</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purpose</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of</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the</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Contract</w:t>
            </w:r>
            <w:r w:rsidRPr="0024556B">
              <w:rPr>
                <w:rFonts w:ascii="Times New Roman" w:hAnsi="Times New Roman" w:cs="Times New Roman"/>
                <w:spacing w:val="1"/>
                <w:sz w:val="20"/>
                <w:szCs w:val="20"/>
              </w:rPr>
              <w:t xml:space="preserve"> </w:t>
            </w:r>
            <w:r w:rsidRPr="0024556B">
              <w:rPr>
                <w:rFonts w:ascii="Times New Roman" w:hAnsi="Times New Roman" w:cs="Times New Roman"/>
                <w:b/>
                <w:w w:val="105"/>
                <w:sz w:val="20"/>
                <w:szCs w:val="20"/>
              </w:rPr>
              <w:t>including,</w:t>
            </w:r>
            <w:r w:rsidRPr="0024556B">
              <w:rPr>
                <w:rFonts w:ascii="Times New Roman" w:hAnsi="Times New Roman" w:cs="Times New Roman"/>
                <w:b/>
                <w:spacing w:val="-3"/>
                <w:w w:val="105"/>
                <w:sz w:val="20"/>
                <w:szCs w:val="20"/>
              </w:rPr>
              <w:t xml:space="preserve"> </w:t>
            </w:r>
            <w:r w:rsidRPr="0024556B">
              <w:rPr>
                <w:rFonts w:ascii="Times New Roman" w:hAnsi="Times New Roman" w:cs="Times New Roman"/>
                <w:b/>
                <w:w w:val="105"/>
                <w:sz w:val="20"/>
                <w:szCs w:val="20"/>
              </w:rPr>
              <w:t>if</w:t>
            </w:r>
            <w:r w:rsidRPr="0024556B">
              <w:rPr>
                <w:rFonts w:ascii="Times New Roman" w:hAnsi="Times New Roman" w:cs="Times New Roman"/>
                <w:b/>
                <w:spacing w:val="-1"/>
                <w:w w:val="105"/>
                <w:sz w:val="20"/>
                <w:szCs w:val="20"/>
              </w:rPr>
              <w:t xml:space="preserve"> </w:t>
            </w:r>
            <w:r w:rsidRPr="0024556B">
              <w:rPr>
                <w:rFonts w:ascii="Times New Roman" w:hAnsi="Times New Roman" w:cs="Times New Roman"/>
                <w:b/>
                <w:w w:val="105"/>
                <w:sz w:val="20"/>
                <w:szCs w:val="20"/>
              </w:rPr>
              <w:t>required</w:t>
            </w:r>
            <w:r w:rsidRPr="0024556B">
              <w:rPr>
                <w:rFonts w:ascii="Times New Roman" w:hAnsi="Times New Roman" w:cs="Times New Roman"/>
                <w:w w:val="105"/>
                <w:sz w:val="20"/>
                <w:szCs w:val="20"/>
              </w:rPr>
              <w:t>.</w:t>
            </w:r>
          </w:p>
        </w:tc>
        <w:tc>
          <w:tcPr>
            <w:tcW w:w="4678" w:type="dxa"/>
          </w:tcPr>
          <w:p w14:paraId="788C8A35" w14:textId="058C7948" w:rsidR="0059246C" w:rsidRPr="0024556B" w:rsidRDefault="0059246C" w:rsidP="0059246C">
            <w:pPr>
              <w:autoSpaceDE w:val="0"/>
              <w:autoSpaceDN w:val="0"/>
              <w:adjustRightInd w:val="0"/>
              <w:jc w:val="both"/>
              <w:rPr>
                <w:spacing w:val="-1"/>
                <w:w w:val="105"/>
                <w:sz w:val="20"/>
                <w:szCs w:val="20"/>
                <w:u w:val="single"/>
              </w:rPr>
            </w:pPr>
            <w:r w:rsidRPr="0024556B">
              <w:rPr>
                <w:spacing w:val="-1"/>
                <w:w w:val="105"/>
                <w:sz w:val="20"/>
                <w:szCs w:val="20"/>
                <w:u w:val="single"/>
              </w:rPr>
              <w:t xml:space="preserve">Bidder’s </w:t>
            </w:r>
            <w:proofErr w:type="gramStart"/>
            <w:r w:rsidRPr="0024556B">
              <w:rPr>
                <w:spacing w:val="-1"/>
                <w:w w:val="105"/>
                <w:sz w:val="20"/>
                <w:szCs w:val="20"/>
                <w:u w:val="single"/>
              </w:rPr>
              <w:t>Pre bid</w:t>
            </w:r>
            <w:proofErr w:type="gramEnd"/>
            <w:r w:rsidRPr="0024556B">
              <w:rPr>
                <w:spacing w:val="-1"/>
                <w:w w:val="105"/>
                <w:sz w:val="20"/>
                <w:szCs w:val="20"/>
                <w:u w:val="single"/>
              </w:rPr>
              <w:t xml:space="preserve"> Comment before Clarification-1</w:t>
            </w:r>
          </w:p>
          <w:p w14:paraId="7915740D" w14:textId="77777777" w:rsidR="00F674A4" w:rsidRPr="0024556B" w:rsidRDefault="00F674A4" w:rsidP="0059246C">
            <w:pPr>
              <w:autoSpaceDE w:val="0"/>
              <w:autoSpaceDN w:val="0"/>
              <w:adjustRightInd w:val="0"/>
              <w:jc w:val="both"/>
              <w:rPr>
                <w:spacing w:val="-1"/>
                <w:w w:val="105"/>
                <w:sz w:val="20"/>
                <w:szCs w:val="20"/>
                <w:u w:val="single"/>
              </w:rPr>
            </w:pPr>
          </w:p>
          <w:p w14:paraId="245DE4FE" w14:textId="77777777" w:rsidR="0009790D" w:rsidRPr="0024556B" w:rsidRDefault="0009790D" w:rsidP="003C0149">
            <w:pPr>
              <w:pStyle w:val="TableParagraph"/>
              <w:jc w:val="both"/>
              <w:rPr>
                <w:rFonts w:ascii="Times New Roman" w:hAnsi="Times New Roman" w:cs="Times New Roman"/>
                <w:sz w:val="20"/>
                <w:szCs w:val="20"/>
              </w:rPr>
            </w:pPr>
            <w:r w:rsidRPr="0024556B">
              <w:rPr>
                <w:rFonts w:ascii="Times New Roman" w:hAnsi="Times New Roman" w:cs="Times New Roman"/>
                <w:spacing w:val="-1"/>
                <w:w w:val="105"/>
                <w:sz w:val="20"/>
                <w:szCs w:val="20"/>
              </w:rPr>
              <w:t>Please</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spacing w:val="-1"/>
                <w:w w:val="105"/>
                <w:sz w:val="20"/>
                <w:szCs w:val="20"/>
              </w:rPr>
              <w:t>modify</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spacing w:val="-1"/>
                <w:w w:val="105"/>
                <w:sz w:val="20"/>
                <w:szCs w:val="20"/>
              </w:rPr>
              <w:t>as</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spacing w:val="-1"/>
                <w:w w:val="105"/>
                <w:sz w:val="20"/>
                <w:szCs w:val="20"/>
              </w:rPr>
              <w:t>follows:</w:t>
            </w:r>
          </w:p>
          <w:p w14:paraId="69A06281" w14:textId="77777777" w:rsidR="0009790D" w:rsidRPr="0024556B" w:rsidRDefault="0009790D" w:rsidP="0009790D">
            <w:pPr>
              <w:pStyle w:val="TableParagraph"/>
              <w:tabs>
                <w:tab w:val="left" w:pos="176"/>
              </w:tabs>
              <w:spacing w:line="261" w:lineRule="auto"/>
              <w:ind w:right="100"/>
              <w:jc w:val="both"/>
              <w:rPr>
                <w:rFonts w:ascii="Times New Roman" w:hAnsi="Times New Roman" w:cs="Times New Roman"/>
                <w:w w:val="105"/>
                <w:sz w:val="20"/>
                <w:szCs w:val="20"/>
              </w:rPr>
            </w:pPr>
            <w:r w:rsidRPr="0024556B">
              <w:rPr>
                <w:rFonts w:ascii="Times New Roman" w:hAnsi="Times New Roman" w:cs="Times New Roman"/>
                <w:w w:val="105"/>
                <w:sz w:val="20"/>
                <w:szCs w:val="20"/>
              </w:rPr>
              <w:t>The copyright in all the drawings, documents and other materials</w:t>
            </w:r>
            <w:r w:rsidRPr="0024556B">
              <w:rPr>
                <w:rFonts w:ascii="Times New Roman" w:hAnsi="Times New Roman" w:cs="Times New Roman"/>
                <w:spacing w:val="1"/>
                <w:w w:val="105"/>
                <w:sz w:val="20"/>
                <w:szCs w:val="20"/>
              </w:rPr>
              <w:t xml:space="preserve"> </w:t>
            </w:r>
            <w:r w:rsidRPr="0024556B">
              <w:rPr>
                <w:rFonts w:ascii="Times New Roman" w:hAnsi="Times New Roman" w:cs="Times New Roman"/>
                <w:w w:val="105"/>
                <w:sz w:val="20"/>
                <w:szCs w:val="20"/>
              </w:rPr>
              <w:t>containing data and information for design(s) which have been</w:t>
            </w:r>
            <w:r w:rsidRPr="0024556B">
              <w:rPr>
                <w:rFonts w:ascii="Times New Roman" w:hAnsi="Times New Roman" w:cs="Times New Roman"/>
                <w:spacing w:val="1"/>
                <w:w w:val="105"/>
                <w:sz w:val="20"/>
                <w:szCs w:val="20"/>
              </w:rPr>
              <w:t xml:space="preserve"> </w:t>
            </w:r>
            <w:r w:rsidRPr="0024556B">
              <w:rPr>
                <w:rFonts w:ascii="Times New Roman" w:hAnsi="Times New Roman" w:cs="Times New Roman"/>
                <w:sz w:val="20"/>
                <w:szCs w:val="20"/>
              </w:rPr>
              <w:t>developed</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by</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the</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Contractor</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or</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by</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any</w:t>
            </w:r>
            <w:r w:rsidRPr="0024556B">
              <w:rPr>
                <w:rFonts w:ascii="Times New Roman" w:hAnsi="Times New Roman" w:cs="Times New Roman"/>
                <w:spacing w:val="4"/>
                <w:sz w:val="20"/>
                <w:szCs w:val="20"/>
              </w:rPr>
              <w:t xml:space="preserve"> </w:t>
            </w:r>
            <w:r w:rsidRPr="0024556B">
              <w:rPr>
                <w:rFonts w:ascii="Times New Roman" w:hAnsi="Times New Roman" w:cs="Times New Roman"/>
                <w:sz w:val="20"/>
                <w:szCs w:val="20"/>
              </w:rPr>
              <w:t>third</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party</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under</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the</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Contract</w:t>
            </w:r>
            <w:r w:rsidRPr="0024556B">
              <w:rPr>
                <w:rFonts w:ascii="Times New Roman" w:hAnsi="Times New Roman" w:cs="Times New Roman"/>
                <w:spacing w:val="1"/>
                <w:sz w:val="20"/>
                <w:szCs w:val="20"/>
              </w:rPr>
              <w:t xml:space="preserve"> </w:t>
            </w:r>
            <w:r w:rsidRPr="0024556B">
              <w:rPr>
                <w:rFonts w:ascii="Times New Roman" w:hAnsi="Times New Roman" w:cs="Times New Roman"/>
                <w:sz w:val="20"/>
                <w:szCs w:val="20"/>
              </w:rPr>
              <w:t>shall</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remain</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vested</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in</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the</w:t>
            </w:r>
            <w:r w:rsidRPr="0024556B">
              <w:rPr>
                <w:rFonts w:ascii="Times New Roman" w:hAnsi="Times New Roman" w:cs="Times New Roman"/>
                <w:spacing w:val="7"/>
                <w:sz w:val="20"/>
                <w:szCs w:val="20"/>
              </w:rPr>
              <w:t xml:space="preserve"> </w:t>
            </w:r>
            <w:r w:rsidRPr="0024556B">
              <w:rPr>
                <w:rFonts w:ascii="Times New Roman" w:hAnsi="Times New Roman" w:cs="Times New Roman"/>
                <w:b/>
                <w:strike/>
                <w:sz w:val="20"/>
                <w:szCs w:val="20"/>
                <w:u w:val="single"/>
              </w:rPr>
              <w:t>Employer</w:t>
            </w:r>
            <w:r w:rsidRPr="0024556B">
              <w:rPr>
                <w:rFonts w:ascii="Times New Roman" w:hAnsi="Times New Roman" w:cs="Times New Roman"/>
                <w:b/>
                <w:spacing w:val="7"/>
                <w:sz w:val="20"/>
                <w:szCs w:val="20"/>
              </w:rPr>
              <w:t xml:space="preserve"> </w:t>
            </w:r>
            <w:r w:rsidRPr="0024556B">
              <w:rPr>
                <w:rFonts w:ascii="Times New Roman" w:hAnsi="Times New Roman" w:cs="Times New Roman"/>
                <w:b/>
                <w:sz w:val="20"/>
                <w:szCs w:val="20"/>
                <w:u w:val="single"/>
              </w:rPr>
              <w:t>Contractor</w:t>
            </w:r>
            <w:r w:rsidRPr="0024556B">
              <w:rPr>
                <w:rFonts w:ascii="Times New Roman" w:hAnsi="Times New Roman" w:cs="Times New Roman"/>
                <w:b/>
                <w:spacing w:val="7"/>
                <w:sz w:val="20"/>
                <w:szCs w:val="20"/>
              </w:rPr>
              <w:t xml:space="preserve"> </w:t>
            </w:r>
            <w:r w:rsidRPr="0024556B">
              <w:rPr>
                <w:rFonts w:ascii="Times New Roman" w:hAnsi="Times New Roman" w:cs="Times New Roman"/>
                <w:b/>
                <w:strike/>
                <w:sz w:val="20"/>
                <w:szCs w:val="20"/>
                <w:u w:val="single"/>
              </w:rPr>
              <w:t>for</w:t>
            </w:r>
            <w:r w:rsidRPr="0024556B">
              <w:rPr>
                <w:rFonts w:ascii="Times New Roman" w:hAnsi="Times New Roman" w:cs="Times New Roman"/>
                <w:b/>
                <w:strike/>
                <w:spacing w:val="8"/>
                <w:sz w:val="20"/>
                <w:szCs w:val="20"/>
                <w:u w:val="single"/>
              </w:rPr>
              <w:t xml:space="preserve"> </w:t>
            </w:r>
            <w:r w:rsidRPr="0024556B">
              <w:rPr>
                <w:rFonts w:ascii="Times New Roman" w:hAnsi="Times New Roman" w:cs="Times New Roman"/>
                <w:b/>
                <w:strike/>
                <w:sz w:val="20"/>
                <w:szCs w:val="20"/>
                <w:u w:val="single"/>
              </w:rPr>
              <w:t>the</w:t>
            </w:r>
            <w:r w:rsidRPr="0024556B">
              <w:rPr>
                <w:rFonts w:ascii="Times New Roman" w:hAnsi="Times New Roman" w:cs="Times New Roman"/>
                <w:b/>
                <w:strike/>
                <w:spacing w:val="6"/>
                <w:sz w:val="20"/>
                <w:szCs w:val="20"/>
                <w:u w:val="single"/>
              </w:rPr>
              <w:t xml:space="preserve"> </w:t>
            </w:r>
            <w:r w:rsidRPr="0024556B">
              <w:rPr>
                <w:rFonts w:ascii="Times New Roman" w:hAnsi="Times New Roman" w:cs="Times New Roman"/>
                <w:b/>
                <w:strike/>
                <w:sz w:val="20"/>
                <w:szCs w:val="20"/>
                <w:u w:val="single"/>
              </w:rPr>
              <w:t>material</w:t>
            </w:r>
            <w:r w:rsidRPr="0024556B">
              <w:rPr>
                <w:rFonts w:ascii="Times New Roman" w:hAnsi="Times New Roman" w:cs="Times New Roman"/>
                <w:b/>
                <w:strike/>
                <w:spacing w:val="6"/>
                <w:sz w:val="20"/>
                <w:szCs w:val="20"/>
                <w:u w:val="single"/>
              </w:rPr>
              <w:t xml:space="preserve"> </w:t>
            </w:r>
            <w:r w:rsidRPr="0024556B">
              <w:rPr>
                <w:rFonts w:ascii="Times New Roman" w:hAnsi="Times New Roman" w:cs="Times New Roman"/>
                <w:b/>
                <w:strike/>
                <w:sz w:val="20"/>
                <w:szCs w:val="20"/>
                <w:u w:val="single"/>
              </w:rPr>
              <w:t>and</w:t>
            </w:r>
            <w:r w:rsidRPr="0024556B">
              <w:rPr>
                <w:rFonts w:ascii="Times New Roman" w:hAnsi="Times New Roman" w:cs="Times New Roman"/>
                <w:b/>
                <w:strike/>
                <w:spacing w:val="1"/>
                <w:sz w:val="20"/>
                <w:szCs w:val="20"/>
              </w:rPr>
              <w:t xml:space="preserve"> </w:t>
            </w:r>
            <w:r w:rsidRPr="0024556B">
              <w:rPr>
                <w:rFonts w:ascii="Times New Roman" w:hAnsi="Times New Roman" w:cs="Times New Roman"/>
                <w:b/>
                <w:strike/>
                <w:w w:val="105"/>
                <w:sz w:val="20"/>
                <w:szCs w:val="20"/>
                <w:u w:val="single"/>
              </w:rPr>
              <w:t>in</w:t>
            </w:r>
            <w:r w:rsidRPr="0024556B">
              <w:rPr>
                <w:rFonts w:ascii="Times New Roman" w:hAnsi="Times New Roman" w:cs="Times New Roman"/>
                <w:b/>
                <w:strike/>
                <w:spacing w:val="-5"/>
                <w:w w:val="105"/>
                <w:sz w:val="20"/>
                <w:szCs w:val="20"/>
                <w:u w:val="single"/>
              </w:rPr>
              <w:t xml:space="preserve"> </w:t>
            </w:r>
            <w:r w:rsidRPr="0024556B">
              <w:rPr>
                <w:rFonts w:ascii="Times New Roman" w:hAnsi="Times New Roman" w:cs="Times New Roman"/>
                <w:b/>
                <w:strike/>
                <w:w w:val="105"/>
                <w:sz w:val="20"/>
                <w:szCs w:val="20"/>
                <w:u w:val="single"/>
              </w:rPr>
              <w:t>the</w:t>
            </w:r>
            <w:r w:rsidRPr="0024556B">
              <w:rPr>
                <w:rFonts w:ascii="Times New Roman" w:hAnsi="Times New Roman" w:cs="Times New Roman"/>
                <w:b/>
                <w:strike/>
                <w:spacing w:val="-5"/>
                <w:w w:val="105"/>
                <w:sz w:val="20"/>
                <w:szCs w:val="20"/>
                <w:u w:val="single"/>
              </w:rPr>
              <w:t xml:space="preserve"> </w:t>
            </w:r>
            <w:r w:rsidRPr="0024556B">
              <w:rPr>
                <w:rFonts w:ascii="Times New Roman" w:hAnsi="Times New Roman" w:cs="Times New Roman"/>
                <w:b/>
                <w:strike/>
                <w:w w:val="105"/>
                <w:sz w:val="20"/>
                <w:szCs w:val="20"/>
                <w:u w:val="single"/>
              </w:rPr>
              <w:t>manner</w:t>
            </w:r>
            <w:r w:rsidRPr="0024556B">
              <w:rPr>
                <w:rFonts w:ascii="Times New Roman" w:hAnsi="Times New Roman" w:cs="Times New Roman"/>
                <w:b/>
                <w:strike/>
                <w:spacing w:val="-4"/>
                <w:w w:val="105"/>
                <w:sz w:val="20"/>
                <w:szCs w:val="20"/>
                <w:u w:val="single"/>
              </w:rPr>
              <w:t xml:space="preserve"> </w:t>
            </w:r>
            <w:r w:rsidRPr="0024556B">
              <w:rPr>
                <w:rFonts w:ascii="Times New Roman" w:hAnsi="Times New Roman" w:cs="Times New Roman"/>
                <w:b/>
                <w:strike/>
                <w:w w:val="105"/>
                <w:sz w:val="20"/>
                <w:szCs w:val="20"/>
                <w:u w:val="single"/>
              </w:rPr>
              <w:t>as</w:t>
            </w:r>
            <w:r w:rsidRPr="0024556B">
              <w:rPr>
                <w:rFonts w:ascii="Times New Roman" w:hAnsi="Times New Roman" w:cs="Times New Roman"/>
                <w:b/>
                <w:strike/>
                <w:spacing w:val="-5"/>
                <w:w w:val="105"/>
                <w:sz w:val="20"/>
                <w:szCs w:val="20"/>
                <w:u w:val="single"/>
              </w:rPr>
              <w:t xml:space="preserve"> </w:t>
            </w:r>
            <w:r w:rsidRPr="0024556B">
              <w:rPr>
                <w:rFonts w:ascii="Times New Roman" w:hAnsi="Times New Roman" w:cs="Times New Roman"/>
                <w:b/>
                <w:strike/>
                <w:w w:val="105"/>
                <w:sz w:val="20"/>
                <w:szCs w:val="20"/>
                <w:u w:val="single"/>
              </w:rPr>
              <w:t>detailed</w:t>
            </w:r>
            <w:r w:rsidRPr="0024556B">
              <w:rPr>
                <w:rFonts w:ascii="Times New Roman" w:hAnsi="Times New Roman" w:cs="Times New Roman"/>
                <w:b/>
                <w:strike/>
                <w:spacing w:val="-5"/>
                <w:w w:val="105"/>
                <w:sz w:val="20"/>
                <w:szCs w:val="20"/>
                <w:u w:val="single"/>
              </w:rPr>
              <w:t xml:space="preserve"> </w:t>
            </w:r>
            <w:r w:rsidRPr="0024556B">
              <w:rPr>
                <w:rFonts w:ascii="Times New Roman" w:hAnsi="Times New Roman" w:cs="Times New Roman"/>
                <w:b/>
                <w:strike/>
                <w:w w:val="105"/>
                <w:sz w:val="20"/>
                <w:szCs w:val="20"/>
                <w:u w:val="single"/>
              </w:rPr>
              <w:t>in</w:t>
            </w:r>
            <w:r w:rsidRPr="0024556B">
              <w:rPr>
                <w:rFonts w:ascii="Times New Roman" w:hAnsi="Times New Roman" w:cs="Times New Roman"/>
                <w:b/>
                <w:strike/>
                <w:spacing w:val="-4"/>
                <w:w w:val="105"/>
                <w:sz w:val="20"/>
                <w:szCs w:val="20"/>
                <w:u w:val="single"/>
              </w:rPr>
              <w:t xml:space="preserve"> </w:t>
            </w:r>
            <w:r w:rsidRPr="0024556B">
              <w:rPr>
                <w:rFonts w:ascii="Times New Roman" w:hAnsi="Times New Roman" w:cs="Times New Roman"/>
                <w:b/>
                <w:strike/>
                <w:w w:val="105"/>
                <w:sz w:val="20"/>
                <w:szCs w:val="20"/>
                <w:u w:val="single"/>
              </w:rPr>
              <w:t>the</w:t>
            </w:r>
            <w:r w:rsidRPr="0024556B">
              <w:rPr>
                <w:rFonts w:ascii="Times New Roman" w:hAnsi="Times New Roman" w:cs="Times New Roman"/>
                <w:b/>
                <w:strike/>
                <w:spacing w:val="-5"/>
                <w:w w:val="105"/>
                <w:sz w:val="20"/>
                <w:szCs w:val="20"/>
                <w:u w:val="single"/>
              </w:rPr>
              <w:t xml:space="preserve"> </w:t>
            </w:r>
            <w:r w:rsidRPr="0024556B">
              <w:rPr>
                <w:rFonts w:ascii="Times New Roman" w:hAnsi="Times New Roman" w:cs="Times New Roman"/>
                <w:b/>
                <w:strike/>
                <w:w w:val="105"/>
                <w:sz w:val="20"/>
                <w:szCs w:val="20"/>
                <w:u w:val="single"/>
              </w:rPr>
              <w:t>Technical</w:t>
            </w:r>
            <w:r w:rsidRPr="0024556B">
              <w:rPr>
                <w:rFonts w:ascii="Times New Roman" w:hAnsi="Times New Roman" w:cs="Times New Roman"/>
                <w:b/>
                <w:strike/>
                <w:spacing w:val="-5"/>
                <w:w w:val="105"/>
                <w:sz w:val="20"/>
                <w:szCs w:val="20"/>
                <w:u w:val="single"/>
              </w:rPr>
              <w:t xml:space="preserve"> </w:t>
            </w:r>
            <w:r w:rsidRPr="0024556B">
              <w:rPr>
                <w:rFonts w:ascii="Times New Roman" w:hAnsi="Times New Roman" w:cs="Times New Roman"/>
                <w:b/>
                <w:strike/>
                <w:w w:val="105"/>
                <w:sz w:val="20"/>
                <w:szCs w:val="20"/>
                <w:u w:val="single"/>
              </w:rPr>
              <w:t>Specification</w:t>
            </w:r>
            <w:r w:rsidRPr="0024556B">
              <w:rPr>
                <w:rFonts w:ascii="Times New Roman" w:hAnsi="Times New Roman" w:cs="Times New Roman"/>
                <w:w w:val="105"/>
                <w:sz w:val="20"/>
                <w:szCs w:val="20"/>
              </w:rPr>
              <w:t>,</w:t>
            </w:r>
          </w:p>
          <w:p w14:paraId="36E43A29" w14:textId="77777777" w:rsidR="0009790D" w:rsidRPr="0024556B" w:rsidRDefault="0009790D" w:rsidP="0009790D">
            <w:pPr>
              <w:pStyle w:val="TableParagraph"/>
              <w:tabs>
                <w:tab w:val="left" w:pos="176"/>
              </w:tabs>
              <w:spacing w:line="261" w:lineRule="auto"/>
              <w:ind w:right="100"/>
              <w:jc w:val="both"/>
              <w:rPr>
                <w:rFonts w:ascii="Times New Roman" w:hAnsi="Times New Roman" w:cs="Times New Roman"/>
                <w:sz w:val="20"/>
                <w:szCs w:val="20"/>
              </w:rPr>
            </w:pPr>
          </w:p>
          <w:p w14:paraId="6B4A2638" w14:textId="77777777" w:rsidR="0009790D" w:rsidRPr="0024556B" w:rsidRDefault="0009790D" w:rsidP="0009790D">
            <w:pPr>
              <w:pStyle w:val="TableParagraph"/>
              <w:tabs>
                <w:tab w:val="left" w:pos="176"/>
              </w:tabs>
              <w:spacing w:line="261" w:lineRule="auto"/>
              <w:ind w:right="100"/>
              <w:jc w:val="both"/>
              <w:rPr>
                <w:rFonts w:ascii="Times New Roman" w:hAnsi="Times New Roman" w:cs="Times New Roman"/>
                <w:strike/>
                <w:w w:val="105"/>
                <w:sz w:val="20"/>
                <w:szCs w:val="20"/>
              </w:rPr>
            </w:pPr>
            <w:r w:rsidRPr="0024556B">
              <w:rPr>
                <w:rFonts w:ascii="Times New Roman" w:hAnsi="Times New Roman" w:cs="Times New Roman"/>
                <w:spacing w:val="-1"/>
                <w:w w:val="105"/>
                <w:sz w:val="20"/>
                <w:szCs w:val="20"/>
              </w:rPr>
              <w:t xml:space="preserve">The Employer shall however be free to </w:t>
            </w:r>
            <w:r w:rsidRPr="0024556B">
              <w:rPr>
                <w:rFonts w:ascii="Times New Roman" w:hAnsi="Times New Roman" w:cs="Times New Roman"/>
                <w:w w:val="105"/>
                <w:sz w:val="20"/>
                <w:szCs w:val="20"/>
              </w:rPr>
              <w:t>reproduce all drawings,</w:t>
            </w:r>
            <w:r w:rsidRPr="0024556B">
              <w:rPr>
                <w:rFonts w:ascii="Times New Roman" w:hAnsi="Times New Roman" w:cs="Times New Roman"/>
                <w:spacing w:val="1"/>
                <w:w w:val="105"/>
                <w:sz w:val="20"/>
                <w:szCs w:val="20"/>
              </w:rPr>
              <w:t xml:space="preserve"> </w:t>
            </w:r>
            <w:r w:rsidRPr="0024556B">
              <w:rPr>
                <w:rFonts w:ascii="Times New Roman" w:hAnsi="Times New Roman" w:cs="Times New Roman"/>
                <w:sz w:val="20"/>
                <w:szCs w:val="20"/>
              </w:rPr>
              <w:t>documents</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and</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other</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material</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furnished</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to</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the</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Employer</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for</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the</w:t>
            </w:r>
            <w:r w:rsidRPr="0024556B">
              <w:rPr>
                <w:rFonts w:ascii="Times New Roman" w:hAnsi="Times New Roman" w:cs="Times New Roman"/>
                <w:spacing w:val="1"/>
                <w:sz w:val="20"/>
                <w:szCs w:val="20"/>
              </w:rPr>
              <w:t xml:space="preserve"> </w:t>
            </w:r>
            <w:r w:rsidRPr="0024556B">
              <w:rPr>
                <w:rFonts w:ascii="Times New Roman" w:hAnsi="Times New Roman" w:cs="Times New Roman"/>
                <w:w w:val="105"/>
                <w:sz w:val="20"/>
                <w:szCs w:val="20"/>
              </w:rPr>
              <w:t>purpose</w:t>
            </w:r>
            <w:r w:rsidRPr="0024556B">
              <w:rPr>
                <w:rFonts w:ascii="Times New Roman" w:hAnsi="Times New Roman" w:cs="Times New Roman"/>
                <w:spacing w:val="-3"/>
                <w:w w:val="105"/>
                <w:sz w:val="20"/>
                <w:szCs w:val="20"/>
              </w:rPr>
              <w:t xml:space="preserve"> </w:t>
            </w:r>
            <w:r w:rsidRPr="0024556B">
              <w:rPr>
                <w:rFonts w:ascii="Times New Roman" w:hAnsi="Times New Roman" w:cs="Times New Roman"/>
                <w:w w:val="105"/>
                <w:sz w:val="20"/>
                <w:szCs w:val="20"/>
              </w:rPr>
              <w:t>of</w:t>
            </w:r>
            <w:r w:rsidRPr="0024556B">
              <w:rPr>
                <w:rFonts w:ascii="Times New Roman" w:hAnsi="Times New Roman" w:cs="Times New Roman"/>
                <w:spacing w:val="-4"/>
                <w:w w:val="105"/>
                <w:sz w:val="20"/>
                <w:szCs w:val="20"/>
              </w:rPr>
              <w:t xml:space="preserve"> </w:t>
            </w:r>
            <w:r w:rsidRPr="0024556B">
              <w:rPr>
                <w:rFonts w:ascii="Times New Roman" w:hAnsi="Times New Roman" w:cs="Times New Roman"/>
                <w:w w:val="105"/>
                <w:sz w:val="20"/>
                <w:szCs w:val="20"/>
              </w:rPr>
              <w:t>the</w:t>
            </w:r>
            <w:r w:rsidRPr="0024556B">
              <w:rPr>
                <w:rFonts w:ascii="Times New Roman" w:hAnsi="Times New Roman" w:cs="Times New Roman"/>
                <w:spacing w:val="-3"/>
                <w:w w:val="105"/>
                <w:sz w:val="20"/>
                <w:szCs w:val="20"/>
              </w:rPr>
              <w:t xml:space="preserve"> </w:t>
            </w:r>
            <w:r w:rsidRPr="0024556B">
              <w:rPr>
                <w:rFonts w:ascii="Times New Roman" w:hAnsi="Times New Roman" w:cs="Times New Roman"/>
                <w:w w:val="105"/>
                <w:sz w:val="20"/>
                <w:szCs w:val="20"/>
              </w:rPr>
              <w:t>Contract</w:t>
            </w:r>
            <w:r w:rsidRPr="0024556B">
              <w:rPr>
                <w:rFonts w:ascii="Times New Roman" w:hAnsi="Times New Roman" w:cs="Times New Roman"/>
                <w:spacing w:val="-3"/>
                <w:w w:val="105"/>
                <w:sz w:val="20"/>
                <w:szCs w:val="20"/>
              </w:rPr>
              <w:t xml:space="preserve"> </w:t>
            </w:r>
            <w:r w:rsidRPr="0024556B">
              <w:rPr>
                <w:rFonts w:ascii="Times New Roman" w:hAnsi="Times New Roman" w:cs="Times New Roman"/>
                <w:b/>
                <w:strike/>
                <w:w w:val="105"/>
                <w:sz w:val="20"/>
                <w:szCs w:val="20"/>
              </w:rPr>
              <w:t>including,</w:t>
            </w:r>
            <w:r w:rsidRPr="0024556B">
              <w:rPr>
                <w:rFonts w:ascii="Times New Roman" w:hAnsi="Times New Roman" w:cs="Times New Roman"/>
                <w:b/>
                <w:strike/>
                <w:spacing w:val="-4"/>
                <w:w w:val="105"/>
                <w:sz w:val="20"/>
                <w:szCs w:val="20"/>
              </w:rPr>
              <w:t xml:space="preserve"> </w:t>
            </w:r>
            <w:r w:rsidRPr="0024556B">
              <w:rPr>
                <w:rFonts w:ascii="Times New Roman" w:hAnsi="Times New Roman" w:cs="Times New Roman"/>
                <w:b/>
                <w:strike/>
                <w:w w:val="105"/>
                <w:sz w:val="20"/>
                <w:szCs w:val="20"/>
              </w:rPr>
              <w:t>if</w:t>
            </w:r>
            <w:r w:rsidRPr="0024556B">
              <w:rPr>
                <w:rFonts w:ascii="Times New Roman" w:hAnsi="Times New Roman" w:cs="Times New Roman"/>
                <w:b/>
                <w:strike/>
                <w:spacing w:val="-2"/>
                <w:w w:val="105"/>
                <w:sz w:val="20"/>
                <w:szCs w:val="20"/>
              </w:rPr>
              <w:t xml:space="preserve"> </w:t>
            </w:r>
            <w:r w:rsidRPr="0024556B">
              <w:rPr>
                <w:rFonts w:ascii="Times New Roman" w:hAnsi="Times New Roman" w:cs="Times New Roman"/>
                <w:b/>
                <w:strike/>
                <w:w w:val="105"/>
                <w:sz w:val="20"/>
                <w:szCs w:val="20"/>
              </w:rPr>
              <w:t>required</w:t>
            </w:r>
            <w:r w:rsidRPr="0024556B">
              <w:rPr>
                <w:rFonts w:ascii="Times New Roman" w:hAnsi="Times New Roman" w:cs="Times New Roman"/>
                <w:strike/>
                <w:w w:val="105"/>
                <w:sz w:val="20"/>
                <w:szCs w:val="20"/>
              </w:rPr>
              <w:t>.</w:t>
            </w:r>
          </w:p>
          <w:p w14:paraId="6F4ACD20" w14:textId="77777777" w:rsidR="0059246C" w:rsidRPr="0024556B" w:rsidRDefault="0059246C" w:rsidP="0009790D">
            <w:pPr>
              <w:pStyle w:val="TableParagraph"/>
              <w:tabs>
                <w:tab w:val="left" w:pos="176"/>
              </w:tabs>
              <w:spacing w:line="261" w:lineRule="auto"/>
              <w:ind w:right="100"/>
              <w:jc w:val="both"/>
              <w:rPr>
                <w:rFonts w:ascii="Times New Roman" w:hAnsi="Times New Roman" w:cs="Times New Roman"/>
                <w:sz w:val="20"/>
                <w:szCs w:val="20"/>
              </w:rPr>
            </w:pPr>
          </w:p>
          <w:p w14:paraId="0926DAD4" w14:textId="16A91301" w:rsidR="0059246C" w:rsidRPr="0024556B" w:rsidRDefault="0059246C" w:rsidP="0009790D">
            <w:pPr>
              <w:pStyle w:val="TableParagraph"/>
              <w:tabs>
                <w:tab w:val="left" w:pos="176"/>
              </w:tabs>
              <w:spacing w:line="261" w:lineRule="auto"/>
              <w:ind w:right="100"/>
              <w:jc w:val="both"/>
              <w:rPr>
                <w:rFonts w:ascii="Times New Roman" w:hAnsi="Times New Roman" w:cs="Times New Roman"/>
                <w:sz w:val="20"/>
                <w:szCs w:val="20"/>
              </w:rPr>
            </w:pPr>
          </w:p>
        </w:tc>
        <w:tc>
          <w:tcPr>
            <w:tcW w:w="3827" w:type="dxa"/>
            <w:tcBorders>
              <w:bottom w:val="single" w:sz="4" w:space="0" w:color="auto"/>
            </w:tcBorders>
          </w:tcPr>
          <w:p w14:paraId="2D3689BB" w14:textId="3EF9D7CC" w:rsidR="0009790D" w:rsidRPr="0024556B" w:rsidRDefault="0009790D" w:rsidP="003C0149">
            <w:pPr>
              <w:pStyle w:val="TableParagraph"/>
              <w:spacing w:line="261" w:lineRule="auto"/>
              <w:ind w:right="70"/>
              <w:jc w:val="both"/>
              <w:rPr>
                <w:rFonts w:ascii="Times New Roman" w:hAnsi="Times New Roman" w:cs="Times New Roman"/>
                <w:sz w:val="20"/>
                <w:szCs w:val="20"/>
              </w:rPr>
            </w:pPr>
          </w:p>
        </w:tc>
      </w:tr>
      <w:tr w:rsidR="0009790D" w:rsidRPr="0024556B" w14:paraId="5234ED40" w14:textId="77777777" w:rsidTr="000A5635">
        <w:trPr>
          <w:tblHeader/>
        </w:trPr>
        <w:tc>
          <w:tcPr>
            <w:tcW w:w="710" w:type="dxa"/>
            <w:vMerge/>
            <w:vAlign w:val="center"/>
          </w:tcPr>
          <w:p w14:paraId="4F198DE1" w14:textId="77777777" w:rsidR="0009790D" w:rsidRPr="0024556B" w:rsidRDefault="0009790D" w:rsidP="00D20327">
            <w:pPr>
              <w:pStyle w:val="ListParagraph"/>
              <w:numPr>
                <w:ilvl w:val="0"/>
                <w:numId w:val="19"/>
              </w:numPr>
              <w:ind w:right="24"/>
              <w:jc w:val="center"/>
              <w:rPr>
                <w:b/>
                <w:sz w:val="20"/>
                <w:szCs w:val="20"/>
              </w:rPr>
            </w:pPr>
          </w:p>
        </w:tc>
        <w:tc>
          <w:tcPr>
            <w:tcW w:w="1417" w:type="dxa"/>
            <w:vMerge/>
          </w:tcPr>
          <w:p w14:paraId="2264DD9C" w14:textId="77777777" w:rsidR="0009790D" w:rsidRPr="0024556B" w:rsidRDefault="0009790D" w:rsidP="003C0149">
            <w:pPr>
              <w:pStyle w:val="TableParagraph"/>
              <w:ind w:left="61" w:right="67"/>
              <w:jc w:val="center"/>
              <w:rPr>
                <w:rFonts w:ascii="Times New Roman" w:hAnsi="Times New Roman" w:cs="Times New Roman"/>
                <w:spacing w:val="-1"/>
                <w:w w:val="105"/>
                <w:sz w:val="20"/>
                <w:szCs w:val="20"/>
              </w:rPr>
            </w:pPr>
          </w:p>
        </w:tc>
        <w:tc>
          <w:tcPr>
            <w:tcW w:w="4678" w:type="dxa"/>
            <w:vMerge/>
          </w:tcPr>
          <w:p w14:paraId="12968097" w14:textId="77777777" w:rsidR="0009790D" w:rsidRPr="0024556B" w:rsidRDefault="0009790D" w:rsidP="003C0149">
            <w:pPr>
              <w:pStyle w:val="TableParagraph"/>
              <w:spacing w:line="261" w:lineRule="auto"/>
              <w:ind w:right="70"/>
              <w:jc w:val="both"/>
              <w:rPr>
                <w:rFonts w:ascii="Times New Roman" w:hAnsi="Times New Roman" w:cs="Times New Roman"/>
                <w:spacing w:val="-1"/>
                <w:w w:val="105"/>
                <w:sz w:val="20"/>
                <w:szCs w:val="20"/>
              </w:rPr>
            </w:pPr>
          </w:p>
        </w:tc>
        <w:tc>
          <w:tcPr>
            <w:tcW w:w="4678" w:type="dxa"/>
          </w:tcPr>
          <w:p w14:paraId="57208368" w14:textId="60F76671" w:rsidR="00430754" w:rsidRPr="0024556B" w:rsidRDefault="00430754" w:rsidP="00430754">
            <w:pPr>
              <w:autoSpaceDE w:val="0"/>
              <w:autoSpaceDN w:val="0"/>
              <w:adjustRightInd w:val="0"/>
              <w:jc w:val="both"/>
              <w:rPr>
                <w:spacing w:val="-1"/>
                <w:w w:val="105"/>
                <w:sz w:val="20"/>
                <w:szCs w:val="20"/>
                <w:u w:val="single"/>
              </w:rPr>
            </w:pPr>
            <w:r w:rsidRPr="0024556B">
              <w:rPr>
                <w:spacing w:val="-1"/>
                <w:w w:val="105"/>
                <w:sz w:val="20"/>
                <w:szCs w:val="20"/>
                <w:u w:val="single"/>
              </w:rPr>
              <w:t>Bidder’s Comment after Clarification-1</w:t>
            </w:r>
          </w:p>
          <w:p w14:paraId="0E21D4B8" w14:textId="77777777" w:rsidR="00F674A4" w:rsidRPr="0024556B" w:rsidRDefault="00F674A4" w:rsidP="00430754">
            <w:pPr>
              <w:autoSpaceDE w:val="0"/>
              <w:autoSpaceDN w:val="0"/>
              <w:adjustRightInd w:val="0"/>
              <w:jc w:val="both"/>
              <w:rPr>
                <w:spacing w:val="-1"/>
                <w:w w:val="105"/>
                <w:sz w:val="20"/>
                <w:szCs w:val="20"/>
                <w:u w:val="single"/>
              </w:rPr>
            </w:pPr>
          </w:p>
          <w:p w14:paraId="3B2AE7D6" w14:textId="7DC7DC66" w:rsidR="0009790D" w:rsidRPr="0024556B" w:rsidRDefault="0009790D" w:rsidP="003C0149">
            <w:pPr>
              <w:pStyle w:val="TableParagraph"/>
              <w:jc w:val="both"/>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Bidder requests for modification in the clause as below:</w:t>
            </w:r>
          </w:p>
          <w:p w14:paraId="780CC2A6" w14:textId="77777777" w:rsidR="0009790D" w:rsidRPr="0024556B" w:rsidRDefault="0009790D" w:rsidP="003C0149">
            <w:pPr>
              <w:pStyle w:val="TableParagraph"/>
              <w:jc w:val="both"/>
              <w:rPr>
                <w:rFonts w:ascii="Times New Roman" w:hAnsi="Times New Roman" w:cs="Times New Roman"/>
                <w:spacing w:val="-1"/>
                <w:w w:val="105"/>
                <w:sz w:val="20"/>
                <w:szCs w:val="20"/>
              </w:rPr>
            </w:pPr>
          </w:p>
          <w:p w14:paraId="1C944634" w14:textId="77777777" w:rsidR="0009790D" w:rsidRPr="0024556B" w:rsidRDefault="0009790D" w:rsidP="003C0149">
            <w:pPr>
              <w:pStyle w:val="TableParagraph"/>
              <w:jc w:val="both"/>
              <w:rPr>
                <w:rFonts w:ascii="Times New Roman" w:hAnsi="Times New Roman" w:cs="Times New Roman"/>
                <w:b/>
                <w:bCs/>
                <w:spacing w:val="-1"/>
                <w:w w:val="105"/>
                <w:sz w:val="20"/>
                <w:szCs w:val="20"/>
              </w:rPr>
            </w:pPr>
            <w:r w:rsidRPr="0024556B">
              <w:rPr>
                <w:rFonts w:ascii="Times New Roman" w:hAnsi="Times New Roman" w:cs="Times New Roman"/>
                <w:spacing w:val="-1"/>
                <w:w w:val="105"/>
                <w:sz w:val="20"/>
                <w:szCs w:val="20"/>
              </w:rPr>
              <w:t>12.1. The copyright in.</w:t>
            </w:r>
            <w:proofErr w:type="gramStart"/>
            <w:r w:rsidRPr="0024556B">
              <w:rPr>
                <w:rFonts w:ascii="Times New Roman" w:hAnsi="Times New Roman" w:cs="Times New Roman"/>
                <w:spacing w:val="-1"/>
                <w:w w:val="105"/>
                <w:sz w:val="20"/>
                <w:szCs w:val="20"/>
              </w:rPr>
              <w:t>.....</w:t>
            </w:r>
            <w:proofErr w:type="gramEnd"/>
            <w:r w:rsidRPr="0024556B">
              <w:rPr>
                <w:rFonts w:ascii="Times New Roman" w:hAnsi="Times New Roman" w:cs="Times New Roman"/>
                <w:spacing w:val="-1"/>
                <w:w w:val="105"/>
                <w:sz w:val="20"/>
                <w:szCs w:val="20"/>
              </w:rPr>
              <w:t xml:space="preserve">The Employer/owner shall however be free to reproduce all drawings, documents and other material furnished to the Employer for the purpose of the Contract including, if required, For Tendering and contracting for the Main VSC Package  </w:t>
            </w:r>
            <w:r w:rsidRPr="0024556B">
              <w:rPr>
                <w:rFonts w:ascii="Times New Roman" w:hAnsi="Times New Roman" w:cs="Times New Roman"/>
                <w:b/>
                <w:bCs/>
                <w:spacing w:val="-1"/>
                <w:w w:val="105"/>
                <w:sz w:val="20"/>
                <w:szCs w:val="20"/>
              </w:rPr>
              <w:t>provided that the Employer/owner ensures that the Contractor's copyrights are not violated and remain with the Contractor..</w:t>
            </w:r>
          </w:p>
          <w:p w14:paraId="7F5601F1" w14:textId="77777777" w:rsidR="0009790D" w:rsidRPr="0024556B" w:rsidRDefault="0009790D" w:rsidP="003C0149">
            <w:pPr>
              <w:pStyle w:val="TableParagraph"/>
              <w:jc w:val="both"/>
              <w:rPr>
                <w:rFonts w:ascii="Times New Roman" w:hAnsi="Times New Roman" w:cs="Times New Roman"/>
                <w:spacing w:val="-1"/>
                <w:w w:val="105"/>
                <w:sz w:val="20"/>
                <w:szCs w:val="20"/>
              </w:rPr>
            </w:pPr>
          </w:p>
          <w:p w14:paraId="32CFEF4E" w14:textId="21957E94" w:rsidR="0009790D" w:rsidRPr="0024556B" w:rsidRDefault="0009790D" w:rsidP="003C0149">
            <w:pPr>
              <w:pStyle w:val="TableParagraph"/>
              <w:jc w:val="both"/>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All models</w:t>
            </w:r>
            <w:proofErr w:type="gramStart"/>
            <w:r w:rsidRPr="0024556B">
              <w:rPr>
                <w:rFonts w:ascii="Times New Roman" w:hAnsi="Times New Roman" w:cs="Times New Roman"/>
                <w:spacing w:val="-1"/>
                <w:w w:val="105"/>
                <w:sz w:val="20"/>
                <w:szCs w:val="20"/>
              </w:rPr>
              <w:t>.....</w:t>
            </w:r>
            <w:proofErr w:type="gramEnd"/>
            <w:r w:rsidRPr="0024556B">
              <w:rPr>
                <w:rFonts w:ascii="Times New Roman" w:hAnsi="Times New Roman" w:cs="Times New Roman"/>
                <w:spacing w:val="-1"/>
                <w:w w:val="105"/>
                <w:sz w:val="20"/>
                <w:szCs w:val="20"/>
              </w:rPr>
              <w:t xml:space="preserve">However, in case same needs to be shared with third parties </w:t>
            </w:r>
            <w:r w:rsidRPr="0024556B">
              <w:rPr>
                <w:rFonts w:ascii="Times New Roman" w:hAnsi="Times New Roman" w:cs="Times New Roman"/>
                <w:strike/>
                <w:spacing w:val="-1"/>
                <w:w w:val="105"/>
                <w:sz w:val="20"/>
                <w:szCs w:val="20"/>
              </w:rPr>
              <w:t>it will be shared through tripartite the</w:t>
            </w:r>
            <w:r w:rsidRPr="0024556B">
              <w:rPr>
                <w:rFonts w:ascii="Times New Roman" w:hAnsi="Times New Roman" w:cs="Times New Roman"/>
                <w:spacing w:val="-1"/>
                <w:w w:val="105"/>
                <w:sz w:val="20"/>
                <w:szCs w:val="20"/>
              </w:rPr>
              <w:t xml:space="preserve"> </w:t>
            </w:r>
            <w:r w:rsidRPr="0024556B">
              <w:rPr>
                <w:rFonts w:ascii="Times New Roman" w:hAnsi="Times New Roman" w:cs="Times New Roman"/>
                <w:b/>
                <w:bCs/>
                <w:spacing w:val="-1"/>
                <w:w w:val="105"/>
                <w:sz w:val="20"/>
                <w:szCs w:val="20"/>
              </w:rPr>
              <w:t xml:space="preserve">Employer shall ensure that the necessary contractual arrangements, </w:t>
            </w:r>
            <w:proofErr w:type="spellStart"/>
            <w:r w:rsidRPr="0024556B">
              <w:rPr>
                <w:rFonts w:ascii="Times New Roman" w:hAnsi="Times New Roman" w:cs="Times New Roman"/>
                <w:b/>
                <w:bCs/>
                <w:spacing w:val="-1"/>
                <w:w w:val="105"/>
                <w:sz w:val="20"/>
                <w:szCs w:val="20"/>
              </w:rPr>
              <w:t>suchs</w:t>
            </w:r>
            <w:proofErr w:type="spellEnd"/>
            <w:r w:rsidRPr="0024556B">
              <w:rPr>
                <w:rFonts w:ascii="Times New Roman" w:hAnsi="Times New Roman" w:cs="Times New Roman"/>
                <w:b/>
                <w:bCs/>
                <w:spacing w:val="-1"/>
                <w:w w:val="105"/>
                <w:sz w:val="20"/>
                <w:szCs w:val="20"/>
              </w:rPr>
              <w:t xml:space="preserve"> as </w:t>
            </w:r>
            <w:r w:rsidRPr="0024556B">
              <w:rPr>
                <w:rFonts w:ascii="Times New Roman" w:hAnsi="Times New Roman" w:cs="Times New Roman"/>
                <w:spacing w:val="-1"/>
                <w:w w:val="105"/>
                <w:sz w:val="20"/>
                <w:szCs w:val="20"/>
              </w:rPr>
              <w:t>NDA agreements</w:t>
            </w:r>
            <w:r w:rsidRPr="0024556B">
              <w:rPr>
                <w:rFonts w:ascii="Times New Roman" w:hAnsi="Times New Roman" w:cs="Times New Roman"/>
                <w:b/>
                <w:bCs/>
                <w:spacing w:val="-1"/>
                <w:w w:val="105"/>
                <w:sz w:val="20"/>
                <w:szCs w:val="20"/>
              </w:rPr>
              <w:t>, are in place to protect the Contractors intellectual property rights."</w:t>
            </w:r>
          </w:p>
        </w:tc>
        <w:tc>
          <w:tcPr>
            <w:tcW w:w="3827" w:type="dxa"/>
          </w:tcPr>
          <w:p w14:paraId="6E1C63FE" w14:textId="11D887ED" w:rsidR="0009790D" w:rsidRPr="0024556B" w:rsidRDefault="0009790D" w:rsidP="003C0149">
            <w:pPr>
              <w:pStyle w:val="TableParagraph"/>
              <w:spacing w:line="261" w:lineRule="auto"/>
              <w:ind w:right="70"/>
              <w:jc w:val="both"/>
              <w:rPr>
                <w:rFonts w:ascii="Times New Roman" w:hAnsi="Times New Roman" w:cs="Times New Roman"/>
                <w:w w:val="105"/>
                <w:sz w:val="20"/>
                <w:szCs w:val="20"/>
              </w:rPr>
            </w:pPr>
            <w:r w:rsidRPr="0024556B">
              <w:rPr>
                <w:rFonts w:ascii="Times New Roman" w:hAnsi="Times New Roman" w:cs="Times New Roman"/>
                <w:w w:val="105"/>
                <w:sz w:val="20"/>
                <w:szCs w:val="20"/>
              </w:rPr>
              <w:t>Provisions of Bidding Document shall prevail.</w:t>
            </w:r>
          </w:p>
        </w:tc>
      </w:tr>
      <w:tr w:rsidR="003C0149" w:rsidRPr="0024556B" w14:paraId="22E26075" w14:textId="77777777" w:rsidTr="000A5635">
        <w:trPr>
          <w:tblHeader/>
        </w:trPr>
        <w:tc>
          <w:tcPr>
            <w:tcW w:w="710" w:type="dxa"/>
            <w:vAlign w:val="center"/>
          </w:tcPr>
          <w:p w14:paraId="1DFA85AD" w14:textId="77777777" w:rsidR="003C0149" w:rsidRPr="0024556B" w:rsidRDefault="003C0149" w:rsidP="00D20327">
            <w:pPr>
              <w:pStyle w:val="ListParagraph"/>
              <w:numPr>
                <w:ilvl w:val="0"/>
                <w:numId w:val="19"/>
              </w:numPr>
              <w:ind w:right="24"/>
              <w:jc w:val="center"/>
              <w:rPr>
                <w:b/>
                <w:sz w:val="20"/>
                <w:szCs w:val="20"/>
              </w:rPr>
            </w:pPr>
          </w:p>
        </w:tc>
        <w:tc>
          <w:tcPr>
            <w:tcW w:w="1417" w:type="dxa"/>
          </w:tcPr>
          <w:p w14:paraId="45C8FEFA" w14:textId="77777777" w:rsidR="003C0149" w:rsidRPr="0024556B" w:rsidRDefault="003C0149" w:rsidP="003C0149">
            <w:pPr>
              <w:pStyle w:val="TableParagraph"/>
              <w:ind w:left="61" w:right="67"/>
              <w:jc w:val="center"/>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Section IV</w:t>
            </w:r>
          </w:p>
          <w:p w14:paraId="2A1C309A" w14:textId="77777777" w:rsidR="003C0149" w:rsidRPr="0024556B" w:rsidRDefault="003C0149" w:rsidP="003C0149">
            <w:pPr>
              <w:pStyle w:val="TableParagraph"/>
              <w:ind w:left="61" w:right="67"/>
              <w:jc w:val="center"/>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GCC 15.1</w:t>
            </w:r>
          </w:p>
          <w:p w14:paraId="2EE70BED" w14:textId="275CD021" w:rsidR="003C0149" w:rsidRPr="0024556B" w:rsidRDefault="003C0149" w:rsidP="003C0149">
            <w:pPr>
              <w:pStyle w:val="TableParagraph"/>
              <w:ind w:left="61" w:right="67"/>
              <w:jc w:val="center"/>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Progress Report</w:t>
            </w:r>
          </w:p>
        </w:tc>
        <w:tc>
          <w:tcPr>
            <w:tcW w:w="4678" w:type="dxa"/>
          </w:tcPr>
          <w:p w14:paraId="70C140E9" w14:textId="7055E6D3" w:rsidR="003C0149" w:rsidRPr="0024556B" w:rsidRDefault="003C0149" w:rsidP="003C0149">
            <w:pPr>
              <w:pStyle w:val="TableParagraph"/>
              <w:spacing w:line="261" w:lineRule="auto"/>
              <w:ind w:right="70"/>
              <w:jc w:val="both"/>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 xml:space="preserve">Review meetings between the owner and/or his </w:t>
            </w:r>
            <w:proofErr w:type="spellStart"/>
            <w:r w:rsidRPr="0024556B">
              <w:rPr>
                <w:rFonts w:ascii="Times New Roman" w:hAnsi="Times New Roman" w:cs="Times New Roman"/>
                <w:spacing w:val="-1"/>
                <w:w w:val="105"/>
                <w:sz w:val="20"/>
                <w:szCs w:val="20"/>
              </w:rPr>
              <w:t>authorised</w:t>
            </w:r>
            <w:proofErr w:type="spellEnd"/>
            <w:r w:rsidRPr="0024556B">
              <w:rPr>
                <w:rFonts w:ascii="Times New Roman" w:hAnsi="Times New Roman" w:cs="Times New Roman"/>
                <w:spacing w:val="-1"/>
                <w:w w:val="105"/>
                <w:sz w:val="20"/>
                <w:szCs w:val="20"/>
              </w:rPr>
              <w:t xml:space="preserve"> representative and Contractor will be held every month.</w:t>
            </w:r>
          </w:p>
        </w:tc>
        <w:tc>
          <w:tcPr>
            <w:tcW w:w="4678" w:type="dxa"/>
          </w:tcPr>
          <w:p w14:paraId="3D6F3986" w14:textId="77777777" w:rsidR="003C0149" w:rsidRPr="0024556B" w:rsidRDefault="003C0149" w:rsidP="003C0149">
            <w:pPr>
              <w:pStyle w:val="TableParagraph"/>
              <w:jc w:val="both"/>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Considering the scope and nature of work, Bidder requests for below change to the clause:</w:t>
            </w:r>
          </w:p>
          <w:p w14:paraId="6EFEADA2" w14:textId="77777777" w:rsidR="003C0149" w:rsidRPr="0024556B" w:rsidRDefault="003C0149" w:rsidP="003C0149">
            <w:pPr>
              <w:pStyle w:val="TableParagraph"/>
              <w:jc w:val="both"/>
              <w:rPr>
                <w:rFonts w:ascii="Times New Roman" w:hAnsi="Times New Roman" w:cs="Times New Roman"/>
                <w:spacing w:val="-1"/>
                <w:w w:val="105"/>
                <w:sz w:val="20"/>
                <w:szCs w:val="20"/>
              </w:rPr>
            </w:pPr>
          </w:p>
          <w:p w14:paraId="40E4253A" w14:textId="3B580588" w:rsidR="003C0149" w:rsidRPr="0024556B" w:rsidRDefault="003C0149" w:rsidP="003C0149">
            <w:pPr>
              <w:pStyle w:val="TableParagraph"/>
              <w:jc w:val="both"/>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 xml:space="preserve">"Review meetings between the owner and/or his </w:t>
            </w:r>
            <w:proofErr w:type="spellStart"/>
            <w:r w:rsidRPr="0024556B">
              <w:rPr>
                <w:rFonts w:ascii="Times New Roman" w:hAnsi="Times New Roman" w:cs="Times New Roman"/>
                <w:spacing w:val="-1"/>
                <w:w w:val="105"/>
                <w:sz w:val="20"/>
                <w:szCs w:val="20"/>
              </w:rPr>
              <w:lastRenderedPageBreak/>
              <w:t>authorised</w:t>
            </w:r>
            <w:proofErr w:type="spellEnd"/>
            <w:r w:rsidRPr="0024556B">
              <w:rPr>
                <w:rFonts w:ascii="Times New Roman" w:hAnsi="Times New Roman" w:cs="Times New Roman"/>
                <w:spacing w:val="-1"/>
                <w:w w:val="105"/>
                <w:sz w:val="20"/>
                <w:szCs w:val="20"/>
              </w:rPr>
              <w:t xml:space="preserve"> representative and Contractor will be held every alternate month."</w:t>
            </w:r>
          </w:p>
        </w:tc>
        <w:tc>
          <w:tcPr>
            <w:tcW w:w="3827" w:type="dxa"/>
          </w:tcPr>
          <w:p w14:paraId="0B750235" w14:textId="3AE34845" w:rsidR="003C0149" w:rsidRPr="0024556B" w:rsidRDefault="003C0149" w:rsidP="003C0149">
            <w:pPr>
              <w:pStyle w:val="TableParagraph"/>
              <w:spacing w:line="261" w:lineRule="auto"/>
              <w:ind w:right="70"/>
              <w:jc w:val="both"/>
              <w:rPr>
                <w:rFonts w:ascii="Times New Roman" w:hAnsi="Times New Roman" w:cs="Times New Roman"/>
                <w:w w:val="105"/>
                <w:sz w:val="20"/>
                <w:szCs w:val="20"/>
              </w:rPr>
            </w:pPr>
            <w:r w:rsidRPr="0024556B">
              <w:rPr>
                <w:rFonts w:ascii="Times New Roman" w:hAnsi="Times New Roman" w:cs="Times New Roman"/>
                <w:w w:val="105"/>
                <w:sz w:val="20"/>
                <w:szCs w:val="20"/>
              </w:rPr>
              <w:lastRenderedPageBreak/>
              <w:t>Shall be discussed during the award.</w:t>
            </w:r>
          </w:p>
        </w:tc>
      </w:tr>
      <w:tr w:rsidR="00C312D4" w:rsidRPr="0024556B" w14:paraId="4C423079" w14:textId="77777777" w:rsidTr="00C312D4">
        <w:trPr>
          <w:trHeight w:val="1483"/>
          <w:tblHeader/>
        </w:trPr>
        <w:tc>
          <w:tcPr>
            <w:tcW w:w="710" w:type="dxa"/>
            <w:vMerge w:val="restart"/>
            <w:vAlign w:val="center"/>
          </w:tcPr>
          <w:p w14:paraId="351DE730" w14:textId="77777777" w:rsidR="00C312D4" w:rsidRPr="0024556B" w:rsidRDefault="00C312D4" w:rsidP="00D20327">
            <w:pPr>
              <w:pStyle w:val="ListParagraph"/>
              <w:numPr>
                <w:ilvl w:val="0"/>
                <w:numId w:val="19"/>
              </w:numPr>
              <w:ind w:right="24"/>
              <w:jc w:val="center"/>
              <w:rPr>
                <w:b/>
                <w:sz w:val="20"/>
                <w:szCs w:val="20"/>
              </w:rPr>
            </w:pPr>
          </w:p>
        </w:tc>
        <w:tc>
          <w:tcPr>
            <w:tcW w:w="1417" w:type="dxa"/>
            <w:vMerge w:val="restart"/>
          </w:tcPr>
          <w:p w14:paraId="18CA34B3" w14:textId="77777777" w:rsidR="00C312D4" w:rsidRPr="0024556B" w:rsidRDefault="00C312D4" w:rsidP="003C0149">
            <w:pPr>
              <w:pStyle w:val="TableParagraph"/>
              <w:ind w:left="61" w:right="67"/>
              <w:jc w:val="center"/>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Section IV</w:t>
            </w:r>
          </w:p>
          <w:p w14:paraId="0E79C88A" w14:textId="77777777" w:rsidR="00C312D4" w:rsidRPr="0024556B" w:rsidRDefault="00C312D4" w:rsidP="003C0149">
            <w:pPr>
              <w:pStyle w:val="TableParagraph"/>
              <w:ind w:left="61" w:right="67"/>
              <w:jc w:val="center"/>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GCC 17</w:t>
            </w:r>
          </w:p>
          <w:p w14:paraId="573AF261" w14:textId="40941375" w:rsidR="00C312D4" w:rsidRPr="0024556B" w:rsidRDefault="00C312D4" w:rsidP="003C0149">
            <w:pPr>
              <w:pStyle w:val="TableParagraph"/>
              <w:ind w:left="61" w:right="67"/>
              <w:jc w:val="center"/>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Handling of Documents</w:t>
            </w:r>
          </w:p>
        </w:tc>
        <w:tc>
          <w:tcPr>
            <w:tcW w:w="4678" w:type="dxa"/>
            <w:vMerge w:val="restart"/>
          </w:tcPr>
          <w:p w14:paraId="0B715A31" w14:textId="28C52A54" w:rsidR="00C312D4" w:rsidRPr="0024556B" w:rsidRDefault="00C312D4" w:rsidP="003C0149">
            <w:pPr>
              <w:pStyle w:val="TableParagraph"/>
              <w:spacing w:line="261" w:lineRule="auto"/>
              <w:ind w:right="70"/>
              <w:jc w:val="both"/>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 xml:space="preserve">All documents prepared by the contractor in connection with the services to be provided by the contractor shall be the property of the </w:t>
            </w:r>
            <w:r w:rsidRPr="0024556B">
              <w:rPr>
                <w:rFonts w:ascii="Times New Roman" w:hAnsi="Times New Roman" w:cs="Times New Roman"/>
                <w:b/>
                <w:bCs/>
                <w:spacing w:val="-1"/>
                <w:w w:val="105"/>
                <w:sz w:val="20"/>
                <w:szCs w:val="20"/>
              </w:rPr>
              <w:t>owner</w:t>
            </w:r>
            <w:r w:rsidRPr="0024556B">
              <w:rPr>
                <w:rFonts w:ascii="Times New Roman" w:hAnsi="Times New Roman" w:cs="Times New Roman"/>
                <w:spacing w:val="-1"/>
                <w:w w:val="105"/>
                <w:sz w:val="20"/>
                <w:szCs w:val="20"/>
              </w:rPr>
              <w:t>.</w:t>
            </w:r>
          </w:p>
        </w:tc>
        <w:tc>
          <w:tcPr>
            <w:tcW w:w="4678" w:type="dxa"/>
          </w:tcPr>
          <w:p w14:paraId="42EA5E40" w14:textId="77777777" w:rsidR="00F674A4" w:rsidRPr="0024556B" w:rsidRDefault="00F674A4" w:rsidP="00F674A4">
            <w:pPr>
              <w:autoSpaceDE w:val="0"/>
              <w:autoSpaceDN w:val="0"/>
              <w:adjustRightInd w:val="0"/>
              <w:jc w:val="both"/>
              <w:rPr>
                <w:spacing w:val="-1"/>
                <w:w w:val="105"/>
                <w:sz w:val="20"/>
                <w:szCs w:val="20"/>
                <w:u w:val="single"/>
              </w:rPr>
            </w:pPr>
            <w:r w:rsidRPr="0024556B">
              <w:rPr>
                <w:spacing w:val="-1"/>
                <w:w w:val="105"/>
                <w:sz w:val="20"/>
                <w:szCs w:val="20"/>
                <w:u w:val="single"/>
              </w:rPr>
              <w:t xml:space="preserve">Bidder’s </w:t>
            </w:r>
            <w:proofErr w:type="gramStart"/>
            <w:r w:rsidRPr="0024556B">
              <w:rPr>
                <w:spacing w:val="-1"/>
                <w:w w:val="105"/>
                <w:sz w:val="20"/>
                <w:szCs w:val="20"/>
                <w:u w:val="single"/>
              </w:rPr>
              <w:t>Pre bid</w:t>
            </w:r>
            <w:proofErr w:type="gramEnd"/>
            <w:r w:rsidRPr="0024556B">
              <w:rPr>
                <w:spacing w:val="-1"/>
                <w:w w:val="105"/>
                <w:sz w:val="20"/>
                <w:szCs w:val="20"/>
                <w:u w:val="single"/>
              </w:rPr>
              <w:t xml:space="preserve"> Comment before Clarification-1</w:t>
            </w:r>
          </w:p>
          <w:p w14:paraId="7AFF782B" w14:textId="77777777" w:rsidR="00F674A4" w:rsidRPr="0024556B" w:rsidRDefault="00F674A4" w:rsidP="003C0149">
            <w:pPr>
              <w:pStyle w:val="TableParagraph"/>
              <w:jc w:val="both"/>
              <w:rPr>
                <w:rFonts w:ascii="Times New Roman" w:hAnsi="Times New Roman" w:cs="Times New Roman"/>
                <w:spacing w:val="-1"/>
                <w:w w:val="105"/>
                <w:sz w:val="20"/>
                <w:szCs w:val="20"/>
              </w:rPr>
            </w:pPr>
          </w:p>
          <w:p w14:paraId="0A720B32" w14:textId="77777777" w:rsidR="00C312D4" w:rsidRPr="0024556B" w:rsidRDefault="00C312D4" w:rsidP="003C0149">
            <w:pPr>
              <w:pStyle w:val="TableParagraph"/>
              <w:jc w:val="both"/>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Please modify as follows:</w:t>
            </w:r>
          </w:p>
          <w:p w14:paraId="0F2A438A" w14:textId="77777777" w:rsidR="00C312D4" w:rsidRPr="0024556B" w:rsidRDefault="00C312D4" w:rsidP="003C0149">
            <w:pPr>
              <w:pStyle w:val="TableParagraph"/>
              <w:jc w:val="both"/>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 xml:space="preserve">All documents prepared by the contractor in connection with the services to be provided by the contractor shall be the property of the </w:t>
            </w:r>
            <w:r w:rsidRPr="0024556B">
              <w:rPr>
                <w:rFonts w:ascii="Times New Roman" w:hAnsi="Times New Roman" w:cs="Times New Roman"/>
                <w:b/>
                <w:bCs/>
                <w:spacing w:val="-1"/>
                <w:w w:val="105"/>
                <w:sz w:val="20"/>
                <w:szCs w:val="20"/>
              </w:rPr>
              <w:t>Contractor</w:t>
            </w:r>
            <w:r w:rsidRPr="0024556B">
              <w:rPr>
                <w:rFonts w:ascii="Times New Roman" w:hAnsi="Times New Roman" w:cs="Times New Roman"/>
                <w:spacing w:val="-1"/>
                <w:w w:val="105"/>
                <w:sz w:val="20"/>
                <w:szCs w:val="20"/>
              </w:rPr>
              <w:t xml:space="preserve"> </w:t>
            </w:r>
            <w:r w:rsidRPr="0024556B">
              <w:rPr>
                <w:rFonts w:ascii="Times New Roman" w:hAnsi="Times New Roman" w:cs="Times New Roman"/>
                <w:b/>
                <w:bCs/>
                <w:strike/>
                <w:spacing w:val="-1"/>
                <w:w w:val="105"/>
                <w:sz w:val="20"/>
                <w:szCs w:val="20"/>
              </w:rPr>
              <w:t>owner</w:t>
            </w:r>
            <w:r w:rsidRPr="0024556B">
              <w:rPr>
                <w:rFonts w:ascii="Times New Roman" w:hAnsi="Times New Roman" w:cs="Times New Roman"/>
                <w:spacing w:val="-1"/>
                <w:w w:val="105"/>
                <w:sz w:val="20"/>
                <w:szCs w:val="20"/>
              </w:rPr>
              <w:t>.</w:t>
            </w:r>
          </w:p>
          <w:p w14:paraId="169DD34F" w14:textId="6F9DB5AF" w:rsidR="00C312D4" w:rsidRPr="0024556B" w:rsidRDefault="00C312D4" w:rsidP="003C0149">
            <w:pPr>
              <w:pStyle w:val="TableParagraph"/>
              <w:jc w:val="both"/>
              <w:rPr>
                <w:rFonts w:ascii="Times New Roman" w:hAnsi="Times New Roman" w:cs="Times New Roman"/>
                <w:spacing w:val="-1"/>
                <w:w w:val="105"/>
                <w:sz w:val="20"/>
                <w:szCs w:val="20"/>
              </w:rPr>
            </w:pPr>
          </w:p>
        </w:tc>
        <w:tc>
          <w:tcPr>
            <w:tcW w:w="3827" w:type="dxa"/>
          </w:tcPr>
          <w:p w14:paraId="1EA2C11D" w14:textId="77777777" w:rsidR="00C312D4" w:rsidRPr="0024556B" w:rsidRDefault="00C312D4" w:rsidP="003C0149">
            <w:pPr>
              <w:pStyle w:val="TableParagraph"/>
              <w:spacing w:line="261" w:lineRule="auto"/>
              <w:ind w:right="70"/>
              <w:jc w:val="both"/>
              <w:rPr>
                <w:rFonts w:ascii="Times New Roman" w:hAnsi="Times New Roman" w:cs="Times New Roman"/>
                <w:w w:val="105"/>
                <w:sz w:val="20"/>
                <w:szCs w:val="20"/>
              </w:rPr>
            </w:pPr>
          </w:p>
          <w:p w14:paraId="2F3B9385" w14:textId="77777777" w:rsidR="00C312D4" w:rsidRPr="0024556B" w:rsidRDefault="00C312D4" w:rsidP="003C0149">
            <w:pPr>
              <w:pStyle w:val="TableParagraph"/>
              <w:spacing w:line="261" w:lineRule="auto"/>
              <w:ind w:right="70"/>
              <w:jc w:val="both"/>
              <w:rPr>
                <w:rFonts w:ascii="Times New Roman" w:hAnsi="Times New Roman" w:cs="Times New Roman"/>
                <w:w w:val="105"/>
                <w:sz w:val="20"/>
                <w:szCs w:val="20"/>
              </w:rPr>
            </w:pPr>
          </w:p>
          <w:p w14:paraId="3FC03871" w14:textId="64D735E6" w:rsidR="00C312D4" w:rsidRPr="0024556B" w:rsidRDefault="00C312D4" w:rsidP="003C0149">
            <w:pPr>
              <w:pStyle w:val="TableParagraph"/>
              <w:spacing w:line="261" w:lineRule="auto"/>
              <w:ind w:right="70"/>
              <w:jc w:val="both"/>
              <w:rPr>
                <w:rFonts w:ascii="Times New Roman" w:hAnsi="Times New Roman" w:cs="Times New Roman"/>
                <w:w w:val="105"/>
                <w:sz w:val="20"/>
                <w:szCs w:val="20"/>
              </w:rPr>
            </w:pPr>
          </w:p>
        </w:tc>
      </w:tr>
      <w:tr w:rsidR="00C312D4" w:rsidRPr="0024556B" w14:paraId="06764557" w14:textId="77777777" w:rsidTr="000A5635">
        <w:trPr>
          <w:trHeight w:val="1752"/>
          <w:tblHeader/>
        </w:trPr>
        <w:tc>
          <w:tcPr>
            <w:tcW w:w="710" w:type="dxa"/>
            <w:vMerge/>
            <w:vAlign w:val="center"/>
          </w:tcPr>
          <w:p w14:paraId="7E3AB5F8" w14:textId="77777777" w:rsidR="00C312D4" w:rsidRPr="0024556B" w:rsidRDefault="00C312D4" w:rsidP="00D20327">
            <w:pPr>
              <w:pStyle w:val="ListParagraph"/>
              <w:numPr>
                <w:ilvl w:val="0"/>
                <w:numId w:val="19"/>
              </w:numPr>
              <w:ind w:right="24"/>
              <w:jc w:val="center"/>
              <w:rPr>
                <w:b/>
                <w:sz w:val="20"/>
                <w:szCs w:val="20"/>
              </w:rPr>
            </w:pPr>
          </w:p>
        </w:tc>
        <w:tc>
          <w:tcPr>
            <w:tcW w:w="1417" w:type="dxa"/>
            <w:vMerge/>
          </w:tcPr>
          <w:p w14:paraId="2D63E561" w14:textId="77777777" w:rsidR="00C312D4" w:rsidRPr="0024556B" w:rsidRDefault="00C312D4" w:rsidP="003C0149">
            <w:pPr>
              <w:pStyle w:val="TableParagraph"/>
              <w:ind w:left="61" w:right="67"/>
              <w:jc w:val="center"/>
              <w:rPr>
                <w:rFonts w:ascii="Times New Roman" w:hAnsi="Times New Roman" w:cs="Times New Roman"/>
                <w:spacing w:val="-1"/>
                <w:w w:val="105"/>
                <w:sz w:val="20"/>
                <w:szCs w:val="20"/>
              </w:rPr>
            </w:pPr>
          </w:p>
        </w:tc>
        <w:tc>
          <w:tcPr>
            <w:tcW w:w="4678" w:type="dxa"/>
            <w:vMerge/>
          </w:tcPr>
          <w:p w14:paraId="6C637E7F" w14:textId="77777777" w:rsidR="00C312D4" w:rsidRPr="0024556B" w:rsidRDefault="00C312D4" w:rsidP="003C0149">
            <w:pPr>
              <w:pStyle w:val="TableParagraph"/>
              <w:spacing w:line="261" w:lineRule="auto"/>
              <w:ind w:right="70"/>
              <w:jc w:val="both"/>
              <w:rPr>
                <w:rFonts w:ascii="Times New Roman" w:hAnsi="Times New Roman" w:cs="Times New Roman"/>
                <w:spacing w:val="-1"/>
                <w:w w:val="105"/>
                <w:sz w:val="20"/>
                <w:szCs w:val="20"/>
              </w:rPr>
            </w:pPr>
          </w:p>
        </w:tc>
        <w:tc>
          <w:tcPr>
            <w:tcW w:w="4678" w:type="dxa"/>
          </w:tcPr>
          <w:p w14:paraId="155E05E0" w14:textId="77777777" w:rsidR="00430754" w:rsidRPr="0024556B" w:rsidRDefault="00430754" w:rsidP="00430754">
            <w:pPr>
              <w:autoSpaceDE w:val="0"/>
              <w:autoSpaceDN w:val="0"/>
              <w:adjustRightInd w:val="0"/>
              <w:jc w:val="both"/>
              <w:rPr>
                <w:spacing w:val="-1"/>
                <w:w w:val="105"/>
                <w:sz w:val="20"/>
                <w:szCs w:val="20"/>
                <w:u w:val="single"/>
              </w:rPr>
            </w:pPr>
            <w:r w:rsidRPr="0024556B">
              <w:rPr>
                <w:spacing w:val="-1"/>
                <w:w w:val="105"/>
                <w:sz w:val="20"/>
                <w:szCs w:val="20"/>
                <w:u w:val="single"/>
              </w:rPr>
              <w:t>Bidder’s Comment after Clarification-1</w:t>
            </w:r>
          </w:p>
          <w:p w14:paraId="48768CAC" w14:textId="77777777" w:rsidR="00C312D4" w:rsidRPr="0024556B" w:rsidRDefault="00C312D4" w:rsidP="003C0149">
            <w:pPr>
              <w:pStyle w:val="TableParagraph"/>
              <w:jc w:val="both"/>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 xml:space="preserve">Bidder understands that Owner's property rights over the documents prepared by the Contractor will be subject to the copyright provisions as per GCC </w:t>
            </w:r>
            <w:proofErr w:type="gramStart"/>
            <w:r w:rsidRPr="0024556B">
              <w:rPr>
                <w:rFonts w:ascii="Times New Roman" w:hAnsi="Times New Roman" w:cs="Times New Roman"/>
                <w:spacing w:val="-1"/>
                <w:w w:val="105"/>
                <w:sz w:val="20"/>
                <w:szCs w:val="20"/>
              </w:rPr>
              <w:t>12.1  Accordingly</w:t>
            </w:r>
            <w:proofErr w:type="gramEnd"/>
            <w:r w:rsidRPr="0024556B">
              <w:rPr>
                <w:rFonts w:ascii="Times New Roman" w:hAnsi="Times New Roman" w:cs="Times New Roman"/>
                <w:spacing w:val="-1"/>
                <w:w w:val="105"/>
                <w:sz w:val="20"/>
                <w:szCs w:val="20"/>
              </w:rPr>
              <w:t>, Bidder requests Owner to modify the clause as below:</w:t>
            </w:r>
          </w:p>
          <w:p w14:paraId="06FF8000" w14:textId="77777777" w:rsidR="00C312D4" w:rsidRPr="0024556B" w:rsidRDefault="00C312D4" w:rsidP="003C0149">
            <w:pPr>
              <w:pStyle w:val="TableParagraph"/>
              <w:jc w:val="both"/>
              <w:rPr>
                <w:rFonts w:ascii="Times New Roman" w:hAnsi="Times New Roman" w:cs="Times New Roman"/>
                <w:spacing w:val="-1"/>
                <w:w w:val="105"/>
                <w:sz w:val="20"/>
                <w:szCs w:val="20"/>
              </w:rPr>
            </w:pPr>
          </w:p>
          <w:p w14:paraId="3FF8BA2F" w14:textId="12DE277E" w:rsidR="00C312D4" w:rsidRPr="0024556B" w:rsidRDefault="00C312D4" w:rsidP="003C0149">
            <w:pPr>
              <w:pStyle w:val="TableParagraph"/>
              <w:jc w:val="both"/>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 xml:space="preserve">"All documents prepared by the contractor in connection with the services to be provided by the contractor shall be the property of the owner, </w:t>
            </w:r>
            <w:r w:rsidRPr="0024556B">
              <w:rPr>
                <w:rFonts w:ascii="Times New Roman" w:hAnsi="Times New Roman" w:cs="Times New Roman"/>
                <w:b/>
                <w:bCs/>
                <w:spacing w:val="-1"/>
                <w:w w:val="105"/>
                <w:sz w:val="20"/>
                <w:szCs w:val="20"/>
              </w:rPr>
              <w:t>however subject to provisions of GCC Clause 12.1."</w:t>
            </w:r>
          </w:p>
        </w:tc>
        <w:tc>
          <w:tcPr>
            <w:tcW w:w="3827" w:type="dxa"/>
          </w:tcPr>
          <w:p w14:paraId="440B7437" w14:textId="21FEC8FC" w:rsidR="00C312D4" w:rsidRPr="0024556B" w:rsidRDefault="0068298B" w:rsidP="003C0149">
            <w:pPr>
              <w:pStyle w:val="TableParagraph"/>
              <w:spacing w:line="261" w:lineRule="auto"/>
              <w:ind w:right="70"/>
              <w:jc w:val="both"/>
              <w:rPr>
                <w:rFonts w:ascii="Times New Roman" w:hAnsi="Times New Roman" w:cs="Times New Roman"/>
                <w:w w:val="105"/>
                <w:sz w:val="20"/>
                <w:szCs w:val="20"/>
              </w:rPr>
            </w:pPr>
            <w:r w:rsidRPr="0024556B">
              <w:rPr>
                <w:rFonts w:ascii="Times New Roman" w:hAnsi="Times New Roman" w:cs="Times New Roman"/>
                <w:sz w:val="20"/>
                <w:szCs w:val="20"/>
              </w:rPr>
              <w:t>Provisions of Bidding documents shall remain unchanged.</w:t>
            </w:r>
          </w:p>
        </w:tc>
      </w:tr>
      <w:tr w:rsidR="003C0149" w:rsidRPr="0024556B" w14:paraId="061A26CF" w14:textId="77777777" w:rsidTr="000A5635">
        <w:trPr>
          <w:tblHeader/>
        </w:trPr>
        <w:tc>
          <w:tcPr>
            <w:tcW w:w="710" w:type="dxa"/>
            <w:vAlign w:val="center"/>
          </w:tcPr>
          <w:p w14:paraId="793579B8" w14:textId="77777777" w:rsidR="003C0149" w:rsidRPr="0024556B" w:rsidRDefault="003C0149" w:rsidP="00D20327">
            <w:pPr>
              <w:pStyle w:val="ListParagraph"/>
              <w:numPr>
                <w:ilvl w:val="0"/>
                <w:numId w:val="19"/>
              </w:numPr>
              <w:ind w:right="24"/>
              <w:jc w:val="center"/>
              <w:rPr>
                <w:b/>
                <w:sz w:val="20"/>
                <w:szCs w:val="20"/>
              </w:rPr>
            </w:pPr>
          </w:p>
        </w:tc>
        <w:tc>
          <w:tcPr>
            <w:tcW w:w="1417" w:type="dxa"/>
          </w:tcPr>
          <w:p w14:paraId="4AB03570" w14:textId="77777777" w:rsidR="003C0149" w:rsidRPr="0024556B" w:rsidRDefault="003C0149" w:rsidP="003C0149">
            <w:pPr>
              <w:pStyle w:val="TableParagraph"/>
              <w:ind w:left="61" w:right="67"/>
              <w:jc w:val="center"/>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Section IV</w:t>
            </w:r>
          </w:p>
          <w:p w14:paraId="242BDCC9" w14:textId="77777777" w:rsidR="003C0149" w:rsidRPr="0024556B" w:rsidRDefault="003C0149" w:rsidP="003C0149">
            <w:pPr>
              <w:pStyle w:val="TableParagraph"/>
              <w:ind w:left="61" w:right="67"/>
              <w:jc w:val="center"/>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GCC 18.1</w:t>
            </w:r>
          </w:p>
          <w:p w14:paraId="138B7E4F" w14:textId="7DA453B2" w:rsidR="003C0149" w:rsidRPr="0024556B" w:rsidRDefault="003C0149" w:rsidP="003C0149">
            <w:pPr>
              <w:pStyle w:val="TableParagraph"/>
              <w:ind w:left="61" w:right="67"/>
              <w:jc w:val="center"/>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Patent Indemnity</w:t>
            </w:r>
          </w:p>
        </w:tc>
        <w:tc>
          <w:tcPr>
            <w:tcW w:w="4678" w:type="dxa"/>
          </w:tcPr>
          <w:p w14:paraId="697956EB" w14:textId="1D34EA23" w:rsidR="003C0149" w:rsidRPr="0024556B" w:rsidRDefault="003C0149" w:rsidP="003C0149">
            <w:pPr>
              <w:pStyle w:val="TableParagraph"/>
              <w:spacing w:line="261" w:lineRule="auto"/>
              <w:ind w:right="70"/>
              <w:jc w:val="both"/>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The Contractor shall, subject to the Employer’s compliance with GCC Sub-Clause 18.2, indemnify and hold harmless the Employer and its employees and officers from and against any and all suits, actions or administrative proceedings, claims, demands, losses, damages, costs, and expenses of whatsoever nature, including attorney’s fees and expenses, which the Employer may suffer as a result of any infringement or alleged infringement of any patent, utility model, registered design, trademark, copyright or other intellectual property right registered or otherwise existing at the date of the Contract.</w:t>
            </w:r>
          </w:p>
        </w:tc>
        <w:tc>
          <w:tcPr>
            <w:tcW w:w="4678" w:type="dxa"/>
          </w:tcPr>
          <w:p w14:paraId="65DAA293" w14:textId="77777777" w:rsidR="003C0149" w:rsidRPr="0024556B" w:rsidRDefault="003C0149" w:rsidP="003C0149">
            <w:pPr>
              <w:pStyle w:val="TableParagraph"/>
              <w:jc w:val="both"/>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Bidder requests Owner to modify the clause as below:</w:t>
            </w:r>
          </w:p>
          <w:p w14:paraId="0F9BE188" w14:textId="77777777" w:rsidR="003C0149" w:rsidRPr="0024556B" w:rsidRDefault="003C0149" w:rsidP="003C0149">
            <w:pPr>
              <w:pStyle w:val="TableParagraph"/>
              <w:jc w:val="both"/>
              <w:rPr>
                <w:rFonts w:ascii="Times New Roman" w:hAnsi="Times New Roman" w:cs="Times New Roman"/>
                <w:spacing w:val="-1"/>
                <w:w w:val="105"/>
                <w:sz w:val="20"/>
                <w:szCs w:val="20"/>
              </w:rPr>
            </w:pPr>
          </w:p>
          <w:p w14:paraId="6F085461" w14:textId="6A27E91C" w:rsidR="003C0149" w:rsidRPr="0024556B" w:rsidRDefault="003C0149" w:rsidP="003C0149">
            <w:pPr>
              <w:pStyle w:val="TableParagraph"/>
              <w:jc w:val="both"/>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 xml:space="preserve">"The Contractor shall, subject to the Employer’s compliance with GCC Sub-Clause 18.2, indemnify and hold harmless the Employer and its employees and officers from and against any and all suits, actions or administrative proceedings, claims, demands, losses, damages, costs, and expenses of whatsoever nature, including attorney’s fees and expenses, which the Employer may suffer as a result of any infringement or alleged infringement of any patent, utility model, registered design, trademark, copyright or other intellectual property right registered or otherwise existing at the date of the Contract </w:t>
            </w:r>
            <w:r w:rsidRPr="0024556B">
              <w:rPr>
                <w:rFonts w:ascii="Times New Roman" w:hAnsi="Times New Roman" w:cs="Times New Roman"/>
                <w:b/>
                <w:bCs/>
                <w:spacing w:val="-1"/>
                <w:w w:val="105"/>
                <w:sz w:val="20"/>
                <w:szCs w:val="20"/>
                <w:u w:val="single"/>
              </w:rPr>
              <w:t>arising out of or in connection with any design, data, drawing, or other documents or materials provided or designed by or on behalf of the Contractor."</w:t>
            </w:r>
          </w:p>
        </w:tc>
        <w:tc>
          <w:tcPr>
            <w:tcW w:w="3827" w:type="dxa"/>
          </w:tcPr>
          <w:p w14:paraId="2D99F35E" w14:textId="007EA87D" w:rsidR="003C0149" w:rsidRPr="0024556B" w:rsidRDefault="00557CE0" w:rsidP="003C0149">
            <w:pPr>
              <w:pStyle w:val="TableParagraph"/>
              <w:spacing w:line="261" w:lineRule="auto"/>
              <w:ind w:right="70"/>
              <w:jc w:val="both"/>
              <w:rPr>
                <w:rFonts w:ascii="Times New Roman" w:hAnsi="Times New Roman" w:cs="Times New Roman"/>
                <w:w w:val="105"/>
                <w:sz w:val="20"/>
                <w:szCs w:val="20"/>
              </w:rPr>
            </w:pPr>
            <w:r w:rsidRPr="0024556B">
              <w:rPr>
                <w:rFonts w:ascii="Times New Roman" w:hAnsi="Times New Roman" w:cs="Times New Roman"/>
                <w:sz w:val="20"/>
                <w:szCs w:val="20"/>
              </w:rPr>
              <w:t>Provisions of Bidding documents shall remain unchanged.</w:t>
            </w:r>
          </w:p>
        </w:tc>
      </w:tr>
      <w:tr w:rsidR="0009790D" w:rsidRPr="0024556B" w14:paraId="6DBFB124" w14:textId="77777777" w:rsidTr="0009790D">
        <w:trPr>
          <w:trHeight w:val="1289"/>
          <w:tblHeader/>
        </w:trPr>
        <w:tc>
          <w:tcPr>
            <w:tcW w:w="710" w:type="dxa"/>
            <w:vMerge w:val="restart"/>
            <w:vAlign w:val="center"/>
          </w:tcPr>
          <w:p w14:paraId="6018A0CD" w14:textId="77777777" w:rsidR="0009790D" w:rsidRPr="0024556B" w:rsidRDefault="0009790D" w:rsidP="00D20327">
            <w:pPr>
              <w:pStyle w:val="ListParagraph"/>
              <w:numPr>
                <w:ilvl w:val="0"/>
                <w:numId w:val="19"/>
              </w:numPr>
              <w:ind w:right="24"/>
              <w:jc w:val="center"/>
              <w:rPr>
                <w:b/>
                <w:sz w:val="20"/>
                <w:szCs w:val="20"/>
              </w:rPr>
            </w:pPr>
          </w:p>
        </w:tc>
        <w:tc>
          <w:tcPr>
            <w:tcW w:w="1417" w:type="dxa"/>
            <w:vMerge w:val="restart"/>
          </w:tcPr>
          <w:p w14:paraId="6B14DB69" w14:textId="77777777" w:rsidR="0009790D" w:rsidRPr="0024556B" w:rsidRDefault="0009790D" w:rsidP="003C0149">
            <w:pPr>
              <w:pStyle w:val="TableParagraph"/>
              <w:ind w:left="61" w:right="67"/>
              <w:jc w:val="center"/>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Section IV</w:t>
            </w:r>
          </w:p>
          <w:p w14:paraId="7189A482" w14:textId="77777777" w:rsidR="0009790D" w:rsidRPr="0024556B" w:rsidRDefault="0009790D" w:rsidP="003C0149">
            <w:pPr>
              <w:pStyle w:val="TableParagraph"/>
              <w:ind w:left="61" w:right="67"/>
              <w:jc w:val="center"/>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GCC 19</w:t>
            </w:r>
          </w:p>
          <w:p w14:paraId="2BDDB636" w14:textId="171E0452" w:rsidR="0009790D" w:rsidRPr="0024556B" w:rsidRDefault="0009790D" w:rsidP="003C0149">
            <w:pPr>
              <w:pStyle w:val="TableParagraph"/>
              <w:ind w:left="61" w:right="67"/>
              <w:jc w:val="center"/>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Change in Laws and Regulations</w:t>
            </w:r>
          </w:p>
        </w:tc>
        <w:tc>
          <w:tcPr>
            <w:tcW w:w="4678" w:type="dxa"/>
            <w:vMerge w:val="restart"/>
          </w:tcPr>
          <w:p w14:paraId="73A3F202" w14:textId="67F10E9E" w:rsidR="0009790D" w:rsidRPr="0024556B" w:rsidRDefault="0009790D" w:rsidP="003C0149">
            <w:pPr>
              <w:pStyle w:val="TableParagraph"/>
              <w:spacing w:line="261" w:lineRule="auto"/>
              <w:ind w:right="70"/>
              <w:jc w:val="both"/>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 xml:space="preserve">If, after the date seven (07) </w:t>
            </w:r>
            <w:proofErr w:type="gramStart"/>
            <w:r w:rsidRPr="0024556B">
              <w:rPr>
                <w:rFonts w:ascii="Times New Roman" w:hAnsi="Times New Roman" w:cs="Times New Roman"/>
                <w:spacing w:val="-1"/>
                <w:w w:val="105"/>
                <w:sz w:val="20"/>
                <w:szCs w:val="20"/>
              </w:rPr>
              <w:t>days  prior</w:t>
            </w:r>
            <w:proofErr w:type="gramEnd"/>
            <w:r w:rsidRPr="0024556B">
              <w:rPr>
                <w:rFonts w:ascii="Times New Roman" w:hAnsi="Times New Roman" w:cs="Times New Roman"/>
                <w:spacing w:val="-1"/>
                <w:w w:val="105"/>
                <w:sz w:val="20"/>
                <w:szCs w:val="20"/>
              </w:rPr>
              <w:t xml:space="preserve"> to the date of Bid Opening,......</w:t>
            </w:r>
          </w:p>
        </w:tc>
        <w:tc>
          <w:tcPr>
            <w:tcW w:w="4678" w:type="dxa"/>
          </w:tcPr>
          <w:p w14:paraId="0B2C261C" w14:textId="43F5DEF0" w:rsidR="00F674A4" w:rsidRPr="0024556B" w:rsidRDefault="00F674A4" w:rsidP="00F674A4">
            <w:pPr>
              <w:autoSpaceDE w:val="0"/>
              <w:autoSpaceDN w:val="0"/>
              <w:adjustRightInd w:val="0"/>
              <w:jc w:val="both"/>
              <w:rPr>
                <w:spacing w:val="-1"/>
                <w:w w:val="105"/>
                <w:sz w:val="20"/>
                <w:szCs w:val="20"/>
                <w:u w:val="single"/>
              </w:rPr>
            </w:pPr>
            <w:r w:rsidRPr="0024556B">
              <w:rPr>
                <w:spacing w:val="-1"/>
                <w:w w:val="105"/>
                <w:sz w:val="20"/>
                <w:szCs w:val="20"/>
                <w:u w:val="single"/>
              </w:rPr>
              <w:t xml:space="preserve">Bidder’s </w:t>
            </w:r>
            <w:proofErr w:type="gramStart"/>
            <w:r w:rsidRPr="0024556B">
              <w:rPr>
                <w:spacing w:val="-1"/>
                <w:w w:val="105"/>
                <w:sz w:val="20"/>
                <w:szCs w:val="20"/>
                <w:u w:val="single"/>
              </w:rPr>
              <w:t>Pre bid</w:t>
            </w:r>
            <w:proofErr w:type="gramEnd"/>
            <w:r w:rsidRPr="0024556B">
              <w:rPr>
                <w:spacing w:val="-1"/>
                <w:w w:val="105"/>
                <w:sz w:val="20"/>
                <w:szCs w:val="20"/>
                <w:u w:val="single"/>
              </w:rPr>
              <w:t xml:space="preserve"> Comment before Clarification-1</w:t>
            </w:r>
          </w:p>
          <w:p w14:paraId="4A767ED2" w14:textId="77777777" w:rsidR="00F674A4" w:rsidRPr="0024556B" w:rsidRDefault="00F674A4" w:rsidP="00F674A4">
            <w:pPr>
              <w:autoSpaceDE w:val="0"/>
              <w:autoSpaceDN w:val="0"/>
              <w:adjustRightInd w:val="0"/>
              <w:jc w:val="both"/>
              <w:rPr>
                <w:spacing w:val="-1"/>
                <w:w w:val="105"/>
                <w:sz w:val="20"/>
                <w:szCs w:val="20"/>
                <w:u w:val="single"/>
              </w:rPr>
            </w:pPr>
          </w:p>
          <w:p w14:paraId="311DC237" w14:textId="77777777" w:rsidR="0009790D" w:rsidRPr="0024556B" w:rsidRDefault="0009790D" w:rsidP="000A5635">
            <w:pPr>
              <w:pStyle w:val="TableParagraph"/>
              <w:jc w:val="both"/>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1. Please modify as follows:</w:t>
            </w:r>
          </w:p>
          <w:p w14:paraId="5DB094AA" w14:textId="77777777" w:rsidR="0009790D" w:rsidRPr="0024556B" w:rsidRDefault="0009790D" w:rsidP="000A5635">
            <w:pPr>
              <w:pStyle w:val="TableParagraph"/>
              <w:jc w:val="both"/>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 xml:space="preserve">If, after the date </w:t>
            </w:r>
            <w:r w:rsidRPr="0024556B">
              <w:rPr>
                <w:rFonts w:ascii="Times New Roman" w:hAnsi="Times New Roman" w:cs="Times New Roman"/>
                <w:strike/>
                <w:spacing w:val="-1"/>
                <w:w w:val="105"/>
                <w:sz w:val="20"/>
                <w:szCs w:val="20"/>
              </w:rPr>
              <w:t>seven (07)</w:t>
            </w:r>
            <w:r w:rsidRPr="0024556B">
              <w:rPr>
                <w:rFonts w:ascii="Times New Roman" w:hAnsi="Times New Roman" w:cs="Times New Roman"/>
                <w:spacing w:val="-1"/>
                <w:w w:val="105"/>
                <w:sz w:val="20"/>
                <w:szCs w:val="20"/>
              </w:rPr>
              <w:t xml:space="preserve"> </w:t>
            </w:r>
            <w:r w:rsidRPr="0024556B">
              <w:rPr>
                <w:rFonts w:ascii="Times New Roman" w:hAnsi="Times New Roman" w:cs="Times New Roman"/>
                <w:b/>
                <w:bCs/>
                <w:spacing w:val="-1"/>
                <w:w w:val="105"/>
                <w:sz w:val="20"/>
                <w:szCs w:val="20"/>
              </w:rPr>
              <w:t>twenty-eight (28)</w:t>
            </w:r>
            <w:r w:rsidRPr="0024556B">
              <w:rPr>
                <w:rFonts w:ascii="Times New Roman" w:hAnsi="Times New Roman" w:cs="Times New Roman"/>
                <w:spacing w:val="-1"/>
                <w:w w:val="105"/>
                <w:sz w:val="20"/>
                <w:szCs w:val="20"/>
              </w:rPr>
              <w:t xml:space="preserve"> </w:t>
            </w:r>
            <w:proofErr w:type="gramStart"/>
            <w:r w:rsidRPr="0024556B">
              <w:rPr>
                <w:rFonts w:ascii="Times New Roman" w:hAnsi="Times New Roman" w:cs="Times New Roman"/>
                <w:spacing w:val="-1"/>
                <w:w w:val="105"/>
                <w:sz w:val="20"/>
                <w:szCs w:val="20"/>
              </w:rPr>
              <w:t>days  prior</w:t>
            </w:r>
            <w:proofErr w:type="gramEnd"/>
            <w:r w:rsidRPr="0024556B">
              <w:rPr>
                <w:rFonts w:ascii="Times New Roman" w:hAnsi="Times New Roman" w:cs="Times New Roman"/>
                <w:spacing w:val="-1"/>
                <w:w w:val="105"/>
                <w:sz w:val="20"/>
                <w:szCs w:val="20"/>
              </w:rPr>
              <w:t xml:space="preserve"> to the date of Bid Opening,......</w:t>
            </w:r>
          </w:p>
          <w:p w14:paraId="5A44320C" w14:textId="77777777" w:rsidR="0009790D" w:rsidRPr="0024556B" w:rsidRDefault="0009790D" w:rsidP="000A5635">
            <w:pPr>
              <w:pStyle w:val="TableParagraph"/>
              <w:jc w:val="both"/>
              <w:rPr>
                <w:rFonts w:ascii="Times New Roman" w:hAnsi="Times New Roman" w:cs="Times New Roman"/>
                <w:spacing w:val="-1"/>
                <w:w w:val="105"/>
                <w:sz w:val="20"/>
                <w:szCs w:val="20"/>
              </w:rPr>
            </w:pPr>
          </w:p>
          <w:p w14:paraId="574973F8" w14:textId="37F2C670" w:rsidR="0009790D" w:rsidRPr="0024556B" w:rsidRDefault="0009790D" w:rsidP="0068298B">
            <w:pPr>
              <w:pStyle w:val="TableParagraph"/>
              <w:numPr>
                <w:ilvl w:val="0"/>
                <w:numId w:val="6"/>
              </w:numPr>
              <w:ind w:left="316" w:hanging="283"/>
              <w:jc w:val="both"/>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 xml:space="preserve">Please add at the end of this clause" </w:t>
            </w:r>
          </w:p>
          <w:p w14:paraId="73881FFF" w14:textId="1EC6C161" w:rsidR="0009790D" w:rsidRPr="000937AB" w:rsidRDefault="0009790D" w:rsidP="000937AB">
            <w:pPr>
              <w:pStyle w:val="TableParagraph"/>
              <w:numPr>
                <w:ilvl w:val="0"/>
                <w:numId w:val="6"/>
              </w:numPr>
              <w:ind w:left="316" w:hanging="283"/>
              <w:jc w:val="both"/>
              <w:rPr>
                <w:rFonts w:ascii="Times New Roman" w:hAnsi="Times New Roman" w:cs="Times New Roman"/>
                <w:b/>
                <w:bCs/>
                <w:spacing w:val="-1"/>
                <w:w w:val="105"/>
                <w:sz w:val="20"/>
                <w:szCs w:val="20"/>
              </w:rPr>
            </w:pPr>
            <w:r w:rsidRPr="0024556B">
              <w:rPr>
                <w:rFonts w:ascii="Times New Roman" w:hAnsi="Times New Roman" w:cs="Times New Roman"/>
                <w:b/>
                <w:bCs/>
                <w:spacing w:val="-1"/>
                <w:w w:val="105"/>
                <w:sz w:val="20"/>
                <w:szCs w:val="20"/>
              </w:rPr>
              <w:t>"The provisions of this clause will also apply to changes in technical standards, guidelines, regulations, codes. etc."</w:t>
            </w:r>
          </w:p>
        </w:tc>
        <w:tc>
          <w:tcPr>
            <w:tcW w:w="3827" w:type="dxa"/>
          </w:tcPr>
          <w:p w14:paraId="484081C8" w14:textId="77777777" w:rsidR="0009790D" w:rsidRPr="0024556B" w:rsidRDefault="0009790D" w:rsidP="003C0149">
            <w:pPr>
              <w:pStyle w:val="TableParagraph"/>
              <w:spacing w:line="261" w:lineRule="auto"/>
              <w:ind w:right="70"/>
              <w:jc w:val="both"/>
              <w:rPr>
                <w:rFonts w:ascii="Times New Roman" w:hAnsi="Times New Roman" w:cs="Times New Roman"/>
                <w:w w:val="105"/>
                <w:sz w:val="20"/>
                <w:szCs w:val="20"/>
              </w:rPr>
            </w:pPr>
          </w:p>
        </w:tc>
      </w:tr>
      <w:tr w:rsidR="0009790D" w:rsidRPr="0024556B" w14:paraId="14EC0F2E" w14:textId="77777777" w:rsidTr="000A5635">
        <w:trPr>
          <w:trHeight w:val="1709"/>
          <w:tblHeader/>
        </w:trPr>
        <w:tc>
          <w:tcPr>
            <w:tcW w:w="710" w:type="dxa"/>
            <w:vMerge/>
            <w:vAlign w:val="center"/>
          </w:tcPr>
          <w:p w14:paraId="1DA07BFD" w14:textId="77777777" w:rsidR="0009790D" w:rsidRPr="0024556B" w:rsidRDefault="0009790D" w:rsidP="00D20327">
            <w:pPr>
              <w:pStyle w:val="ListParagraph"/>
              <w:numPr>
                <w:ilvl w:val="0"/>
                <w:numId w:val="19"/>
              </w:numPr>
              <w:ind w:right="24"/>
              <w:jc w:val="center"/>
              <w:rPr>
                <w:b/>
                <w:sz w:val="20"/>
                <w:szCs w:val="20"/>
              </w:rPr>
            </w:pPr>
          </w:p>
        </w:tc>
        <w:tc>
          <w:tcPr>
            <w:tcW w:w="1417" w:type="dxa"/>
            <w:vMerge/>
          </w:tcPr>
          <w:p w14:paraId="30C15335" w14:textId="77777777" w:rsidR="0009790D" w:rsidRPr="0024556B" w:rsidRDefault="0009790D" w:rsidP="003C0149">
            <w:pPr>
              <w:pStyle w:val="TableParagraph"/>
              <w:ind w:left="61" w:right="67"/>
              <w:jc w:val="center"/>
              <w:rPr>
                <w:rFonts w:ascii="Times New Roman" w:hAnsi="Times New Roman" w:cs="Times New Roman"/>
                <w:spacing w:val="-1"/>
                <w:w w:val="105"/>
                <w:sz w:val="20"/>
                <w:szCs w:val="20"/>
              </w:rPr>
            </w:pPr>
          </w:p>
        </w:tc>
        <w:tc>
          <w:tcPr>
            <w:tcW w:w="4678" w:type="dxa"/>
            <w:vMerge/>
          </w:tcPr>
          <w:p w14:paraId="03A1D7DF" w14:textId="77777777" w:rsidR="0009790D" w:rsidRPr="0024556B" w:rsidRDefault="0009790D" w:rsidP="003C0149">
            <w:pPr>
              <w:pStyle w:val="TableParagraph"/>
              <w:spacing w:line="261" w:lineRule="auto"/>
              <w:ind w:right="70"/>
              <w:jc w:val="both"/>
              <w:rPr>
                <w:rFonts w:ascii="Times New Roman" w:hAnsi="Times New Roman" w:cs="Times New Roman"/>
                <w:spacing w:val="-1"/>
                <w:w w:val="105"/>
                <w:sz w:val="20"/>
                <w:szCs w:val="20"/>
              </w:rPr>
            </w:pPr>
          </w:p>
        </w:tc>
        <w:tc>
          <w:tcPr>
            <w:tcW w:w="4678" w:type="dxa"/>
          </w:tcPr>
          <w:p w14:paraId="676564C7" w14:textId="3EEC0BC4" w:rsidR="00430754" w:rsidRPr="0024556B" w:rsidRDefault="00430754" w:rsidP="00430754">
            <w:pPr>
              <w:autoSpaceDE w:val="0"/>
              <w:autoSpaceDN w:val="0"/>
              <w:adjustRightInd w:val="0"/>
              <w:jc w:val="both"/>
              <w:rPr>
                <w:spacing w:val="-1"/>
                <w:w w:val="105"/>
                <w:sz w:val="20"/>
                <w:szCs w:val="20"/>
                <w:u w:val="single"/>
              </w:rPr>
            </w:pPr>
            <w:r w:rsidRPr="0024556B">
              <w:rPr>
                <w:spacing w:val="-1"/>
                <w:w w:val="105"/>
                <w:sz w:val="20"/>
                <w:szCs w:val="20"/>
                <w:u w:val="single"/>
              </w:rPr>
              <w:t>Bidder’s Comment after Clarification-1</w:t>
            </w:r>
          </w:p>
          <w:p w14:paraId="008C3101" w14:textId="77777777" w:rsidR="00F674A4" w:rsidRPr="0024556B" w:rsidRDefault="00F674A4" w:rsidP="00430754">
            <w:pPr>
              <w:autoSpaceDE w:val="0"/>
              <w:autoSpaceDN w:val="0"/>
              <w:adjustRightInd w:val="0"/>
              <w:jc w:val="both"/>
              <w:rPr>
                <w:spacing w:val="-1"/>
                <w:w w:val="105"/>
                <w:sz w:val="20"/>
                <w:szCs w:val="20"/>
                <w:u w:val="single"/>
              </w:rPr>
            </w:pPr>
          </w:p>
          <w:p w14:paraId="72E341A7" w14:textId="2CE28A8D" w:rsidR="0009790D" w:rsidRPr="0024556B" w:rsidRDefault="0009790D" w:rsidP="000A5635">
            <w:pPr>
              <w:pStyle w:val="TableParagraph"/>
              <w:jc w:val="both"/>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 xml:space="preserve">Bidder understands that the provisions of this clause will also apply to changes in technical standards, guidelines, regulations, codes. etc.  Kindly confirm Bidder's understanding since no reference date is mentioned in the bidding documents / technical specification for </w:t>
            </w:r>
            <w:proofErr w:type="spellStart"/>
            <w:r w:rsidRPr="0024556B">
              <w:rPr>
                <w:rFonts w:ascii="Times New Roman" w:hAnsi="Times New Roman" w:cs="Times New Roman"/>
                <w:spacing w:val="-1"/>
                <w:w w:val="105"/>
                <w:sz w:val="20"/>
                <w:szCs w:val="20"/>
              </w:rPr>
              <w:t>applicablity</w:t>
            </w:r>
            <w:proofErr w:type="spellEnd"/>
            <w:r w:rsidRPr="0024556B">
              <w:rPr>
                <w:rFonts w:ascii="Times New Roman" w:hAnsi="Times New Roman" w:cs="Times New Roman"/>
                <w:spacing w:val="-1"/>
                <w:w w:val="105"/>
                <w:sz w:val="20"/>
                <w:szCs w:val="20"/>
              </w:rPr>
              <w:t xml:space="preserve"> of standards, codes, etc.</w:t>
            </w:r>
          </w:p>
        </w:tc>
        <w:tc>
          <w:tcPr>
            <w:tcW w:w="3827" w:type="dxa"/>
          </w:tcPr>
          <w:p w14:paraId="135A93FD" w14:textId="51AC7BA1" w:rsidR="0009790D" w:rsidRPr="0024556B" w:rsidRDefault="00C40C29" w:rsidP="00F674A4">
            <w:pPr>
              <w:pStyle w:val="TableParagraph"/>
              <w:jc w:val="both"/>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 xml:space="preserve">Technical Standards shall be as per Annexure-7 of technical specification, including draft versions </w:t>
            </w:r>
            <w:r w:rsidR="0024556B">
              <w:rPr>
                <w:rFonts w:ascii="Times New Roman" w:hAnsi="Times New Roman" w:cs="Times New Roman"/>
                <w:spacing w:val="-1"/>
                <w:w w:val="105"/>
                <w:sz w:val="20"/>
                <w:szCs w:val="20"/>
              </w:rPr>
              <w:t xml:space="preserve">and </w:t>
            </w:r>
            <w:r w:rsidRPr="0024556B">
              <w:rPr>
                <w:rFonts w:ascii="Times New Roman" w:hAnsi="Times New Roman" w:cs="Times New Roman"/>
                <w:spacing w:val="-1"/>
                <w:w w:val="105"/>
                <w:sz w:val="20"/>
                <w:szCs w:val="20"/>
              </w:rPr>
              <w:t xml:space="preserve">shall be hold good after the date 07 days prior to </w:t>
            </w:r>
            <w:r w:rsidR="007E5940">
              <w:rPr>
                <w:rFonts w:ascii="Times New Roman" w:hAnsi="Times New Roman" w:cs="Times New Roman"/>
                <w:spacing w:val="-1"/>
                <w:w w:val="105"/>
                <w:sz w:val="20"/>
                <w:szCs w:val="20"/>
              </w:rPr>
              <w:t xml:space="preserve">the date of </w:t>
            </w:r>
            <w:r w:rsidRPr="0024556B">
              <w:rPr>
                <w:rFonts w:ascii="Times New Roman" w:hAnsi="Times New Roman" w:cs="Times New Roman"/>
                <w:spacing w:val="-1"/>
                <w:w w:val="105"/>
                <w:sz w:val="20"/>
                <w:szCs w:val="20"/>
              </w:rPr>
              <w:t>bid opening.</w:t>
            </w:r>
          </w:p>
        </w:tc>
      </w:tr>
      <w:tr w:rsidR="0009790D" w:rsidRPr="0024556B" w14:paraId="289E504E" w14:textId="77777777" w:rsidTr="00F674A4">
        <w:trPr>
          <w:trHeight w:val="1310"/>
          <w:tblHeader/>
        </w:trPr>
        <w:tc>
          <w:tcPr>
            <w:tcW w:w="710" w:type="dxa"/>
            <w:vMerge w:val="restart"/>
            <w:vAlign w:val="center"/>
          </w:tcPr>
          <w:p w14:paraId="4DE15363" w14:textId="77777777" w:rsidR="0009790D" w:rsidRPr="0024556B" w:rsidRDefault="0009790D" w:rsidP="00D20327">
            <w:pPr>
              <w:pStyle w:val="ListParagraph"/>
              <w:numPr>
                <w:ilvl w:val="0"/>
                <w:numId w:val="19"/>
              </w:numPr>
              <w:ind w:right="24"/>
              <w:jc w:val="center"/>
              <w:rPr>
                <w:b/>
                <w:sz w:val="20"/>
                <w:szCs w:val="20"/>
              </w:rPr>
            </w:pPr>
          </w:p>
        </w:tc>
        <w:tc>
          <w:tcPr>
            <w:tcW w:w="1417" w:type="dxa"/>
            <w:vMerge w:val="restart"/>
          </w:tcPr>
          <w:p w14:paraId="68720EDC" w14:textId="77777777" w:rsidR="0009790D" w:rsidRPr="0024556B" w:rsidRDefault="0009790D" w:rsidP="00512E63">
            <w:pPr>
              <w:pStyle w:val="TableParagraph"/>
              <w:ind w:left="61" w:right="67"/>
              <w:jc w:val="center"/>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Section IV</w:t>
            </w:r>
          </w:p>
          <w:p w14:paraId="34BE9154" w14:textId="77777777" w:rsidR="0009790D" w:rsidRPr="0024556B" w:rsidRDefault="0009790D" w:rsidP="00512E63">
            <w:pPr>
              <w:pStyle w:val="TableParagraph"/>
              <w:ind w:left="61" w:right="67"/>
              <w:jc w:val="center"/>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GCC 20</w:t>
            </w:r>
          </w:p>
          <w:p w14:paraId="5A88C3BF" w14:textId="77777777" w:rsidR="0009790D" w:rsidRPr="0024556B" w:rsidRDefault="0009790D" w:rsidP="00512E63">
            <w:pPr>
              <w:pStyle w:val="TableParagraph"/>
              <w:ind w:left="61" w:right="67"/>
              <w:jc w:val="center"/>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Amd-1</w:t>
            </w:r>
          </w:p>
          <w:p w14:paraId="5848E869" w14:textId="4D5910A3" w:rsidR="0009790D" w:rsidRPr="0024556B" w:rsidRDefault="0009790D" w:rsidP="00512E63">
            <w:pPr>
              <w:pStyle w:val="TableParagraph"/>
              <w:ind w:left="61" w:right="67"/>
              <w:jc w:val="center"/>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Force Majeure</w:t>
            </w:r>
          </w:p>
        </w:tc>
        <w:tc>
          <w:tcPr>
            <w:tcW w:w="4678" w:type="dxa"/>
            <w:vMerge w:val="restart"/>
          </w:tcPr>
          <w:p w14:paraId="0008F01F" w14:textId="53BEAA74" w:rsidR="0009790D" w:rsidRPr="0024556B" w:rsidRDefault="0009790D" w:rsidP="00512E63">
            <w:pPr>
              <w:pStyle w:val="TableParagraph"/>
              <w:spacing w:line="261" w:lineRule="auto"/>
              <w:ind w:right="70"/>
              <w:jc w:val="both"/>
              <w:rPr>
                <w:rFonts w:ascii="Times New Roman" w:hAnsi="Times New Roman" w:cs="Times New Roman"/>
                <w:spacing w:val="-1"/>
                <w:w w:val="105"/>
                <w:sz w:val="20"/>
                <w:szCs w:val="20"/>
              </w:rPr>
            </w:pPr>
          </w:p>
        </w:tc>
        <w:tc>
          <w:tcPr>
            <w:tcW w:w="4678" w:type="dxa"/>
          </w:tcPr>
          <w:p w14:paraId="1D409BD4" w14:textId="52A6CACA" w:rsidR="00F674A4" w:rsidRPr="0024556B" w:rsidRDefault="00F674A4" w:rsidP="00F674A4">
            <w:pPr>
              <w:autoSpaceDE w:val="0"/>
              <w:autoSpaceDN w:val="0"/>
              <w:adjustRightInd w:val="0"/>
              <w:jc w:val="both"/>
              <w:rPr>
                <w:spacing w:val="-1"/>
                <w:w w:val="105"/>
                <w:sz w:val="20"/>
                <w:szCs w:val="20"/>
                <w:u w:val="single"/>
              </w:rPr>
            </w:pPr>
            <w:r w:rsidRPr="0024556B">
              <w:rPr>
                <w:spacing w:val="-1"/>
                <w:w w:val="105"/>
                <w:sz w:val="20"/>
                <w:szCs w:val="20"/>
                <w:u w:val="single"/>
              </w:rPr>
              <w:t xml:space="preserve">Bidder’s </w:t>
            </w:r>
            <w:proofErr w:type="gramStart"/>
            <w:r w:rsidRPr="0024556B">
              <w:rPr>
                <w:spacing w:val="-1"/>
                <w:w w:val="105"/>
                <w:sz w:val="20"/>
                <w:szCs w:val="20"/>
                <w:u w:val="single"/>
              </w:rPr>
              <w:t>Pre bid</w:t>
            </w:r>
            <w:proofErr w:type="gramEnd"/>
            <w:r w:rsidRPr="0024556B">
              <w:rPr>
                <w:spacing w:val="-1"/>
                <w:w w:val="105"/>
                <w:sz w:val="20"/>
                <w:szCs w:val="20"/>
                <w:u w:val="single"/>
              </w:rPr>
              <w:t xml:space="preserve"> Comment before Clarification-1</w:t>
            </w:r>
          </w:p>
          <w:p w14:paraId="63BE8441" w14:textId="77777777" w:rsidR="00F674A4" w:rsidRPr="0024556B" w:rsidRDefault="00F674A4" w:rsidP="00F674A4">
            <w:pPr>
              <w:autoSpaceDE w:val="0"/>
              <w:autoSpaceDN w:val="0"/>
              <w:adjustRightInd w:val="0"/>
              <w:jc w:val="both"/>
              <w:rPr>
                <w:spacing w:val="-1"/>
                <w:w w:val="105"/>
                <w:sz w:val="20"/>
                <w:szCs w:val="20"/>
                <w:u w:val="single"/>
              </w:rPr>
            </w:pPr>
          </w:p>
          <w:p w14:paraId="316A47A2" w14:textId="77777777" w:rsidR="0009790D" w:rsidRPr="0024556B" w:rsidRDefault="0009790D" w:rsidP="00512E63">
            <w:pPr>
              <w:pStyle w:val="TableParagraph"/>
              <w:spacing w:line="261" w:lineRule="auto"/>
              <w:ind w:right="70"/>
              <w:jc w:val="both"/>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Please add the below paragraph at end of the clause:</w:t>
            </w:r>
          </w:p>
          <w:p w14:paraId="554ADE81" w14:textId="77777777" w:rsidR="0009790D" w:rsidRPr="0024556B" w:rsidRDefault="0009790D" w:rsidP="00512E63">
            <w:pPr>
              <w:pStyle w:val="TableParagraph"/>
              <w:spacing w:line="261" w:lineRule="auto"/>
              <w:ind w:right="70"/>
              <w:jc w:val="both"/>
              <w:rPr>
                <w:rFonts w:ascii="Times New Roman" w:hAnsi="Times New Roman" w:cs="Times New Roman"/>
                <w:spacing w:val="-1"/>
                <w:w w:val="105"/>
                <w:sz w:val="20"/>
                <w:szCs w:val="20"/>
              </w:rPr>
            </w:pPr>
          </w:p>
          <w:p w14:paraId="3446CDBC" w14:textId="77777777" w:rsidR="0009790D" w:rsidRPr="0024556B" w:rsidRDefault="0009790D" w:rsidP="00512E63">
            <w:pPr>
              <w:pStyle w:val="TableParagraph"/>
              <w:spacing w:line="261" w:lineRule="auto"/>
              <w:ind w:right="70"/>
              <w:jc w:val="both"/>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"Contractor shall not be obligated to fulfill the Contract if such fulfillment is prevented by any impediments arising out of national or international foreign trade or customs requirements or any embargoes or other sanctions.</w:t>
            </w:r>
          </w:p>
          <w:p w14:paraId="1B4F7B18" w14:textId="77777777" w:rsidR="0009790D" w:rsidRPr="0024556B" w:rsidRDefault="0009790D" w:rsidP="00512E63">
            <w:pPr>
              <w:pStyle w:val="TableParagraph"/>
              <w:spacing w:line="261" w:lineRule="auto"/>
              <w:ind w:right="70"/>
              <w:jc w:val="both"/>
              <w:rPr>
                <w:rFonts w:ascii="Times New Roman" w:hAnsi="Times New Roman" w:cs="Times New Roman"/>
                <w:spacing w:val="-1"/>
                <w:w w:val="105"/>
                <w:sz w:val="20"/>
                <w:szCs w:val="20"/>
              </w:rPr>
            </w:pPr>
          </w:p>
          <w:p w14:paraId="5331FA5F" w14:textId="77777777" w:rsidR="0009790D" w:rsidRPr="0024556B" w:rsidRDefault="0009790D" w:rsidP="00512E63">
            <w:pPr>
              <w:pStyle w:val="TableParagraph"/>
              <w:spacing w:line="261" w:lineRule="auto"/>
              <w:ind w:right="70"/>
              <w:jc w:val="both"/>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 xml:space="preserve">The Parties acknowledge the worldwide outbreak of the COVID-19 pandemic, which is likely to affect the execution of the contract. The Parties agree that the Contractor shall be entitled to reasonable adjustments of the delivery schedule / milestones / completion time as well as to reimbursement of costs to the extent the delay and the costs are caused directly or indirectly by the outbreak of COVID-19. </w:t>
            </w:r>
          </w:p>
          <w:p w14:paraId="3F5EE042" w14:textId="77777777" w:rsidR="0009790D" w:rsidRPr="0024556B" w:rsidRDefault="0009790D" w:rsidP="00512E63">
            <w:pPr>
              <w:pStyle w:val="TableParagraph"/>
              <w:spacing w:line="261" w:lineRule="auto"/>
              <w:ind w:right="70"/>
              <w:jc w:val="both"/>
              <w:rPr>
                <w:rFonts w:ascii="Times New Roman" w:hAnsi="Times New Roman" w:cs="Times New Roman"/>
                <w:spacing w:val="-1"/>
                <w:w w:val="105"/>
                <w:sz w:val="20"/>
                <w:szCs w:val="20"/>
              </w:rPr>
            </w:pPr>
          </w:p>
          <w:p w14:paraId="35CE2456" w14:textId="77777777" w:rsidR="0009790D" w:rsidRPr="0024556B" w:rsidRDefault="0009790D" w:rsidP="00512E63">
            <w:pPr>
              <w:pStyle w:val="TableParagraph"/>
              <w:spacing w:line="261" w:lineRule="auto"/>
              <w:ind w:right="70"/>
              <w:jc w:val="both"/>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 xml:space="preserve">The Parties also acknowledge that the outbreak of the military conflict and / or any events related thereto </w:t>
            </w:r>
            <w:r w:rsidRPr="0024556B">
              <w:rPr>
                <w:rFonts w:ascii="Times New Roman" w:hAnsi="Times New Roman" w:cs="Times New Roman"/>
                <w:spacing w:val="-1"/>
                <w:w w:val="105"/>
                <w:sz w:val="20"/>
                <w:szCs w:val="20"/>
              </w:rPr>
              <w:lastRenderedPageBreak/>
              <w:t xml:space="preserve">(the “Conflict”) between Ukraine and Russia is likely to negatively affect usual business activities around the globe and /or the execution of the contract in various ways, whether known, unknown, whether foreseeable or unforeseeable.  Therefore, the Parties agree that the Contractor shall not be liable for any negative impact or impediment of its performance obligations under or in connection with this contract arising or being aggravated in connection with the Conflict (the “Impact”).  Accordingly, the Contractor shall be entitled to an extension of time for execution and / or an adjustment of the contract price and / or other reasonable adjustments to the contract to the extent required to mitigate and / or compensate the </w:t>
            </w:r>
            <w:proofErr w:type="gramStart"/>
            <w:r w:rsidRPr="0024556B">
              <w:rPr>
                <w:rFonts w:ascii="Times New Roman" w:hAnsi="Times New Roman" w:cs="Times New Roman"/>
                <w:spacing w:val="-1"/>
                <w:w w:val="105"/>
                <w:sz w:val="20"/>
                <w:szCs w:val="20"/>
              </w:rPr>
              <w:t>above mentioned</w:t>
            </w:r>
            <w:proofErr w:type="gramEnd"/>
            <w:r w:rsidRPr="0024556B">
              <w:rPr>
                <w:rFonts w:ascii="Times New Roman" w:hAnsi="Times New Roman" w:cs="Times New Roman"/>
                <w:spacing w:val="-1"/>
                <w:w w:val="105"/>
                <w:sz w:val="20"/>
                <w:szCs w:val="20"/>
              </w:rPr>
              <w:t xml:space="preserve"> Impact. </w:t>
            </w:r>
          </w:p>
          <w:p w14:paraId="4054C159" w14:textId="77777777" w:rsidR="0009790D" w:rsidRPr="0024556B" w:rsidRDefault="0009790D" w:rsidP="00512E63">
            <w:pPr>
              <w:pStyle w:val="TableParagraph"/>
              <w:spacing w:line="261" w:lineRule="auto"/>
              <w:ind w:right="70"/>
              <w:jc w:val="both"/>
              <w:rPr>
                <w:rFonts w:ascii="Times New Roman" w:hAnsi="Times New Roman" w:cs="Times New Roman"/>
                <w:spacing w:val="-1"/>
                <w:w w:val="105"/>
                <w:sz w:val="20"/>
                <w:szCs w:val="20"/>
              </w:rPr>
            </w:pPr>
          </w:p>
          <w:p w14:paraId="10583F0B" w14:textId="77777777" w:rsidR="0009790D" w:rsidRPr="0024556B" w:rsidRDefault="0009790D" w:rsidP="00512E63">
            <w:pPr>
              <w:pStyle w:val="TableParagraph"/>
              <w:jc w:val="both"/>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In case Force Majeure conditions exceed 180 days for a single event, the parties may terminate the contract after mutual agreement."</w:t>
            </w:r>
          </w:p>
          <w:p w14:paraId="71F07EEB" w14:textId="5D5D1908" w:rsidR="0009790D" w:rsidRPr="0024556B" w:rsidRDefault="0009790D" w:rsidP="0009790D">
            <w:pPr>
              <w:pStyle w:val="TableParagraph"/>
              <w:ind w:left="0"/>
              <w:jc w:val="both"/>
              <w:rPr>
                <w:rFonts w:ascii="Times New Roman" w:hAnsi="Times New Roman" w:cs="Times New Roman"/>
                <w:spacing w:val="-1"/>
                <w:w w:val="105"/>
                <w:sz w:val="20"/>
                <w:szCs w:val="20"/>
              </w:rPr>
            </w:pPr>
          </w:p>
        </w:tc>
        <w:tc>
          <w:tcPr>
            <w:tcW w:w="3827" w:type="dxa"/>
          </w:tcPr>
          <w:p w14:paraId="10D356BA" w14:textId="17DB84A7" w:rsidR="0009790D" w:rsidRPr="0024556B" w:rsidRDefault="0009790D" w:rsidP="0009790D">
            <w:pPr>
              <w:jc w:val="both"/>
              <w:rPr>
                <w:rFonts w:eastAsia="Calibri"/>
                <w:spacing w:val="-1"/>
                <w:w w:val="105"/>
                <w:sz w:val="20"/>
                <w:szCs w:val="20"/>
              </w:rPr>
            </w:pPr>
          </w:p>
        </w:tc>
      </w:tr>
      <w:tr w:rsidR="0009790D" w:rsidRPr="0024556B" w14:paraId="7B32373D" w14:textId="77777777" w:rsidTr="0009790D">
        <w:trPr>
          <w:trHeight w:val="2458"/>
          <w:tblHeader/>
        </w:trPr>
        <w:tc>
          <w:tcPr>
            <w:tcW w:w="710" w:type="dxa"/>
            <w:vMerge/>
            <w:vAlign w:val="center"/>
          </w:tcPr>
          <w:p w14:paraId="66C81129" w14:textId="77777777" w:rsidR="0009790D" w:rsidRPr="0024556B" w:rsidRDefault="0009790D" w:rsidP="00D20327">
            <w:pPr>
              <w:pStyle w:val="ListParagraph"/>
              <w:numPr>
                <w:ilvl w:val="0"/>
                <w:numId w:val="19"/>
              </w:numPr>
              <w:ind w:right="24"/>
              <w:jc w:val="center"/>
              <w:rPr>
                <w:b/>
                <w:sz w:val="20"/>
                <w:szCs w:val="20"/>
              </w:rPr>
            </w:pPr>
          </w:p>
        </w:tc>
        <w:tc>
          <w:tcPr>
            <w:tcW w:w="1417" w:type="dxa"/>
            <w:vMerge/>
          </w:tcPr>
          <w:p w14:paraId="24474EE0" w14:textId="77777777" w:rsidR="0009790D" w:rsidRPr="0024556B" w:rsidRDefault="0009790D" w:rsidP="00512E63">
            <w:pPr>
              <w:pStyle w:val="TableParagraph"/>
              <w:ind w:left="61" w:right="67"/>
              <w:jc w:val="center"/>
              <w:rPr>
                <w:rFonts w:ascii="Times New Roman" w:hAnsi="Times New Roman" w:cs="Times New Roman"/>
                <w:spacing w:val="-1"/>
                <w:w w:val="105"/>
                <w:sz w:val="20"/>
                <w:szCs w:val="20"/>
              </w:rPr>
            </w:pPr>
          </w:p>
        </w:tc>
        <w:tc>
          <w:tcPr>
            <w:tcW w:w="4678" w:type="dxa"/>
            <w:vMerge/>
          </w:tcPr>
          <w:p w14:paraId="5EA9C050" w14:textId="77777777" w:rsidR="0009790D" w:rsidRPr="0024556B" w:rsidRDefault="0009790D" w:rsidP="00512E63">
            <w:pPr>
              <w:pStyle w:val="TableParagraph"/>
              <w:spacing w:line="261" w:lineRule="auto"/>
              <w:ind w:right="70"/>
              <w:jc w:val="both"/>
              <w:rPr>
                <w:rFonts w:ascii="Times New Roman" w:hAnsi="Times New Roman" w:cs="Times New Roman"/>
                <w:spacing w:val="-1"/>
                <w:w w:val="105"/>
                <w:sz w:val="20"/>
                <w:szCs w:val="20"/>
              </w:rPr>
            </w:pPr>
          </w:p>
        </w:tc>
        <w:tc>
          <w:tcPr>
            <w:tcW w:w="4678" w:type="dxa"/>
          </w:tcPr>
          <w:p w14:paraId="37D80B99" w14:textId="35B21523" w:rsidR="00430754" w:rsidRPr="0024556B" w:rsidRDefault="00430754" w:rsidP="00430754">
            <w:pPr>
              <w:autoSpaceDE w:val="0"/>
              <w:autoSpaceDN w:val="0"/>
              <w:adjustRightInd w:val="0"/>
              <w:jc w:val="both"/>
              <w:rPr>
                <w:spacing w:val="-1"/>
                <w:w w:val="105"/>
                <w:sz w:val="20"/>
                <w:szCs w:val="20"/>
                <w:u w:val="single"/>
              </w:rPr>
            </w:pPr>
            <w:r w:rsidRPr="0024556B">
              <w:rPr>
                <w:spacing w:val="-1"/>
                <w:w w:val="105"/>
                <w:sz w:val="20"/>
                <w:szCs w:val="20"/>
                <w:u w:val="single"/>
              </w:rPr>
              <w:t>Bidder’s Comment after Clarification-1</w:t>
            </w:r>
          </w:p>
          <w:p w14:paraId="0BE1C1F3" w14:textId="77777777" w:rsidR="00F674A4" w:rsidRPr="0024556B" w:rsidRDefault="00F674A4" w:rsidP="00430754">
            <w:pPr>
              <w:autoSpaceDE w:val="0"/>
              <w:autoSpaceDN w:val="0"/>
              <w:adjustRightInd w:val="0"/>
              <w:jc w:val="both"/>
              <w:rPr>
                <w:spacing w:val="-1"/>
                <w:w w:val="105"/>
                <w:sz w:val="20"/>
                <w:szCs w:val="20"/>
                <w:u w:val="single"/>
              </w:rPr>
            </w:pPr>
          </w:p>
          <w:p w14:paraId="579D993D" w14:textId="1713B62B" w:rsidR="0009790D" w:rsidRPr="0024556B" w:rsidRDefault="0009790D" w:rsidP="0009790D">
            <w:pPr>
              <w:pStyle w:val="TableParagraph"/>
              <w:jc w:val="both"/>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1) Bidder requests below changes to be added to the GCC clause 20.1 as amendment:</w:t>
            </w:r>
          </w:p>
          <w:p w14:paraId="540CA6EE" w14:textId="77777777" w:rsidR="0009790D" w:rsidRPr="0024556B" w:rsidRDefault="0009790D" w:rsidP="0009790D">
            <w:pPr>
              <w:pStyle w:val="TableParagraph"/>
              <w:jc w:val="both"/>
              <w:rPr>
                <w:rFonts w:ascii="Times New Roman" w:hAnsi="Times New Roman" w:cs="Times New Roman"/>
                <w:spacing w:val="-1"/>
                <w:w w:val="105"/>
                <w:sz w:val="20"/>
                <w:szCs w:val="20"/>
              </w:rPr>
            </w:pPr>
          </w:p>
          <w:p w14:paraId="046CD646" w14:textId="77777777" w:rsidR="0009790D" w:rsidRPr="0024556B" w:rsidRDefault="0009790D" w:rsidP="0009790D">
            <w:pPr>
              <w:pStyle w:val="TableParagraph"/>
              <w:jc w:val="both"/>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"“Force Majeure” shall mean...</w:t>
            </w:r>
          </w:p>
          <w:p w14:paraId="5E64FECA" w14:textId="77777777" w:rsidR="0009790D" w:rsidRPr="0024556B" w:rsidRDefault="0009790D" w:rsidP="0009790D">
            <w:pPr>
              <w:pStyle w:val="TableParagraph"/>
              <w:jc w:val="both"/>
              <w:rPr>
                <w:rFonts w:ascii="Times New Roman" w:hAnsi="Times New Roman" w:cs="Times New Roman"/>
                <w:spacing w:val="-1"/>
                <w:w w:val="105"/>
                <w:sz w:val="20"/>
                <w:szCs w:val="20"/>
              </w:rPr>
            </w:pPr>
          </w:p>
          <w:p w14:paraId="638F7089" w14:textId="77777777" w:rsidR="0009790D" w:rsidRPr="0024556B" w:rsidRDefault="0009790D" w:rsidP="0009790D">
            <w:pPr>
              <w:pStyle w:val="TableParagraph"/>
              <w:jc w:val="both"/>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 xml:space="preserve">(a) war, hostilities or warlike operations (whether war be declared or not), invasion, act of foreign enemy and civil war, (including but not limited to the ongoing Ukraine-Russia conflict), </w:t>
            </w:r>
          </w:p>
          <w:p w14:paraId="10DD19DB" w14:textId="77777777" w:rsidR="0009790D" w:rsidRPr="0024556B" w:rsidRDefault="0009790D" w:rsidP="0009790D">
            <w:pPr>
              <w:pStyle w:val="TableParagraph"/>
              <w:jc w:val="both"/>
              <w:rPr>
                <w:rFonts w:ascii="Times New Roman" w:hAnsi="Times New Roman" w:cs="Times New Roman"/>
                <w:spacing w:val="-1"/>
                <w:w w:val="105"/>
                <w:sz w:val="20"/>
                <w:szCs w:val="20"/>
              </w:rPr>
            </w:pPr>
          </w:p>
          <w:p w14:paraId="0D35911F" w14:textId="77777777" w:rsidR="0009790D" w:rsidRPr="0024556B" w:rsidRDefault="0009790D" w:rsidP="0009790D">
            <w:pPr>
              <w:pStyle w:val="TableParagraph"/>
              <w:jc w:val="both"/>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(d) Other unforeseen events like pandemic (including but not limited to the outbreak of the COVID-19 pandemic), epidemic, lock-down and/ or quarantine.</w:t>
            </w:r>
          </w:p>
          <w:p w14:paraId="5B0D0C54" w14:textId="77777777" w:rsidR="0009790D" w:rsidRPr="0024556B" w:rsidRDefault="0009790D" w:rsidP="0009790D">
            <w:pPr>
              <w:pStyle w:val="TableParagraph"/>
              <w:jc w:val="both"/>
              <w:rPr>
                <w:rFonts w:ascii="Times New Roman" w:hAnsi="Times New Roman" w:cs="Times New Roman"/>
                <w:spacing w:val="-1"/>
                <w:w w:val="105"/>
                <w:sz w:val="20"/>
                <w:szCs w:val="20"/>
              </w:rPr>
            </w:pPr>
          </w:p>
          <w:p w14:paraId="3143AE35" w14:textId="1E9EE9F4" w:rsidR="0009790D" w:rsidRPr="0024556B" w:rsidRDefault="0009790D" w:rsidP="0009790D">
            <w:pPr>
              <w:pStyle w:val="TableParagraph"/>
              <w:spacing w:line="261" w:lineRule="auto"/>
              <w:ind w:right="70"/>
              <w:jc w:val="both"/>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 xml:space="preserve">2) Bidder requests Owner's acknowledgement that ongoing events such as Covid-19 pandemic and Ukraine-Russia conflict are likely to negatively </w:t>
            </w:r>
            <w:r w:rsidRPr="0024556B">
              <w:rPr>
                <w:rFonts w:ascii="Times New Roman" w:hAnsi="Times New Roman" w:cs="Times New Roman"/>
                <w:spacing w:val="-1"/>
                <w:w w:val="105"/>
                <w:sz w:val="20"/>
                <w:szCs w:val="20"/>
              </w:rPr>
              <w:lastRenderedPageBreak/>
              <w:t xml:space="preserve">affect usual business activities around the globe and /or the execution of the contract in various ways, whether known, unknown, whether foreseeable or unforeseeable.  Accordingly, the Contractor shall be entitled to an extension of time for execution and / or an adjustment of the contract price and / or other reasonable adjustments to the contract to the extent required to mitigate and / or compensate the </w:t>
            </w:r>
            <w:proofErr w:type="spellStart"/>
            <w:r w:rsidRPr="0024556B">
              <w:rPr>
                <w:rFonts w:ascii="Times New Roman" w:hAnsi="Times New Roman" w:cs="Times New Roman"/>
                <w:spacing w:val="-1"/>
                <w:w w:val="105"/>
                <w:sz w:val="20"/>
                <w:szCs w:val="20"/>
              </w:rPr>
              <w:t>impactcaused</w:t>
            </w:r>
            <w:proofErr w:type="spellEnd"/>
            <w:r w:rsidRPr="0024556B">
              <w:rPr>
                <w:rFonts w:ascii="Times New Roman" w:hAnsi="Times New Roman" w:cs="Times New Roman"/>
                <w:spacing w:val="-1"/>
                <w:w w:val="105"/>
                <w:sz w:val="20"/>
                <w:szCs w:val="20"/>
              </w:rPr>
              <w:t xml:space="preserve"> directly or indirectly due to these events.</w:t>
            </w:r>
          </w:p>
        </w:tc>
        <w:tc>
          <w:tcPr>
            <w:tcW w:w="3827" w:type="dxa"/>
          </w:tcPr>
          <w:p w14:paraId="206B29EB" w14:textId="77777777" w:rsidR="00C40C29" w:rsidRPr="0024556B" w:rsidRDefault="00C40C29" w:rsidP="0009790D">
            <w:pPr>
              <w:jc w:val="both"/>
              <w:rPr>
                <w:sz w:val="20"/>
                <w:szCs w:val="20"/>
              </w:rPr>
            </w:pPr>
          </w:p>
          <w:p w14:paraId="0C7EE55F" w14:textId="082C23EF" w:rsidR="0009790D" w:rsidRPr="0024556B" w:rsidRDefault="00C40C29" w:rsidP="0009790D">
            <w:pPr>
              <w:jc w:val="both"/>
              <w:rPr>
                <w:rFonts w:eastAsia="Calibri"/>
                <w:spacing w:val="-1"/>
                <w:w w:val="105"/>
                <w:sz w:val="20"/>
                <w:szCs w:val="20"/>
              </w:rPr>
            </w:pPr>
            <w:r w:rsidRPr="0024556B">
              <w:rPr>
                <w:sz w:val="20"/>
                <w:szCs w:val="20"/>
              </w:rPr>
              <w:t>Provisions of Bidding documents shall remain unchanged.</w:t>
            </w:r>
          </w:p>
        </w:tc>
      </w:tr>
      <w:tr w:rsidR="0009790D" w:rsidRPr="0024556B" w14:paraId="33FEEDFB" w14:textId="77777777" w:rsidTr="0009790D">
        <w:trPr>
          <w:trHeight w:val="5997"/>
          <w:tblHeader/>
        </w:trPr>
        <w:tc>
          <w:tcPr>
            <w:tcW w:w="710" w:type="dxa"/>
            <w:vMerge w:val="restart"/>
            <w:vAlign w:val="center"/>
          </w:tcPr>
          <w:p w14:paraId="6D85FD1F" w14:textId="77777777" w:rsidR="0009790D" w:rsidRPr="0024556B" w:rsidRDefault="0009790D" w:rsidP="00D20327">
            <w:pPr>
              <w:pStyle w:val="ListParagraph"/>
              <w:numPr>
                <w:ilvl w:val="0"/>
                <w:numId w:val="19"/>
              </w:numPr>
              <w:ind w:right="24"/>
              <w:jc w:val="center"/>
              <w:rPr>
                <w:b/>
                <w:sz w:val="20"/>
                <w:szCs w:val="20"/>
              </w:rPr>
            </w:pPr>
          </w:p>
        </w:tc>
        <w:tc>
          <w:tcPr>
            <w:tcW w:w="1417" w:type="dxa"/>
            <w:vMerge w:val="restart"/>
          </w:tcPr>
          <w:p w14:paraId="68F1C283" w14:textId="77777777" w:rsidR="0009790D" w:rsidRPr="0024556B" w:rsidRDefault="0009790D" w:rsidP="00116671">
            <w:pPr>
              <w:pStyle w:val="TableParagraph"/>
              <w:ind w:left="61" w:right="67"/>
              <w:jc w:val="center"/>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Section IV</w:t>
            </w:r>
          </w:p>
          <w:p w14:paraId="1C15B769" w14:textId="77777777" w:rsidR="0009790D" w:rsidRPr="0024556B" w:rsidRDefault="0009790D" w:rsidP="00116671">
            <w:pPr>
              <w:pStyle w:val="TableParagraph"/>
              <w:ind w:left="61" w:right="67"/>
              <w:jc w:val="center"/>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GCC 21.1</w:t>
            </w:r>
          </w:p>
          <w:p w14:paraId="484C7031" w14:textId="3E67349A" w:rsidR="0009790D" w:rsidRPr="0024556B" w:rsidRDefault="0009790D" w:rsidP="00116671">
            <w:pPr>
              <w:pStyle w:val="TableParagraph"/>
              <w:ind w:left="61" w:right="67"/>
              <w:jc w:val="center"/>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Extension of Time for Completion</w:t>
            </w:r>
          </w:p>
        </w:tc>
        <w:tc>
          <w:tcPr>
            <w:tcW w:w="4678" w:type="dxa"/>
            <w:vMerge w:val="restart"/>
          </w:tcPr>
          <w:p w14:paraId="1A9263FF" w14:textId="77777777" w:rsidR="0009790D" w:rsidRPr="0024556B" w:rsidRDefault="0009790D" w:rsidP="00116671">
            <w:pPr>
              <w:pStyle w:val="TableParagraph"/>
              <w:spacing w:line="261" w:lineRule="auto"/>
              <w:ind w:right="131"/>
              <w:jc w:val="both"/>
              <w:rPr>
                <w:rFonts w:ascii="Times New Roman" w:hAnsi="Times New Roman" w:cs="Times New Roman"/>
                <w:sz w:val="20"/>
                <w:szCs w:val="20"/>
              </w:rPr>
            </w:pPr>
            <w:r w:rsidRPr="0024556B">
              <w:rPr>
                <w:rFonts w:ascii="Times New Roman" w:hAnsi="Times New Roman" w:cs="Times New Roman"/>
                <w:sz w:val="20"/>
                <w:szCs w:val="20"/>
              </w:rPr>
              <w:t>The Time(s) for Completion specified shall be extended if the Contractor is</w:t>
            </w:r>
            <w:r w:rsidRPr="0024556B">
              <w:rPr>
                <w:rFonts w:ascii="Times New Roman" w:hAnsi="Times New Roman" w:cs="Times New Roman"/>
                <w:spacing w:val="1"/>
                <w:sz w:val="20"/>
                <w:szCs w:val="20"/>
              </w:rPr>
              <w:t xml:space="preserve"> </w:t>
            </w:r>
            <w:r w:rsidRPr="0024556B">
              <w:rPr>
                <w:rFonts w:ascii="Times New Roman" w:hAnsi="Times New Roman" w:cs="Times New Roman"/>
                <w:sz w:val="20"/>
                <w:szCs w:val="20"/>
              </w:rPr>
              <w:t>delayed or impeded in the performance of any of its obligations under the</w:t>
            </w:r>
            <w:r w:rsidRPr="0024556B">
              <w:rPr>
                <w:rFonts w:ascii="Times New Roman" w:hAnsi="Times New Roman" w:cs="Times New Roman"/>
                <w:spacing w:val="1"/>
                <w:sz w:val="20"/>
                <w:szCs w:val="20"/>
              </w:rPr>
              <w:t xml:space="preserve"> </w:t>
            </w:r>
            <w:r w:rsidRPr="0024556B">
              <w:rPr>
                <w:rFonts w:ascii="Times New Roman" w:hAnsi="Times New Roman" w:cs="Times New Roman"/>
                <w:w w:val="105"/>
                <w:sz w:val="20"/>
                <w:szCs w:val="20"/>
              </w:rPr>
              <w:t>Contract</w:t>
            </w:r>
            <w:r w:rsidRPr="0024556B">
              <w:rPr>
                <w:rFonts w:ascii="Times New Roman" w:hAnsi="Times New Roman" w:cs="Times New Roman"/>
                <w:spacing w:val="-2"/>
                <w:w w:val="105"/>
                <w:sz w:val="20"/>
                <w:szCs w:val="20"/>
              </w:rPr>
              <w:t xml:space="preserve"> </w:t>
            </w:r>
            <w:r w:rsidRPr="0024556B">
              <w:rPr>
                <w:rFonts w:ascii="Times New Roman" w:hAnsi="Times New Roman" w:cs="Times New Roman"/>
                <w:w w:val="105"/>
                <w:sz w:val="20"/>
                <w:szCs w:val="20"/>
              </w:rPr>
              <w:t>by</w:t>
            </w:r>
            <w:r w:rsidRPr="0024556B">
              <w:rPr>
                <w:rFonts w:ascii="Times New Roman" w:hAnsi="Times New Roman" w:cs="Times New Roman"/>
                <w:spacing w:val="-3"/>
                <w:w w:val="105"/>
                <w:sz w:val="20"/>
                <w:szCs w:val="20"/>
              </w:rPr>
              <w:t xml:space="preserve"> </w:t>
            </w:r>
            <w:r w:rsidRPr="0024556B">
              <w:rPr>
                <w:rFonts w:ascii="Times New Roman" w:hAnsi="Times New Roman" w:cs="Times New Roman"/>
                <w:w w:val="105"/>
                <w:sz w:val="20"/>
                <w:szCs w:val="20"/>
              </w:rPr>
              <w:t>reason</w:t>
            </w:r>
            <w:r w:rsidRPr="0024556B">
              <w:rPr>
                <w:rFonts w:ascii="Times New Roman" w:hAnsi="Times New Roman" w:cs="Times New Roman"/>
                <w:spacing w:val="-3"/>
                <w:w w:val="105"/>
                <w:sz w:val="20"/>
                <w:szCs w:val="20"/>
              </w:rPr>
              <w:t xml:space="preserve"> </w:t>
            </w:r>
            <w:r w:rsidRPr="0024556B">
              <w:rPr>
                <w:rFonts w:ascii="Times New Roman" w:hAnsi="Times New Roman" w:cs="Times New Roman"/>
                <w:w w:val="105"/>
                <w:sz w:val="20"/>
                <w:szCs w:val="20"/>
              </w:rPr>
              <w:t>of</w:t>
            </w:r>
            <w:r w:rsidRPr="0024556B">
              <w:rPr>
                <w:rFonts w:ascii="Times New Roman" w:hAnsi="Times New Roman" w:cs="Times New Roman"/>
                <w:spacing w:val="-3"/>
                <w:w w:val="105"/>
                <w:sz w:val="20"/>
                <w:szCs w:val="20"/>
              </w:rPr>
              <w:t xml:space="preserve"> </w:t>
            </w:r>
            <w:r w:rsidRPr="0024556B">
              <w:rPr>
                <w:rFonts w:ascii="Times New Roman" w:hAnsi="Times New Roman" w:cs="Times New Roman"/>
                <w:w w:val="105"/>
                <w:sz w:val="20"/>
                <w:szCs w:val="20"/>
              </w:rPr>
              <w:t>any</w:t>
            </w:r>
            <w:r w:rsidRPr="0024556B">
              <w:rPr>
                <w:rFonts w:ascii="Times New Roman" w:hAnsi="Times New Roman" w:cs="Times New Roman"/>
                <w:spacing w:val="-3"/>
                <w:w w:val="105"/>
                <w:sz w:val="20"/>
                <w:szCs w:val="20"/>
              </w:rPr>
              <w:t xml:space="preserve"> </w:t>
            </w:r>
            <w:r w:rsidRPr="0024556B">
              <w:rPr>
                <w:rFonts w:ascii="Times New Roman" w:hAnsi="Times New Roman" w:cs="Times New Roman"/>
                <w:w w:val="105"/>
                <w:sz w:val="20"/>
                <w:szCs w:val="20"/>
              </w:rPr>
              <w:t>of</w:t>
            </w:r>
            <w:r w:rsidRPr="0024556B">
              <w:rPr>
                <w:rFonts w:ascii="Times New Roman" w:hAnsi="Times New Roman" w:cs="Times New Roman"/>
                <w:spacing w:val="-3"/>
                <w:w w:val="105"/>
                <w:sz w:val="20"/>
                <w:szCs w:val="20"/>
              </w:rPr>
              <w:t xml:space="preserve"> </w:t>
            </w:r>
            <w:r w:rsidRPr="0024556B">
              <w:rPr>
                <w:rFonts w:ascii="Times New Roman" w:hAnsi="Times New Roman" w:cs="Times New Roman"/>
                <w:w w:val="105"/>
                <w:sz w:val="20"/>
                <w:szCs w:val="20"/>
              </w:rPr>
              <w:t>the</w:t>
            </w:r>
            <w:r w:rsidRPr="0024556B">
              <w:rPr>
                <w:rFonts w:ascii="Times New Roman" w:hAnsi="Times New Roman" w:cs="Times New Roman"/>
                <w:spacing w:val="-2"/>
                <w:w w:val="105"/>
                <w:sz w:val="20"/>
                <w:szCs w:val="20"/>
              </w:rPr>
              <w:t xml:space="preserve"> </w:t>
            </w:r>
            <w:r w:rsidRPr="0024556B">
              <w:rPr>
                <w:rFonts w:ascii="Times New Roman" w:hAnsi="Times New Roman" w:cs="Times New Roman"/>
                <w:w w:val="105"/>
                <w:sz w:val="20"/>
                <w:szCs w:val="20"/>
              </w:rPr>
              <w:t>following:</w:t>
            </w:r>
          </w:p>
          <w:p w14:paraId="7D12FE8E" w14:textId="77777777" w:rsidR="0009790D" w:rsidRPr="0024556B" w:rsidRDefault="0009790D" w:rsidP="00116671">
            <w:pPr>
              <w:pStyle w:val="TableParagraph"/>
              <w:spacing w:before="8"/>
              <w:ind w:left="0"/>
              <w:jc w:val="both"/>
              <w:rPr>
                <w:rFonts w:ascii="Times New Roman" w:hAnsi="Times New Roman" w:cs="Times New Roman"/>
                <w:sz w:val="20"/>
                <w:szCs w:val="20"/>
              </w:rPr>
            </w:pPr>
          </w:p>
          <w:p w14:paraId="5CBC9461" w14:textId="77777777" w:rsidR="0009790D" w:rsidRPr="0024556B" w:rsidRDefault="0009790D" w:rsidP="00116671">
            <w:pPr>
              <w:pStyle w:val="TableParagraph"/>
              <w:spacing w:before="0"/>
              <w:jc w:val="both"/>
              <w:rPr>
                <w:rFonts w:ascii="Times New Roman" w:hAnsi="Times New Roman" w:cs="Times New Roman"/>
                <w:sz w:val="20"/>
                <w:szCs w:val="20"/>
              </w:rPr>
            </w:pPr>
            <w:r w:rsidRPr="0024556B">
              <w:rPr>
                <w:rFonts w:ascii="Times New Roman" w:hAnsi="Times New Roman" w:cs="Times New Roman"/>
                <w:w w:val="105"/>
                <w:sz w:val="20"/>
                <w:szCs w:val="20"/>
              </w:rPr>
              <w:t>a.</w:t>
            </w:r>
            <w:r w:rsidRPr="0024556B">
              <w:rPr>
                <w:rFonts w:ascii="Times New Roman" w:hAnsi="Times New Roman" w:cs="Times New Roman"/>
                <w:spacing w:val="-6"/>
                <w:w w:val="105"/>
                <w:sz w:val="20"/>
                <w:szCs w:val="20"/>
              </w:rPr>
              <w:t xml:space="preserve"> </w:t>
            </w:r>
            <w:r w:rsidRPr="0024556B">
              <w:rPr>
                <w:rFonts w:ascii="Times New Roman" w:hAnsi="Times New Roman" w:cs="Times New Roman"/>
                <w:w w:val="105"/>
                <w:sz w:val="20"/>
                <w:szCs w:val="20"/>
              </w:rPr>
              <w:t>...</w:t>
            </w:r>
          </w:p>
          <w:p w14:paraId="499544C0" w14:textId="77777777" w:rsidR="0009790D" w:rsidRPr="0024556B" w:rsidRDefault="0009790D" w:rsidP="00116671">
            <w:pPr>
              <w:pStyle w:val="TableParagraph"/>
              <w:spacing w:before="17"/>
              <w:jc w:val="both"/>
              <w:rPr>
                <w:rFonts w:ascii="Times New Roman" w:hAnsi="Times New Roman" w:cs="Times New Roman"/>
                <w:sz w:val="20"/>
                <w:szCs w:val="20"/>
              </w:rPr>
            </w:pPr>
            <w:r w:rsidRPr="0024556B">
              <w:rPr>
                <w:rFonts w:ascii="Times New Roman" w:hAnsi="Times New Roman" w:cs="Times New Roman"/>
                <w:w w:val="105"/>
                <w:sz w:val="20"/>
                <w:szCs w:val="20"/>
              </w:rPr>
              <w:t>.....</w:t>
            </w:r>
          </w:p>
          <w:p w14:paraId="7E7B48B9" w14:textId="77777777" w:rsidR="0009790D" w:rsidRPr="0024556B" w:rsidRDefault="0009790D" w:rsidP="00116671">
            <w:pPr>
              <w:pStyle w:val="TableParagraph"/>
              <w:spacing w:before="17"/>
              <w:jc w:val="both"/>
              <w:rPr>
                <w:rFonts w:ascii="Times New Roman" w:hAnsi="Times New Roman" w:cs="Times New Roman"/>
                <w:sz w:val="20"/>
                <w:szCs w:val="20"/>
              </w:rPr>
            </w:pPr>
            <w:r w:rsidRPr="0024556B">
              <w:rPr>
                <w:rFonts w:ascii="Times New Roman" w:hAnsi="Times New Roman" w:cs="Times New Roman"/>
                <w:spacing w:val="-1"/>
                <w:w w:val="105"/>
                <w:sz w:val="20"/>
                <w:szCs w:val="20"/>
              </w:rPr>
              <w:t>e.</w:t>
            </w:r>
            <w:r w:rsidRPr="0024556B">
              <w:rPr>
                <w:rFonts w:ascii="Times New Roman" w:hAnsi="Times New Roman" w:cs="Times New Roman"/>
                <w:spacing w:val="-6"/>
                <w:w w:val="105"/>
                <w:sz w:val="20"/>
                <w:szCs w:val="20"/>
              </w:rPr>
              <w:t xml:space="preserve"> </w:t>
            </w:r>
            <w:r w:rsidRPr="0024556B">
              <w:rPr>
                <w:rFonts w:ascii="Times New Roman" w:hAnsi="Times New Roman" w:cs="Times New Roman"/>
                <w:spacing w:val="-1"/>
                <w:w w:val="105"/>
                <w:sz w:val="20"/>
                <w:szCs w:val="20"/>
              </w:rPr>
              <w:t>...</w:t>
            </w:r>
          </w:p>
          <w:p w14:paraId="5AA1CC47" w14:textId="77777777" w:rsidR="0009790D" w:rsidRPr="0024556B" w:rsidRDefault="0009790D" w:rsidP="00116671">
            <w:pPr>
              <w:pStyle w:val="TableParagraph"/>
              <w:spacing w:before="11"/>
              <w:ind w:left="0"/>
              <w:jc w:val="both"/>
              <w:rPr>
                <w:rFonts w:ascii="Times New Roman" w:hAnsi="Times New Roman" w:cs="Times New Roman"/>
                <w:sz w:val="20"/>
                <w:szCs w:val="20"/>
              </w:rPr>
            </w:pPr>
          </w:p>
          <w:p w14:paraId="3778F13A" w14:textId="0C26AF5D" w:rsidR="0009790D" w:rsidRPr="0024556B" w:rsidRDefault="0009790D" w:rsidP="00116671">
            <w:pPr>
              <w:pStyle w:val="TableParagraph"/>
              <w:spacing w:line="261" w:lineRule="auto"/>
              <w:ind w:right="70"/>
              <w:jc w:val="both"/>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by</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spacing w:val="-1"/>
                <w:w w:val="105"/>
                <w:sz w:val="20"/>
                <w:szCs w:val="20"/>
              </w:rPr>
              <w:t>such</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spacing w:val="-1"/>
                <w:w w:val="105"/>
                <w:sz w:val="20"/>
                <w:szCs w:val="20"/>
              </w:rPr>
              <w:t>period</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spacing w:val="-1"/>
                <w:w w:val="105"/>
                <w:sz w:val="20"/>
                <w:szCs w:val="20"/>
              </w:rPr>
              <w:t>as</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spacing w:val="-1"/>
                <w:w w:val="105"/>
                <w:sz w:val="20"/>
                <w:szCs w:val="20"/>
              </w:rPr>
              <w:t>shall</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spacing w:val="-1"/>
                <w:w w:val="105"/>
                <w:sz w:val="20"/>
                <w:szCs w:val="20"/>
              </w:rPr>
              <w:t>be</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spacing w:val="-1"/>
                <w:w w:val="105"/>
                <w:sz w:val="20"/>
                <w:szCs w:val="20"/>
              </w:rPr>
              <w:t>fair</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spacing w:val="-1"/>
                <w:w w:val="105"/>
                <w:sz w:val="20"/>
                <w:szCs w:val="20"/>
              </w:rPr>
              <w:t>and</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spacing w:val="-1"/>
                <w:w w:val="105"/>
                <w:sz w:val="20"/>
                <w:szCs w:val="20"/>
              </w:rPr>
              <w:t>reasonable</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spacing w:val="-1"/>
                <w:w w:val="105"/>
                <w:sz w:val="20"/>
                <w:szCs w:val="20"/>
              </w:rPr>
              <w:t>in</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spacing w:val="-1"/>
                <w:w w:val="105"/>
                <w:sz w:val="20"/>
                <w:szCs w:val="20"/>
              </w:rPr>
              <w:t>all</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spacing w:val="-1"/>
                <w:w w:val="105"/>
                <w:sz w:val="20"/>
                <w:szCs w:val="20"/>
              </w:rPr>
              <w:t>the</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spacing w:val="-1"/>
                <w:w w:val="105"/>
                <w:sz w:val="20"/>
                <w:szCs w:val="20"/>
              </w:rPr>
              <w:t>circumstances</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w w:val="105"/>
                <w:sz w:val="20"/>
                <w:szCs w:val="20"/>
              </w:rPr>
              <w:t>and</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w w:val="105"/>
                <w:sz w:val="20"/>
                <w:szCs w:val="20"/>
              </w:rPr>
              <w:t>as</w:t>
            </w:r>
            <w:r w:rsidRPr="0024556B">
              <w:rPr>
                <w:rFonts w:ascii="Times New Roman" w:hAnsi="Times New Roman" w:cs="Times New Roman"/>
                <w:spacing w:val="1"/>
                <w:w w:val="105"/>
                <w:sz w:val="20"/>
                <w:szCs w:val="20"/>
              </w:rPr>
              <w:t xml:space="preserve"> </w:t>
            </w:r>
            <w:r w:rsidRPr="0024556B">
              <w:rPr>
                <w:rFonts w:ascii="Times New Roman" w:hAnsi="Times New Roman" w:cs="Times New Roman"/>
                <w:w w:val="105"/>
                <w:sz w:val="20"/>
                <w:szCs w:val="20"/>
              </w:rPr>
              <w:t>shall</w:t>
            </w:r>
            <w:r w:rsidRPr="0024556B">
              <w:rPr>
                <w:rFonts w:ascii="Times New Roman" w:hAnsi="Times New Roman" w:cs="Times New Roman"/>
                <w:spacing w:val="-9"/>
                <w:w w:val="105"/>
                <w:sz w:val="20"/>
                <w:szCs w:val="20"/>
              </w:rPr>
              <w:t xml:space="preserve"> </w:t>
            </w:r>
            <w:r w:rsidRPr="0024556B">
              <w:rPr>
                <w:rFonts w:ascii="Times New Roman" w:hAnsi="Times New Roman" w:cs="Times New Roman"/>
                <w:w w:val="105"/>
                <w:sz w:val="20"/>
                <w:szCs w:val="20"/>
              </w:rPr>
              <w:t>fairly</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w w:val="105"/>
                <w:sz w:val="20"/>
                <w:szCs w:val="20"/>
              </w:rPr>
              <w:t>reflect</w:t>
            </w:r>
            <w:r w:rsidRPr="0024556B">
              <w:rPr>
                <w:rFonts w:ascii="Times New Roman" w:hAnsi="Times New Roman" w:cs="Times New Roman"/>
                <w:spacing w:val="-9"/>
                <w:w w:val="105"/>
                <w:sz w:val="20"/>
                <w:szCs w:val="20"/>
              </w:rPr>
              <w:t xml:space="preserve"> </w:t>
            </w:r>
            <w:r w:rsidRPr="0024556B">
              <w:rPr>
                <w:rFonts w:ascii="Times New Roman" w:hAnsi="Times New Roman" w:cs="Times New Roman"/>
                <w:w w:val="105"/>
                <w:sz w:val="20"/>
                <w:szCs w:val="20"/>
              </w:rPr>
              <w:t>the</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w w:val="105"/>
                <w:sz w:val="20"/>
                <w:szCs w:val="20"/>
              </w:rPr>
              <w:t>delay</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w w:val="105"/>
                <w:sz w:val="20"/>
                <w:szCs w:val="20"/>
              </w:rPr>
              <w:t>or</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w w:val="105"/>
                <w:sz w:val="20"/>
                <w:szCs w:val="20"/>
              </w:rPr>
              <w:t>impediment</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w w:val="105"/>
                <w:sz w:val="20"/>
                <w:szCs w:val="20"/>
              </w:rPr>
              <w:t>sustained</w:t>
            </w:r>
            <w:r w:rsidRPr="0024556B">
              <w:rPr>
                <w:rFonts w:ascii="Times New Roman" w:hAnsi="Times New Roman" w:cs="Times New Roman"/>
                <w:spacing w:val="-9"/>
                <w:w w:val="105"/>
                <w:sz w:val="20"/>
                <w:szCs w:val="20"/>
              </w:rPr>
              <w:t xml:space="preserve"> </w:t>
            </w:r>
            <w:r w:rsidRPr="0024556B">
              <w:rPr>
                <w:rFonts w:ascii="Times New Roman" w:hAnsi="Times New Roman" w:cs="Times New Roman"/>
                <w:w w:val="105"/>
                <w:sz w:val="20"/>
                <w:szCs w:val="20"/>
              </w:rPr>
              <w:t>by</w:t>
            </w:r>
            <w:r w:rsidRPr="0024556B">
              <w:rPr>
                <w:rFonts w:ascii="Times New Roman" w:hAnsi="Times New Roman" w:cs="Times New Roman"/>
                <w:spacing w:val="-9"/>
                <w:w w:val="105"/>
                <w:sz w:val="20"/>
                <w:szCs w:val="20"/>
              </w:rPr>
              <w:t xml:space="preserve"> </w:t>
            </w:r>
            <w:r w:rsidRPr="0024556B">
              <w:rPr>
                <w:rFonts w:ascii="Times New Roman" w:hAnsi="Times New Roman" w:cs="Times New Roman"/>
                <w:w w:val="105"/>
                <w:sz w:val="20"/>
                <w:szCs w:val="20"/>
              </w:rPr>
              <w:t>the</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w w:val="105"/>
                <w:sz w:val="20"/>
                <w:szCs w:val="20"/>
              </w:rPr>
              <w:t>Contractor.</w:t>
            </w:r>
          </w:p>
        </w:tc>
        <w:tc>
          <w:tcPr>
            <w:tcW w:w="4678" w:type="dxa"/>
          </w:tcPr>
          <w:p w14:paraId="43224805" w14:textId="77777777" w:rsidR="0009790D" w:rsidRPr="0024556B" w:rsidRDefault="0009790D" w:rsidP="00116671">
            <w:pPr>
              <w:pStyle w:val="TableParagraph"/>
              <w:jc w:val="both"/>
              <w:rPr>
                <w:rFonts w:ascii="Times New Roman" w:hAnsi="Times New Roman" w:cs="Times New Roman"/>
                <w:i/>
                <w:sz w:val="20"/>
                <w:szCs w:val="20"/>
              </w:rPr>
            </w:pPr>
            <w:r w:rsidRPr="0024556B">
              <w:rPr>
                <w:rFonts w:ascii="Times New Roman" w:hAnsi="Times New Roman" w:cs="Times New Roman"/>
                <w:i/>
                <w:sz w:val="20"/>
                <w:szCs w:val="20"/>
              </w:rPr>
              <w:t>Bidder</w:t>
            </w:r>
            <w:r w:rsidRPr="0024556B">
              <w:rPr>
                <w:rFonts w:ascii="Times New Roman" w:hAnsi="Times New Roman" w:cs="Times New Roman"/>
                <w:i/>
                <w:spacing w:val="6"/>
                <w:sz w:val="20"/>
                <w:szCs w:val="20"/>
              </w:rPr>
              <w:t xml:space="preserve"> </w:t>
            </w:r>
            <w:r w:rsidRPr="0024556B">
              <w:rPr>
                <w:rFonts w:ascii="Times New Roman" w:hAnsi="Times New Roman" w:cs="Times New Roman"/>
                <w:i/>
                <w:sz w:val="20"/>
                <w:szCs w:val="20"/>
              </w:rPr>
              <w:t>request</w:t>
            </w:r>
            <w:r w:rsidRPr="0024556B">
              <w:rPr>
                <w:rFonts w:ascii="Times New Roman" w:hAnsi="Times New Roman" w:cs="Times New Roman"/>
                <w:i/>
                <w:spacing w:val="6"/>
                <w:sz w:val="20"/>
                <w:szCs w:val="20"/>
              </w:rPr>
              <w:t xml:space="preserve"> </w:t>
            </w:r>
            <w:r w:rsidRPr="0024556B">
              <w:rPr>
                <w:rFonts w:ascii="Times New Roman" w:hAnsi="Times New Roman" w:cs="Times New Roman"/>
                <w:i/>
                <w:sz w:val="20"/>
                <w:szCs w:val="20"/>
              </w:rPr>
              <w:t>for</w:t>
            </w:r>
            <w:r w:rsidRPr="0024556B">
              <w:rPr>
                <w:rFonts w:ascii="Times New Roman" w:hAnsi="Times New Roman" w:cs="Times New Roman"/>
                <w:i/>
                <w:spacing w:val="8"/>
                <w:sz w:val="20"/>
                <w:szCs w:val="20"/>
              </w:rPr>
              <w:t xml:space="preserve"> </w:t>
            </w:r>
            <w:r w:rsidRPr="0024556B">
              <w:rPr>
                <w:rFonts w:ascii="Times New Roman" w:hAnsi="Times New Roman" w:cs="Times New Roman"/>
                <w:i/>
                <w:sz w:val="20"/>
                <w:szCs w:val="20"/>
              </w:rPr>
              <w:t>modification</w:t>
            </w:r>
            <w:r w:rsidRPr="0024556B">
              <w:rPr>
                <w:rFonts w:ascii="Times New Roman" w:hAnsi="Times New Roman" w:cs="Times New Roman"/>
                <w:i/>
                <w:spacing w:val="6"/>
                <w:sz w:val="20"/>
                <w:szCs w:val="20"/>
              </w:rPr>
              <w:t xml:space="preserve"> </w:t>
            </w:r>
            <w:r w:rsidRPr="0024556B">
              <w:rPr>
                <w:rFonts w:ascii="Times New Roman" w:hAnsi="Times New Roman" w:cs="Times New Roman"/>
                <w:i/>
                <w:sz w:val="20"/>
                <w:szCs w:val="20"/>
              </w:rPr>
              <w:t>to</w:t>
            </w:r>
            <w:r w:rsidRPr="0024556B">
              <w:rPr>
                <w:rFonts w:ascii="Times New Roman" w:hAnsi="Times New Roman" w:cs="Times New Roman"/>
                <w:i/>
                <w:spacing w:val="7"/>
                <w:sz w:val="20"/>
                <w:szCs w:val="20"/>
              </w:rPr>
              <w:t xml:space="preserve"> </w:t>
            </w:r>
            <w:r w:rsidRPr="0024556B">
              <w:rPr>
                <w:rFonts w:ascii="Times New Roman" w:hAnsi="Times New Roman" w:cs="Times New Roman"/>
                <w:i/>
                <w:sz w:val="20"/>
                <w:szCs w:val="20"/>
              </w:rPr>
              <w:t>the</w:t>
            </w:r>
            <w:r w:rsidRPr="0024556B">
              <w:rPr>
                <w:rFonts w:ascii="Times New Roman" w:hAnsi="Times New Roman" w:cs="Times New Roman"/>
                <w:i/>
                <w:spacing w:val="7"/>
                <w:sz w:val="20"/>
                <w:szCs w:val="20"/>
              </w:rPr>
              <w:t xml:space="preserve"> </w:t>
            </w:r>
            <w:r w:rsidRPr="0024556B">
              <w:rPr>
                <w:rFonts w:ascii="Times New Roman" w:hAnsi="Times New Roman" w:cs="Times New Roman"/>
                <w:i/>
                <w:sz w:val="20"/>
                <w:szCs w:val="20"/>
              </w:rPr>
              <w:t>clause</w:t>
            </w:r>
            <w:r w:rsidRPr="0024556B">
              <w:rPr>
                <w:rFonts w:ascii="Times New Roman" w:hAnsi="Times New Roman" w:cs="Times New Roman"/>
                <w:i/>
                <w:spacing w:val="6"/>
                <w:sz w:val="20"/>
                <w:szCs w:val="20"/>
              </w:rPr>
              <w:t xml:space="preserve"> </w:t>
            </w:r>
            <w:r w:rsidRPr="0024556B">
              <w:rPr>
                <w:rFonts w:ascii="Times New Roman" w:hAnsi="Times New Roman" w:cs="Times New Roman"/>
                <w:i/>
                <w:sz w:val="20"/>
                <w:szCs w:val="20"/>
              </w:rPr>
              <w:t>as</w:t>
            </w:r>
            <w:r w:rsidRPr="0024556B">
              <w:rPr>
                <w:rFonts w:ascii="Times New Roman" w:hAnsi="Times New Roman" w:cs="Times New Roman"/>
                <w:i/>
                <w:spacing w:val="8"/>
                <w:sz w:val="20"/>
                <w:szCs w:val="20"/>
              </w:rPr>
              <w:t xml:space="preserve"> </w:t>
            </w:r>
            <w:r w:rsidRPr="0024556B">
              <w:rPr>
                <w:rFonts w:ascii="Times New Roman" w:hAnsi="Times New Roman" w:cs="Times New Roman"/>
                <w:i/>
                <w:sz w:val="20"/>
                <w:szCs w:val="20"/>
              </w:rPr>
              <w:t>below:</w:t>
            </w:r>
          </w:p>
          <w:p w14:paraId="1531BB5D" w14:textId="77777777" w:rsidR="0009790D" w:rsidRPr="0024556B" w:rsidRDefault="0009790D" w:rsidP="00116671">
            <w:pPr>
              <w:pStyle w:val="TableParagraph"/>
              <w:spacing w:before="11"/>
              <w:ind w:left="0"/>
              <w:jc w:val="both"/>
              <w:rPr>
                <w:rFonts w:ascii="Times New Roman" w:hAnsi="Times New Roman" w:cs="Times New Roman"/>
                <w:sz w:val="20"/>
                <w:szCs w:val="20"/>
              </w:rPr>
            </w:pPr>
          </w:p>
          <w:p w14:paraId="2FEDA691" w14:textId="77777777" w:rsidR="0009790D" w:rsidRPr="0024556B" w:rsidRDefault="0009790D" w:rsidP="00116671">
            <w:pPr>
              <w:pStyle w:val="TableParagraph"/>
              <w:spacing w:before="0" w:line="261" w:lineRule="auto"/>
              <w:jc w:val="both"/>
              <w:rPr>
                <w:rFonts w:ascii="Times New Roman" w:hAnsi="Times New Roman" w:cs="Times New Roman"/>
                <w:sz w:val="20"/>
                <w:szCs w:val="20"/>
              </w:rPr>
            </w:pPr>
            <w:r w:rsidRPr="0024556B">
              <w:rPr>
                <w:rFonts w:ascii="Times New Roman" w:hAnsi="Times New Roman" w:cs="Times New Roman"/>
                <w:w w:val="105"/>
                <w:sz w:val="20"/>
                <w:szCs w:val="20"/>
              </w:rPr>
              <w:t xml:space="preserve">"The Time(s) for Completion specified shall be extended </w:t>
            </w:r>
            <w:r w:rsidRPr="0024556B">
              <w:rPr>
                <w:rFonts w:ascii="Times New Roman" w:hAnsi="Times New Roman" w:cs="Times New Roman"/>
                <w:b/>
                <w:w w:val="105"/>
                <w:sz w:val="20"/>
                <w:szCs w:val="20"/>
                <w:u w:val="single"/>
              </w:rPr>
              <w:t>and</w:t>
            </w:r>
            <w:r w:rsidRPr="0024556B">
              <w:rPr>
                <w:rFonts w:ascii="Times New Roman" w:hAnsi="Times New Roman" w:cs="Times New Roman"/>
                <w:b/>
                <w:spacing w:val="1"/>
                <w:w w:val="105"/>
                <w:sz w:val="20"/>
                <w:szCs w:val="20"/>
              </w:rPr>
              <w:t xml:space="preserve"> </w:t>
            </w:r>
            <w:r w:rsidRPr="0024556B">
              <w:rPr>
                <w:rFonts w:ascii="Times New Roman" w:hAnsi="Times New Roman" w:cs="Times New Roman"/>
                <w:b/>
                <w:sz w:val="20"/>
                <w:szCs w:val="20"/>
                <w:u w:val="single"/>
              </w:rPr>
              <w:t>equitable</w:t>
            </w:r>
            <w:r w:rsidRPr="0024556B">
              <w:rPr>
                <w:rFonts w:ascii="Times New Roman" w:hAnsi="Times New Roman" w:cs="Times New Roman"/>
                <w:b/>
                <w:spacing w:val="4"/>
                <w:sz w:val="20"/>
                <w:szCs w:val="20"/>
                <w:u w:val="single"/>
              </w:rPr>
              <w:t xml:space="preserve"> </w:t>
            </w:r>
            <w:r w:rsidRPr="0024556B">
              <w:rPr>
                <w:rFonts w:ascii="Times New Roman" w:hAnsi="Times New Roman" w:cs="Times New Roman"/>
                <w:b/>
                <w:sz w:val="20"/>
                <w:szCs w:val="20"/>
                <w:u w:val="single"/>
              </w:rPr>
              <w:t>costs</w:t>
            </w:r>
            <w:r w:rsidRPr="0024556B">
              <w:rPr>
                <w:rFonts w:ascii="Times New Roman" w:hAnsi="Times New Roman" w:cs="Times New Roman"/>
                <w:b/>
                <w:spacing w:val="7"/>
                <w:sz w:val="20"/>
                <w:szCs w:val="20"/>
                <w:u w:val="single"/>
              </w:rPr>
              <w:t xml:space="preserve"> </w:t>
            </w:r>
            <w:r w:rsidRPr="0024556B">
              <w:rPr>
                <w:rFonts w:ascii="Times New Roman" w:hAnsi="Times New Roman" w:cs="Times New Roman"/>
                <w:b/>
                <w:sz w:val="20"/>
                <w:szCs w:val="20"/>
                <w:u w:val="single"/>
              </w:rPr>
              <w:t>paid</w:t>
            </w:r>
            <w:r w:rsidRPr="0024556B">
              <w:rPr>
                <w:rFonts w:ascii="Times New Roman" w:hAnsi="Times New Roman" w:cs="Times New Roman"/>
                <w:b/>
                <w:spacing w:val="7"/>
                <w:sz w:val="20"/>
                <w:szCs w:val="20"/>
                <w:u w:val="single"/>
              </w:rPr>
              <w:t xml:space="preserve"> </w:t>
            </w:r>
            <w:r w:rsidRPr="0024556B">
              <w:rPr>
                <w:rFonts w:ascii="Times New Roman" w:hAnsi="Times New Roman" w:cs="Times New Roman"/>
                <w:b/>
                <w:sz w:val="20"/>
                <w:szCs w:val="20"/>
                <w:u w:val="single"/>
              </w:rPr>
              <w:t>to</w:t>
            </w:r>
            <w:r w:rsidRPr="0024556B">
              <w:rPr>
                <w:rFonts w:ascii="Times New Roman" w:hAnsi="Times New Roman" w:cs="Times New Roman"/>
                <w:b/>
                <w:spacing w:val="6"/>
                <w:sz w:val="20"/>
                <w:szCs w:val="20"/>
                <w:u w:val="single"/>
              </w:rPr>
              <w:t xml:space="preserve"> </w:t>
            </w:r>
            <w:r w:rsidRPr="0024556B">
              <w:rPr>
                <w:rFonts w:ascii="Times New Roman" w:hAnsi="Times New Roman" w:cs="Times New Roman"/>
                <w:b/>
                <w:sz w:val="20"/>
                <w:szCs w:val="20"/>
                <w:u w:val="single"/>
              </w:rPr>
              <w:t>the</w:t>
            </w:r>
            <w:r w:rsidRPr="0024556B">
              <w:rPr>
                <w:rFonts w:ascii="Times New Roman" w:hAnsi="Times New Roman" w:cs="Times New Roman"/>
                <w:b/>
                <w:spacing w:val="6"/>
                <w:sz w:val="20"/>
                <w:szCs w:val="20"/>
                <w:u w:val="single"/>
              </w:rPr>
              <w:t xml:space="preserve"> </w:t>
            </w:r>
            <w:r w:rsidRPr="0024556B">
              <w:rPr>
                <w:rFonts w:ascii="Times New Roman" w:hAnsi="Times New Roman" w:cs="Times New Roman"/>
                <w:b/>
                <w:sz w:val="20"/>
                <w:szCs w:val="20"/>
                <w:u w:val="single"/>
              </w:rPr>
              <w:t>Contractor</w:t>
            </w:r>
            <w:r w:rsidRPr="0024556B">
              <w:rPr>
                <w:rFonts w:ascii="Times New Roman" w:hAnsi="Times New Roman" w:cs="Times New Roman"/>
                <w:b/>
                <w:spacing w:val="7"/>
                <w:sz w:val="20"/>
                <w:szCs w:val="20"/>
              </w:rPr>
              <w:t xml:space="preserve"> </w:t>
            </w:r>
            <w:r w:rsidRPr="0024556B">
              <w:rPr>
                <w:rFonts w:ascii="Times New Roman" w:hAnsi="Times New Roman" w:cs="Times New Roman"/>
                <w:sz w:val="20"/>
                <w:szCs w:val="20"/>
              </w:rPr>
              <w:t>if</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the</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Contractor</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is</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delayed</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or</w:t>
            </w:r>
            <w:r w:rsidRPr="0024556B">
              <w:rPr>
                <w:rFonts w:ascii="Times New Roman" w:hAnsi="Times New Roman" w:cs="Times New Roman"/>
                <w:spacing w:val="1"/>
                <w:sz w:val="20"/>
                <w:szCs w:val="20"/>
              </w:rPr>
              <w:t xml:space="preserve"> </w:t>
            </w:r>
            <w:r w:rsidRPr="0024556B">
              <w:rPr>
                <w:rFonts w:ascii="Times New Roman" w:hAnsi="Times New Roman" w:cs="Times New Roman"/>
                <w:w w:val="105"/>
                <w:sz w:val="20"/>
                <w:szCs w:val="20"/>
              </w:rPr>
              <w:t>impeded in the performance of any of its obligations under the</w:t>
            </w:r>
            <w:r w:rsidRPr="0024556B">
              <w:rPr>
                <w:rFonts w:ascii="Times New Roman" w:hAnsi="Times New Roman" w:cs="Times New Roman"/>
                <w:spacing w:val="1"/>
                <w:w w:val="105"/>
                <w:sz w:val="20"/>
                <w:szCs w:val="20"/>
              </w:rPr>
              <w:t xml:space="preserve"> </w:t>
            </w:r>
            <w:r w:rsidRPr="0024556B">
              <w:rPr>
                <w:rFonts w:ascii="Times New Roman" w:hAnsi="Times New Roman" w:cs="Times New Roman"/>
                <w:w w:val="105"/>
                <w:sz w:val="20"/>
                <w:szCs w:val="20"/>
              </w:rPr>
              <w:t>Contract</w:t>
            </w:r>
            <w:r w:rsidRPr="0024556B">
              <w:rPr>
                <w:rFonts w:ascii="Times New Roman" w:hAnsi="Times New Roman" w:cs="Times New Roman"/>
                <w:spacing w:val="-3"/>
                <w:w w:val="105"/>
                <w:sz w:val="20"/>
                <w:szCs w:val="20"/>
              </w:rPr>
              <w:t xml:space="preserve"> </w:t>
            </w:r>
            <w:r w:rsidRPr="0024556B">
              <w:rPr>
                <w:rFonts w:ascii="Times New Roman" w:hAnsi="Times New Roman" w:cs="Times New Roman"/>
                <w:w w:val="105"/>
                <w:sz w:val="20"/>
                <w:szCs w:val="20"/>
              </w:rPr>
              <w:t>by</w:t>
            </w:r>
            <w:r w:rsidRPr="0024556B">
              <w:rPr>
                <w:rFonts w:ascii="Times New Roman" w:hAnsi="Times New Roman" w:cs="Times New Roman"/>
                <w:spacing w:val="-3"/>
                <w:w w:val="105"/>
                <w:sz w:val="20"/>
                <w:szCs w:val="20"/>
              </w:rPr>
              <w:t xml:space="preserve"> </w:t>
            </w:r>
            <w:r w:rsidRPr="0024556B">
              <w:rPr>
                <w:rFonts w:ascii="Times New Roman" w:hAnsi="Times New Roman" w:cs="Times New Roman"/>
                <w:w w:val="105"/>
                <w:sz w:val="20"/>
                <w:szCs w:val="20"/>
              </w:rPr>
              <w:t>reason</w:t>
            </w:r>
            <w:r w:rsidRPr="0024556B">
              <w:rPr>
                <w:rFonts w:ascii="Times New Roman" w:hAnsi="Times New Roman" w:cs="Times New Roman"/>
                <w:spacing w:val="-3"/>
                <w:w w:val="105"/>
                <w:sz w:val="20"/>
                <w:szCs w:val="20"/>
              </w:rPr>
              <w:t xml:space="preserve"> </w:t>
            </w:r>
            <w:r w:rsidRPr="0024556B">
              <w:rPr>
                <w:rFonts w:ascii="Times New Roman" w:hAnsi="Times New Roman" w:cs="Times New Roman"/>
                <w:w w:val="105"/>
                <w:sz w:val="20"/>
                <w:szCs w:val="20"/>
              </w:rPr>
              <w:t>of</w:t>
            </w:r>
            <w:r w:rsidRPr="0024556B">
              <w:rPr>
                <w:rFonts w:ascii="Times New Roman" w:hAnsi="Times New Roman" w:cs="Times New Roman"/>
                <w:spacing w:val="-3"/>
                <w:w w:val="105"/>
                <w:sz w:val="20"/>
                <w:szCs w:val="20"/>
              </w:rPr>
              <w:t xml:space="preserve"> </w:t>
            </w:r>
            <w:r w:rsidRPr="0024556B">
              <w:rPr>
                <w:rFonts w:ascii="Times New Roman" w:hAnsi="Times New Roman" w:cs="Times New Roman"/>
                <w:w w:val="105"/>
                <w:sz w:val="20"/>
                <w:szCs w:val="20"/>
              </w:rPr>
              <w:t>any</w:t>
            </w:r>
            <w:r w:rsidRPr="0024556B">
              <w:rPr>
                <w:rFonts w:ascii="Times New Roman" w:hAnsi="Times New Roman" w:cs="Times New Roman"/>
                <w:spacing w:val="-3"/>
                <w:w w:val="105"/>
                <w:sz w:val="20"/>
                <w:szCs w:val="20"/>
              </w:rPr>
              <w:t xml:space="preserve"> </w:t>
            </w:r>
            <w:r w:rsidRPr="0024556B">
              <w:rPr>
                <w:rFonts w:ascii="Times New Roman" w:hAnsi="Times New Roman" w:cs="Times New Roman"/>
                <w:w w:val="105"/>
                <w:sz w:val="20"/>
                <w:szCs w:val="20"/>
              </w:rPr>
              <w:t>of</w:t>
            </w:r>
            <w:r w:rsidRPr="0024556B">
              <w:rPr>
                <w:rFonts w:ascii="Times New Roman" w:hAnsi="Times New Roman" w:cs="Times New Roman"/>
                <w:spacing w:val="-3"/>
                <w:w w:val="105"/>
                <w:sz w:val="20"/>
                <w:szCs w:val="20"/>
              </w:rPr>
              <w:t xml:space="preserve"> </w:t>
            </w:r>
            <w:r w:rsidRPr="0024556B">
              <w:rPr>
                <w:rFonts w:ascii="Times New Roman" w:hAnsi="Times New Roman" w:cs="Times New Roman"/>
                <w:w w:val="105"/>
                <w:sz w:val="20"/>
                <w:szCs w:val="20"/>
              </w:rPr>
              <w:t>the</w:t>
            </w:r>
            <w:r w:rsidRPr="0024556B">
              <w:rPr>
                <w:rFonts w:ascii="Times New Roman" w:hAnsi="Times New Roman" w:cs="Times New Roman"/>
                <w:spacing w:val="-2"/>
                <w:w w:val="105"/>
                <w:sz w:val="20"/>
                <w:szCs w:val="20"/>
              </w:rPr>
              <w:t xml:space="preserve"> </w:t>
            </w:r>
            <w:r w:rsidRPr="0024556B">
              <w:rPr>
                <w:rFonts w:ascii="Times New Roman" w:hAnsi="Times New Roman" w:cs="Times New Roman"/>
                <w:w w:val="105"/>
                <w:sz w:val="20"/>
                <w:szCs w:val="20"/>
              </w:rPr>
              <w:t>following:</w:t>
            </w:r>
          </w:p>
          <w:p w14:paraId="4B1BE2F7" w14:textId="77777777" w:rsidR="0009790D" w:rsidRPr="0024556B" w:rsidRDefault="0009790D" w:rsidP="00116671">
            <w:pPr>
              <w:pStyle w:val="TableParagraph"/>
              <w:spacing w:before="8"/>
              <w:ind w:left="0"/>
              <w:jc w:val="both"/>
              <w:rPr>
                <w:rFonts w:ascii="Times New Roman" w:hAnsi="Times New Roman" w:cs="Times New Roman"/>
                <w:sz w:val="20"/>
                <w:szCs w:val="20"/>
              </w:rPr>
            </w:pPr>
          </w:p>
          <w:p w14:paraId="07DEF2DA" w14:textId="77777777" w:rsidR="0009790D" w:rsidRPr="0024556B" w:rsidRDefault="0009790D" w:rsidP="00116671">
            <w:pPr>
              <w:pStyle w:val="TableParagraph"/>
              <w:spacing w:before="0"/>
              <w:jc w:val="both"/>
              <w:rPr>
                <w:rFonts w:ascii="Times New Roman" w:hAnsi="Times New Roman" w:cs="Times New Roman"/>
                <w:sz w:val="20"/>
                <w:szCs w:val="20"/>
              </w:rPr>
            </w:pPr>
            <w:r w:rsidRPr="0024556B">
              <w:rPr>
                <w:rFonts w:ascii="Times New Roman" w:hAnsi="Times New Roman" w:cs="Times New Roman"/>
                <w:w w:val="105"/>
                <w:sz w:val="20"/>
                <w:szCs w:val="20"/>
              </w:rPr>
              <w:t>a.</w:t>
            </w:r>
            <w:r w:rsidRPr="0024556B">
              <w:rPr>
                <w:rFonts w:ascii="Times New Roman" w:hAnsi="Times New Roman" w:cs="Times New Roman"/>
                <w:spacing w:val="-6"/>
                <w:w w:val="105"/>
                <w:sz w:val="20"/>
                <w:szCs w:val="20"/>
              </w:rPr>
              <w:t xml:space="preserve"> </w:t>
            </w:r>
            <w:r w:rsidRPr="0024556B">
              <w:rPr>
                <w:rFonts w:ascii="Times New Roman" w:hAnsi="Times New Roman" w:cs="Times New Roman"/>
                <w:w w:val="105"/>
                <w:sz w:val="20"/>
                <w:szCs w:val="20"/>
              </w:rPr>
              <w:t>...</w:t>
            </w:r>
          </w:p>
          <w:p w14:paraId="0F1755DD" w14:textId="77777777" w:rsidR="0009790D" w:rsidRPr="0024556B" w:rsidRDefault="0009790D" w:rsidP="00116671">
            <w:pPr>
              <w:pStyle w:val="TableParagraph"/>
              <w:spacing w:before="18"/>
              <w:jc w:val="both"/>
              <w:rPr>
                <w:rFonts w:ascii="Times New Roman" w:hAnsi="Times New Roman" w:cs="Times New Roman"/>
                <w:sz w:val="20"/>
                <w:szCs w:val="20"/>
              </w:rPr>
            </w:pPr>
            <w:r w:rsidRPr="0024556B">
              <w:rPr>
                <w:rFonts w:ascii="Times New Roman" w:hAnsi="Times New Roman" w:cs="Times New Roman"/>
                <w:w w:val="105"/>
                <w:sz w:val="20"/>
                <w:szCs w:val="20"/>
              </w:rPr>
              <w:t>...</w:t>
            </w:r>
          </w:p>
          <w:p w14:paraId="0D45A966" w14:textId="77777777" w:rsidR="0009790D" w:rsidRPr="0024556B" w:rsidRDefault="0009790D" w:rsidP="00116671">
            <w:pPr>
              <w:pStyle w:val="TableParagraph"/>
              <w:spacing w:before="17"/>
              <w:jc w:val="both"/>
              <w:rPr>
                <w:rFonts w:ascii="Times New Roman" w:hAnsi="Times New Roman" w:cs="Times New Roman"/>
                <w:sz w:val="20"/>
                <w:szCs w:val="20"/>
              </w:rPr>
            </w:pPr>
            <w:r w:rsidRPr="0024556B">
              <w:rPr>
                <w:rFonts w:ascii="Times New Roman" w:hAnsi="Times New Roman" w:cs="Times New Roman"/>
                <w:w w:val="105"/>
                <w:sz w:val="20"/>
                <w:szCs w:val="20"/>
              </w:rPr>
              <w:t>e.</w:t>
            </w:r>
            <w:r w:rsidRPr="0024556B">
              <w:rPr>
                <w:rFonts w:ascii="Times New Roman" w:hAnsi="Times New Roman" w:cs="Times New Roman"/>
                <w:spacing w:val="-6"/>
                <w:w w:val="105"/>
                <w:sz w:val="20"/>
                <w:szCs w:val="20"/>
              </w:rPr>
              <w:t xml:space="preserve"> </w:t>
            </w:r>
            <w:r w:rsidRPr="0024556B">
              <w:rPr>
                <w:rFonts w:ascii="Times New Roman" w:hAnsi="Times New Roman" w:cs="Times New Roman"/>
                <w:w w:val="105"/>
                <w:sz w:val="20"/>
                <w:szCs w:val="20"/>
              </w:rPr>
              <w:t>...</w:t>
            </w:r>
          </w:p>
          <w:p w14:paraId="448064AD" w14:textId="77777777" w:rsidR="0009790D" w:rsidRPr="0024556B" w:rsidRDefault="0009790D" w:rsidP="00116671">
            <w:pPr>
              <w:pStyle w:val="TableParagraph"/>
              <w:spacing w:before="17" w:line="261" w:lineRule="auto"/>
              <w:ind w:hanging="1"/>
              <w:jc w:val="both"/>
              <w:rPr>
                <w:rFonts w:ascii="Times New Roman" w:hAnsi="Times New Roman" w:cs="Times New Roman"/>
                <w:b/>
                <w:sz w:val="20"/>
                <w:szCs w:val="20"/>
              </w:rPr>
            </w:pPr>
            <w:r w:rsidRPr="0024556B">
              <w:rPr>
                <w:rFonts w:ascii="Times New Roman" w:hAnsi="Times New Roman" w:cs="Times New Roman"/>
                <w:b/>
                <w:spacing w:val="-1"/>
                <w:w w:val="105"/>
                <w:sz w:val="20"/>
                <w:szCs w:val="20"/>
                <w:u w:val="single"/>
              </w:rPr>
              <w:t>(f)</w:t>
            </w:r>
            <w:r w:rsidRPr="0024556B">
              <w:rPr>
                <w:rFonts w:ascii="Times New Roman" w:hAnsi="Times New Roman" w:cs="Times New Roman"/>
                <w:b/>
                <w:spacing w:val="18"/>
                <w:w w:val="105"/>
                <w:sz w:val="20"/>
                <w:szCs w:val="20"/>
                <w:u w:val="single"/>
              </w:rPr>
              <w:t xml:space="preserve"> </w:t>
            </w:r>
            <w:r w:rsidRPr="0024556B">
              <w:rPr>
                <w:rFonts w:ascii="Times New Roman" w:hAnsi="Times New Roman" w:cs="Times New Roman"/>
                <w:b/>
                <w:w w:val="105"/>
                <w:sz w:val="20"/>
                <w:szCs w:val="20"/>
                <w:u w:val="single"/>
              </w:rPr>
              <w:t>any</w:t>
            </w:r>
            <w:r w:rsidRPr="0024556B">
              <w:rPr>
                <w:rFonts w:ascii="Times New Roman" w:hAnsi="Times New Roman" w:cs="Times New Roman"/>
                <w:b/>
                <w:spacing w:val="-8"/>
                <w:w w:val="105"/>
                <w:sz w:val="20"/>
                <w:szCs w:val="20"/>
                <w:u w:val="single"/>
              </w:rPr>
              <w:t xml:space="preserve"> </w:t>
            </w:r>
            <w:r w:rsidRPr="0024556B">
              <w:rPr>
                <w:rFonts w:ascii="Times New Roman" w:hAnsi="Times New Roman" w:cs="Times New Roman"/>
                <w:b/>
                <w:w w:val="105"/>
                <w:sz w:val="20"/>
                <w:szCs w:val="20"/>
                <w:u w:val="single"/>
              </w:rPr>
              <w:t>default</w:t>
            </w:r>
            <w:r w:rsidRPr="0024556B">
              <w:rPr>
                <w:rFonts w:ascii="Times New Roman" w:hAnsi="Times New Roman" w:cs="Times New Roman"/>
                <w:b/>
                <w:spacing w:val="-8"/>
                <w:w w:val="105"/>
                <w:sz w:val="20"/>
                <w:szCs w:val="20"/>
                <w:u w:val="single"/>
              </w:rPr>
              <w:t xml:space="preserve"> </w:t>
            </w:r>
            <w:r w:rsidRPr="0024556B">
              <w:rPr>
                <w:rFonts w:ascii="Times New Roman" w:hAnsi="Times New Roman" w:cs="Times New Roman"/>
                <w:b/>
                <w:w w:val="105"/>
                <w:sz w:val="20"/>
                <w:szCs w:val="20"/>
                <w:u w:val="single"/>
              </w:rPr>
              <w:t>or</w:t>
            </w:r>
            <w:r w:rsidRPr="0024556B">
              <w:rPr>
                <w:rFonts w:ascii="Times New Roman" w:hAnsi="Times New Roman" w:cs="Times New Roman"/>
                <w:b/>
                <w:spacing w:val="-8"/>
                <w:w w:val="105"/>
                <w:sz w:val="20"/>
                <w:szCs w:val="20"/>
                <w:u w:val="single"/>
              </w:rPr>
              <w:t xml:space="preserve"> </w:t>
            </w:r>
            <w:r w:rsidRPr="0024556B">
              <w:rPr>
                <w:rFonts w:ascii="Times New Roman" w:hAnsi="Times New Roman" w:cs="Times New Roman"/>
                <w:b/>
                <w:w w:val="105"/>
                <w:sz w:val="20"/>
                <w:szCs w:val="20"/>
                <w:u w:val="single"/>
              </w:rPr>
              <w:t>breach</w:t>
            </w:r>
            <w:r w:rsidRPr="0024556B">
              <w:rPr>
                <w:rFonts w:ascii="Times New Roman" w:hAnsi="Times New Roman" w:cs="Times New Roman"/>
                <w:b/>
                <w:spacing w:val="-9"/>
                <w:w w:val="105"/>
                <w:sz w:val="20"/>
                <w:szCs w:val="20"/>
                <w:u w:val="single"/>
              </w:rPr>
              <w:t xml:space="preserve"> </w:t>
            </w:r>
            <w:r w:rsidRPr="0024556B">
              <w:rPr>
                <w:rFonts w:ascii="Times New Roman" w:hAnsi="Times New Roman" w:cs="Times New Roman"/>
                <w:b/>
                <w:w w:val="105"/>
                <w:sz w:val="20"/>
                <w:szCs w:val="20"/>
                <w:u w:val="single"/>
              </w:rPr>
              <w:t>of</w:t>
            </w:r>
            <w:r w:rsidRPr="0024556B">
              <w:rPr>
                <w:rFonts w:ascii="Times New Roman" w:hAnsi="Times New Roman" w:cs="Times New Roman"/>
                <w:b/>
                <w:spacing w:val="-8"/>
                <w:w w:val="105"/>
                <w:sz w:val="20"/>
                <w:szCs w:val="20"/>
                <w:u w:val="single"/>
              </w:rPr>
              <w:t xml:space="preserve"> </w:t>
            </w:r>
            <w:r w:rsidRPr="0024556B">
              <w:rPr>
                <w:rFonts w:ascii="Times New Roman" w:hAnsi="Times New Roman" w:cs="Times New Roman"/>
                <w:b/>
                <w:w w:val="105"/>
                <w:sz w:val="20"/>
                <w:szCs w:val="20"/>
                <w:u w:val="single"/>
              </w:rPr>
              <w:t>the</w:t>
            </w:r>
            <w:r w:rsidRPr="0024556B">
              <w:rPr>
                <w:rFonts w:ascii="Times New Roman" w:hAnsi="Times New Roman" w:cs="Times New Roman"/>
                <w:b/>
                <w:spacing w:val="-9"/>
                <w:w w:val="105"/>
                <w:sz w:val="20"/>
                <w:szCs w:val="20"/>
                <w:u w:val="single"/>
              </w:rPr>
              <w:t xml:space="preserve"> </w:t>
            </w:r>
            <w:r w:rsidRPr="0024556B">
              <w:rPr>
                <w:rFonts w:ascii="Times New Roman" w:hAnsi="Times New Roman" w:cs="Times New Roman"/>
                <w:b/>
                <w:w w:val="105"/>
                <w:sz w:val="20"/>
                <w:szCs w:val="20"/>
                <w:u w:val="single"/>
              </w:rPr>
              <w:t>Contract</w:t>
            </w:r>
            <w:r w:rsidRPr="0024556B">
              <w:rPr>
                <w:rFonts w:ascii="Times New Roman" w:hAnsi="Times New Roman" w:cs="Times New Roman"/>
                <w:b/>
                <w:spacing w:val="-8"/>
                <w:w w:val="105"/>
                <w:sz w:val="20"/>
                <w:szCs w:val="20"/>
                <w:u w:val="single"/>
              </w:rPr>
              <w:t xml:space="preserve"> </w:t>
            </w:r>
            <w:r w:rsidRPr="0024556B">
              <w:rPr>
                <w:rFonts w:ascii="Times New Roman" w:hAnsi="Times New Roman" w:cs="Times New Roman"/>
                <w:b/>
                <w:w w:val="105"/>
                <w:sz w:val="20"/>
                <w:szCs w:val="20"/>
                <w:u w:val="single"/>
              </w:rPr>
              <w:t>by</w:t>
            </w:r>
            <w:r w:rsidRPr="0024556B">
              <w:rPr>
                <w:rFonts w:ascii="Times New Roman" w:hAnsi="Times New Roman" w:cs="Times New Roman"/>
                <w:b/>
                <w:spacing w:val="-8"/>
                <w:w w:val="105"/>
                <w:sz w:val="20"/>
                <w:szCs w:val="20"/>
                <w:u w:val="single"/>
              </w:rPr>
              <w:t xml:space="preserve"> </w:t>
            </w:r>
            <w:r w:rsidRPr="0024556B">
              <w:rPr>
                <w:rFonts w:ascii="Times New Roman" w:hAnsi="Times New Roman" w:cs="Times New Roman"/>
                <w:b/>
                <w:w w:val="105"/>
                <w:sz w:val="20"/>
                <w:szCs w:val="20"/>
                <w:u w:val="single"/>
              </w:rPr>
              <w:t>the</w:t>
            </w:r>
            <w:r w:rsidRPr="0024556B">
              <w:rPr>
                <w:rFonts w:ascii="Times New Roman" w:hAnsi="Times New Roman" w:cs="Times New Roman"/>
                <w:b/>
                <w:spacing w:val="-9"/>
                <w:w w:val="105"/>
                <w:sz w:val="20"/>
                <w:szCs w:val="20"/>
                <w:u w:val="single"/>
              </w:rPr>
              <w:t xml:space="preserve"> </w:t>
            </w:r>
            <w:r w:rsidRPr="0024556B">
              <w:rPr>
                <w:rFonts w:ascii="Times New Roman" w:hAnsi="Times New Roman" w:cs="Times New Roman"/>
                <w:b/>
                <w:w w:val="105"/>
                <w:sz w:val="20"/>
                <w:szCs w:val="20"/>
                <w:u w:val="single"/>
              </w:rPr>
              <w:t>Employer,</w:t>
            </w:r>
            <w:r w:rsidRPr="0024556B">
              <w:rPr>
                <w:rFonts w:ascii="Times New Roman" w:hAnsi="Times New Roman" w:cs="Times New Roman"/>
                <w:b/>
                <w:spacing w:val="-9"/>
                <w:w w:val="105"/>
                <w:sz w:val="20"/>
                <w:szCs w:val="20"/>
                <w:u w:val="single"/>
              </w:rPr>
              <w:t xml:space="preserve"> </w:t>
            </w:r>
            <w:r w:rsidRPr="0024556B">
              <w:rPr>
                <w:rFonts w:ascii="Times New Roman" w:hAnsi="Times New Roman" w:cs="Times New Roman"/>
                <w:b/>
                <w:w w:val="105"/>
                <w:sz w:val="20"/>
                <w:szCs w:val="20"/>
                <w:u w:val="single"/>
              </w:rPr>
              <w:t>or</w:t>
            </w:r>
            <w:r w:rsidRPr="0024556B">
              <w:rPr>
                <w:rFonts w:ascii="Times New Roman" w:hAnsi="Times New Roman" w:cs="Times New Roman"/>
                <w:b/>
                <w:spacing w:val="-8"/>
                <w:w w:val="105"/>
                <w:sz w:val="20"/>
                <w:szCs w:val="20"/>
                <w:u w:val="single"/>
              </w:rPr>
              <w:t xml:space="preserve"> </w:t>
            </w:r>
            <w:r w:rsidRPr="0024556B">
              <w:rPr>
                <w:rFonts w:ascii="Times New Roman" w:hAnsi="Times New Roman" w:cs="Times New Roman"/>
                <w:b/>
                <w:w w:val="105"/>
                <w:sz w:val="20"/>
                <w:szCs w:val="20"/>
                <w:u w:val="single"/>
              </w:rPr>
              <w:t>any</w:t>
            </w:r>
            <w:r w:rsidRPr="0024556B">
              <w:rPr>
                <w:rFonts w:ascii="Times New Roman" w:hAnsi="Times New Roman" w:cs="Times New Roman"/>
                <w:b/>
                <w:spacing w:val="-32"/>
                <w:w w:val="105"/>
                <w:sz w:val="20"/>
                <w:szCs w:val="20"/>
              </w:rPr>
              <w:t xml:space="preserve"> </w:t>
            </w:r>
            <w:r w:rsidRPr="0024556B">
              <w:rPr>
                <w:rFonts w:ascii="Times New Roman" w:hAnsi="Times New Roman" w:cs="Times New Roman"/>
                <w:b/>
                <w:w w:val="105"/>
                <w:sz w:val="20"/>
                <w:szCs w:val="20"/>
                <w:u w:val="single"/>
              </w:rPr>
              <w:t>activity, act or omission of the Employer, or employees /</w:t>
            </w:r>
            <w:r w:rsidRPr="0024556B">
              <w:rPr>
                <w:rFonts w:ascii="Times New Roman" w:hAnsi="Times New Roman" w:cs="Times New Roman"/>
                <w:b/>
                <w:spacing w:val="1"/>
                <w:w w:val="105"/>
                <w:sz w:val="20"/>
                <w:szCs w:val="20"/>
              </w:rPr>
              <w:t xml:space="preserve"> </w:t>
            </w:r>
            <w:r w:rsidRPr="0024556B">
              <w:rPr>
                <w:rFonts w:ascii="Times New Roman" w:hAnsi="Times New Roman" w:cs="Times New Roman"/>
                <w:b/>
                <w:w w:val="105"/>
                <w:sz w:val="20"/>
                <w:szCs w:val="20"/>
                <w:u w:val="single"/>
              </w:rPr>
              <w:t>representative(s) of Employers, or any other contractors /</w:t>
            </w:r>
            <w:r w:rsidRPr="0024556B">
              <w:rPr>
                <w:rFonts w:ascii="Times New Roman" w:hAnsi="Times New Roman" w:cs="Times New Roman"/>
                <w:b/>
                <w:spacing w:val="1"/>
                <w:w w:val="105"/>
                <w:sz w:val="20"/>
                <w:szCs w:val="20"/>
              </w:rPr>
              <w:t xml:space="preserve"> </w:t>
            </w:r>
            <w:r w:rsidRPr="0024556B">
              <w:rPr>
                <w:rFonts w:ascii="Times New Roman" w:hAnsi="Times New Roman" w:cs="Times New Roman"/>
                <w:b/>
                <w:w w:val="105"/>
                <w:sz w:val="20"/>
                <w:szCs w:val="20"/>
                <w:u w:val="single"/>
              </w:rPr>
              <w:t>consultants</w:t>
            </w:r>
            <w:r w:rsidRPr="0024556B">
              <w:rPr>
                <w:rFonts w:ascii="Times New Roman" w:hAnsi="Times New Roman" w:cs="Times New Roman"/>
                <w:b/>
                <w:spacing w:val="-4"/>
                <w:w w:val="105"/>
                <w:sz w:val="20"/>
                <w:szCs w:val="20"/>
                <w:u w:val="single"/>
              </w:rPr>
              <w:t xml:space="preserve"> </w:t>
            </w:r>
            <w:r w:rsidRPr="0024556B">
              <w:rPr>
                <w:rFonts w:ascii="Times New Roman" w:hAnsi="Times New Roman" w:cs="Times New Roman"/>
                <w:b/>
                <w:w w:val="105"/>
                <w:sz w:val="20"/>
                <w:szCs w:val="20"/>
                <w:u w:val="single"/>
              </w:rPr>
              <w:t>employed</w:t>
            </w:r>
            <w:r w:rsidRPr="0024556B">
              <w:rPr>
                <w:rFonts w:ascii="Times New Roman" w:hAnsi="Times New Roman" w:cs="Times New Roman"/>
                <w:b/>
                <w:spacing w:val="-2"/>
                <w:w w:val="105"/>
                <w:sz w:val="20"/>
                <w:szCs w:val="20"/>
                <w:u w:val="single"/>
              </w:rPr>
              <w:t xml:space="preserve"> </w:t>
            </w:r>
            <w:r w:rsidRPr="0024556B">
              <w:rPr>
                <w:rFonts w:ascii="Times New Roman" w:hAnsi="Times New Roman" w:cs="Times New Roman"/>
                <w:b/>
                <w:w w:val="105"/>
                <w:sz w:val="20"/>
                <w:szCs w:val="20"/>
                <w:u w:val="single"/>
              </w:rPr>
              <w:t>by</w:t>
            </w:r>
            <w:r w:rsidRPr="0024556B">
              <w:rPr>
                <w:rFonts w:ascii="Times New Roman" w:hAnsi="Times New Roman" w:cs="Times New Roman"/>
                <w:b/>
                <w:spacing w:val="-2"/>
                <w:w w:val="105"/>
                <w:sz w:val="20"/>
                <w:szCs w:val="20"/>
                <w:u w:val="single"/>
              </w:rPr>
              <w:t xml:space="preserve"> </w:t>
            </w:r>
            <w:r w:rsidRPr="0024556B">
              <w:rPr>
                <w:rFonts w:ascii="Times New Roman" w:hAnsi="Times New Roman" w:cs="Times New Roman"/>
                <w:b/>
                <w:w w:val="105"/>
                <w:sz w:val="20"/>
                <w:szCs w:val="20"/>
                <w:u w:val="single"/>
              </w:rPr>
              <w:t>the</w:t>
            </w:r>
            <w:r w:rsidRPr="0024556B">
              <w:rPr>
                <w:rFonts w:ascii="Times New Roman" w:hAnsi="Times New Roman" w:cs="Times New Roman"/>
                <w:b/>
                <w:spacing w:val="-3"/>
                <w:w w:val="105"/>
                <w:sz w:val="20"/>
                <w:szCs w:val="20"/>
                <w:u w:val="single"/>
              </w:rPr>
              <w:t xml:space="preserve"> </w:t>
            </w:r>
            <w:r w:rsidRPr="0024556B">
              <w:rPr>
                <w:rFonts w:ascii="Times New Roman" w:hAnsi="Times New Roman" w:cs="Times New Roman"/>
                <w:b/>
                <w:w w:val="105"/>
                <w:sz w:val="20"/>
                <w:szCs w:val="20"/>
                <w:u w:val="single"/>
              </w:rPr>
              <w:t>Employer</w:t>
            </w:r>
            <w:r w:rsidRPr="0024556B">
              <w:rPr>
                <w:rFonts w:ascii="Times New Roman" w:hAnsi="Times New Roman" w:cs="Times New Roman"/>
                <w:b/>
                <w:w w:val="105"/>
                <w:sz w:val="20"/>
                <w:szCs w:val="20"/>
              </w:rPr>
              <w:t>,</w:t>
            </w:r>
          </w:p>
          <w:p w14:paraId="0CA32AA6" w14:textId="77777777" w:rsidR="0009790D" w:rsidRPr="0024556B" w:rsidRDefault="0009790D" w:rsidP="00116671">
            <w:pPr>
              <w:pStyle w:val="TableParagraph"/>
              <w:spacing w:before="3" w:line="261" w:lineRule="auto"/>
              <w:jc w:val="both"/>
              <w:rPr>
                <w:rFonts w:ascii="Times New Roman" w:hAnsi="Times New Roman" w:cs="Times New Roman"/>
                <w:b/>
                <w:sz w:val="20"/>
                <w:szCs w:val="20"/>
              </w:rPr>
            </w:pPr>
            <w:r w:rsidRPr="0024556B">
              <w:rPr>
                <w:rFonts w:ascii="Times New Roman" w:hAnsi="Times New Roman" w:cs="Times New Roman"/>
                <w:b/>
                <w:sz w:val="20"/>
                <w:szCs w:val="20"/>
                <w:u w:val="single"/>
              </w:rPr>
              <w:t>g)</w:t>
            </w:r>
            <w:r w:rsidRPr="0024556B">
              <w:rPr>
                <w:rFonts w:ascii="Times New Roman" w:hAnsi="Times New Roman" w:cs="Times New Roman"/>
                <w:b/>
                <w:spacing w:val="7"/>
                <w:sz w:val="20"/>
                <w:szCs w:val="20"/>
                <w:u w:val="single"/>
              </w:rPr>
              <w:t xml:space="preserve"> </w:t>
            </w:r>
            <w:r w:rsidRPr="0024556B">
              <w:rPr>
                <w:rFonts w:ascii="Times New Roman" w:hAnsi="Times New Roman" w:cs="Times New Roman"/>
                <w:b/>
                <w:sz w:val="20"/>
                <w:szCs w:val="20"/>
                <w:u w:val="single"/>
              </w:rPr>
              <w:t>Non‐fulfilment</w:t>
            </w:r>
            <w:r w:rsidRPr="0024556B">
              <w:rPr>
                <w:rFonts w:ascii="Times New Roman" w:hAnsi="Times New Roman" w:cs="Times New Roman"/>
                <w:b/>
                <w:spacing w:val="7"/>
                <w:sz w:val="20"/>
                <w:szCs w:val="20"/>
                <w:u w:val="single"/>
              </w:rPr>
              <w:t xml:space="preserve"> </w:t>
            </w:r>
            <w:r w:rsidRPr="0024556B">
              <w:rPr>
                <w:rFonts w:ascii="Times New Roman" w:hAnsi="Times New Roman" w:cs="Times New Roman"/>
                <w:b/>
                <w:sz w:val="20"/>
                <w:szCs w:val="20"/>
                <w:u w:val="single"/>
              </w:rPr>
              <w:t>of</w:t>
            </w:r>
            <w:r w:rsidRPr="0024556B">
              <w:rPr>
                <w:rFonts w:ascii="Times New Roman" w:hAnsi="Times New Roman" w:cs="Times New Roman"/>
                <w:b/>
                <w:spacing w:val="8"/>
                <w:sz w:val="20"/>
                <w:szCs w:val="20"/>
                <w:u w:val="single"/>
              </w:rPr>
              <w:t xml:space="preserve"> </w:t>
            </w:r>
            <w:r w:rsidRPr="0024556B">
              <w:rPr>
                <w:rFonts w:ascii="Times New Roman" w:hAnsi="Times New Roman" w:cs="Times New Roman"/>
                <w:b/>
                <w:sz w:val="20"/>
                <w:szCs w:val="20"/>
                <w:u w:val="single"/>
              </w:rPr>
              <w:t>any</w:t>
            </w:r>
            <w:r w:rsidRPr="0024556B">
              <w:rPr>
                <w:rFonts w:ascii="Times New Roman" w:hAnsi="Times New Roman" w:cs="Times New Roman"/>
                <w:b/>
                <w:spacing w:val="8"/>
                <w:sz w:val="20"/>
                <w:szCs w:val="20"/>
                <w:u w:val="single"/>
              </w:rPr>
              <w:t xml:space="preserve"> </w:t>
            </w:r>
            <w:r w:rsidRPr="0024556B">
              <w:rPr>
                <w:rFonts w:ascii="Times New Roman" w:hAnsi="Times New Roman" w:cs="Times New Roman"/>
                <w:b/>
                <w:sz w:val="20"/>
                <w:szCs w:val="20"/>
                <w:u w:val="single"/>
              </w:rPr>
              <w:t>of</w:t>
            </w:r>
            <w:r w:rsidRPr="0024556B">
              <w:rPr>
                <w:rFonts w:ascii="Times New Roman" w:hAnsi="Times New Roman" w:cs="Times New Roman"/>
                <w:b/>
                <w:spacing w:val="8"/>
                <w:sz w:val="20"/>
                <w:szCs w:val="20"/>
                <w:u w:val="single"/>
              </w:rPr>
              <w:t xml:space="preserve"> </w:t>
            </w:r>
            <w:r w:rsidRPr="0024556B">
              <w:rPr>
                <w:rFonts w:ascii="Times New Roman" w:hAnsi="Times New Roman" w:cs="Times New Roman"/>
                <w:b/>
                <w:sz w:val="20"/>
                <w:szCs w:val="20"/>
                <w:u w:val="single"/>
              </w:rPr>
              <w:t>its</w:t>
            </w:r>
            <w:r w:rsidRPr="0024556B">
              <w:rPr>
                <w:rFonts w:ascii="Times New Roman" w:hAnsi="Times New Roman" w:cs="Times New Roman"/>
                <w:b/>
                <w:spacing w:val="6"/>
                <w:sz w:val="20"/>
                <w:szCs w:val="20"/>
                <w:u w:val="single"/>
              </w:rPr>
              <w:t xml:space="preserve"> </w:t>
            </w:r>
            <w:proofErr w:type="spellStart"/>
            <w:r w:rsidRPr="0024556B">
              <w:rPr>
                <w:rFonts w:ascii="Times New Roman" w:hAnsi="Times New Roman" w:cs="Times New Roman"/>
                <w:b/>
                <w:sz w:val="20"/>
                <w:szCs w:val="20"/>
                <w:u w:val="single"/>
              </w:rPr>
              <w:t>obligationa</w:t>
            </w:r>
            <w:proofErr w:type="spellEnd"/>
            <w:r w:rsidRPr="0024556B">
              <w:rPr>
                <w:rFonts w:ascii="Times New Roman" w:hAnsi="Times New Roman" w:cs="Times New Roman"/>
                <w:b/>
                <w:spacing w:val="6"/>
                <w:sz w:val="20"/>
                <w:szCs w:val="20"/>
                <w:u w:val="single"/>
              </w:rPr>
              <w:t xml:space="preserve"> </w:t>
            </w:r>
            <w:r w:rsidRPr="0024556B">
              <w:rPr>
                <w:rFonts w:ascii="Times New Roman" w:hAnsi="Times New Roman" w:cs="Times New Roman"/>
                <w:b/>
                <w:sz w:val="20"/>
                <w:szCs w:val="20"/>
                <w:u w:val="single"/>
              </w:rPr>
              <w:t>under</w:t>
            </w:r>
            <w:r w:rsidRPr="0024556B">
              <w:rPr>
                <w:rFonts w:ascii="Times New Roman" w:hAnsi="Times New Roman" w:cs="Times New Roman"/>
                <w:b/>
                <w:spacing w:val="7"/>
                <w:sz w:val="20"/>
                <w:szCs w:val="20"/>
                <w:u w:val="single"/>
              </w:rPr>
              <w:t xml:space="preserve"> </w:t>
            </w:r>
            <w:r w:rsidRPr="0024556B">
              <w:rPr>
                <w:rFonts w:ascii="Times New Roman" w:hAnsi="Times New Roman" w:cs="Times New Roman"/>
                <w:b/>
                <w:sz w:val="20"/>
                <w:szCs w:val="20"/>
                <w:u w:val="single"/>
              </w:rPr>
              <w:t>the</w:t>
            </w:r>
            <w:r w:rsidRPr="0024556B">
              <w:rPr>
                <w:rFonts w:ascii="Times New Roman" w:hAnsi="Times New Roman" w:cs="Times New Roman"/>
                <w:b/>
                <w:spacing w:val="7"/>
                <w:sz w:val="20"/>
                <w:szCs w:val="20"/>
                <w:u w:val="single"/>
              </w:rPr>
              <w:t xml:space="preserve"> </w:t>
            </w:r>
            <w:r w:rsidRPr="0024556B">
              <w:rPr>
                <w:rFonts w:ascii="Times New Roman" w:hAnsi="Times New Roman" w:cs="Times New Roman"/>
                <w:b/>
                <w:sz w:val="20"/>
                <w:szCs w:val="20"/>
                <w:u w:val="single"/>
              </w:rPr>
              <w:t>Contract</w:t>
            </w:r>
            <w:r w:rsidRPr="0024556B">
              <w:rPr>
                <w:rFonts w:ascii="Times New Roman" w:hAnsi="Times New Roman" w:cs="Times New Roman"/>
                <w:b/>
                <w:spacing w:val="7"/>
                <w:sz w:val="20"/>
                <w:szCs w:val="20"/>
                <w:u w:val="single"/>
              </w:rPr>
              <w:t xml:space="preserve"> </w:t>
            </w:r>
            <w:r w:rsidRPr="0024556B">
              <w:rPr>
                <w:rFonts w:ascii="Times New Roman" w:hAnsi="Times New Roman" w:cs="Times New Roman"/>
                <w:b/>
                <w:sz w:val="20"/>
                <w:szCs w:val="20"/>
                <w:u w:val="single"/>
              </w:rPr>
              <w:t>by</w:t>
            </w:r>
            <w:r w:rsidRPr="0024556B">
              <w:rPr>
                <w:rFonts w:ascii="Times New Roman" w:hAnsi="Times New Roman" w:cs="Times New Roman"/>
                <w:b/>
                <w:spacing w:val="-31"/>
                <w:sz w:val="20"/>
                <w:szCs w:val="20"/>
              </w:rPr>
              <w:t xml:space="preserve"> </w:t>
            </w:r>
            <w:r w:rsidRPr="0024556B">
              <w:rPr>
                <w:rFonts w:ascii="Times New Roman" w:hAnsi="Times New Roman" w:cs="Times New Roman"/>
                <w:b/>
                <w:spacing w:val="-1"/>
                <w:w w:val="105"/>
                <w:sz w:val="20"/>
                <w:szCs w:val="20"/>
                <w:u w:val="single"/>
              </w:rPr>
              <w:t>Owner</w:t>
            </w:r>
            <w:r w:rsidRPr="0024556B">
              <w:rPr>
                <w:rFonts w:ascii="Times New Roman" w:hAnsi="Times New Roman" w:cs="Times New Roman"/>
                <w:b/>
                <w:spacing w:val="-7"/>
                <w:w w:val="105"/>
                <w:sz w:val="20"/>
                <w:szCs w:val="20"/>
                <w:u w:val="single"/>
              </w:rPr>
              <w:t xml:space="preserve"> </w:t>
            </w:r>
            <w:r w:rsidRPr="0024556B">
              <w:rPr>
                <w:rFonts w:ascii="Times New Roman" w:hAnsi="Times New Roman" w:cs="Times New Roman"/>
                <w:b/>
                <w:spacing w:val="-1"/>
                <w:w w:val="105"/>
                <w:sz w:val="20"/>
                <w:szCs w:val="20"/>
                <w:u w:val="single"/>
              </w:rPr>
              <w:t>e.g.</w:t>
            </w:r>
            <w:r w:rsidRPr="0024556B">
              <w:rPr>
                <w:rFonts w:ascii="Times New Roman" w:hAnsi="Times New Roman" w:cs="Times New Roman"/>
                <w:b/>
                <w:spacing w:val="-8"/>
                <w:w w:val="105"/>
                <w:sz w:val="20"/>
                <w:szCs w:val="20"/>
                <w:u w:val="single"/>
              </w:rPr>
              <w:t xml:space="preserve"> </w:t>
            </w:r>
            <w:r w:rsidRPr="0024556B">
              <w:rPr>
                <w:rFonts w:ascii="Times New Roman" w:hAnsi="Times New Roman" w:cs="Times New Roman"/>
                <w:b/>
                <w:spacing w:val="-1"/>
                <w:w w:val="105"/>
                <w:sz w:val="20"/>
                <w:szCs w:val="20"/>
                <w:u w:val="single"/>
              </w:rPr>
              <w:t>delay</w:t>
            </w:r>
            <w:r w:rsidRPr="0024556B">
              <w:rPr>
                <w:rFonts w:ascii="Times New Roman" w:hAnsi="Times New Roman" w:cs="Times New Roman"/>
                <w:b/>
                <w:spacing w:val="-7"/>
                <w:w w:val="105"/>
                <w:sz w:val="20"/>
                <w:szCs w:val="20"/>
                <w:u w:val="single"/>
              </w:rPr>
              <w:t xml:space="preserve"> </w:t>
            </w:r>
            <w:r w:rsidRPr="0024556B">
              <w:rPr>
                <w:rFonts w:ascii="Times New Roman" w:hAnsi="Times New Roman" w:cs="Times New Roman"/>
                <w:b/>
                <w:spacing w:val="-1"/>
                <w:w w:val="105"/>
                <w:sz w:val="20"/>
                <w:szCs w:val="20"/>
                <w:u w:val="single"/>
              </w:rPr>
              <w:t>in</w:t>
            </w:r>
            <w:r w:rsidRPr="0024556B">
              <w:rPr>
                <w:rFonts w:ascii="Times New Roman" w:hAnsi="Times New Roman" w:cs="Times New Roman"/>
                <w:b/>
                <w:spacing w:val="-6"/>
                <w:w w:val="105"/>
                <w:sz w:val="20"/>
                <w:szCs w:val="20"/>
                <w:u w:val="single"/>
              </w:rPr>
              <w:t xml:space="preserve"> </w:t>
            </w:r>
            <w:r w:rsidRPr="0024556B">
              <w:rPr>
                <w:rFonts w:ascii="Times New Roman" w:hAnsi="Times New Roman" w:cs="Times New Roman"/>
                <w:b/>
                <w:spacing w:val="-1"/>
                <w:w w:val="105"/>
                <w:sz w:val="20"/>
                <w:szCs w:val="20"/>
                <w:u w:val="single"/>
              </w:rPr>
              <w:t>providing</w:t>
            </w:r>
            <w:r w:rsidRPr="0024556B">
              <w:rPr>
                <w:rFonts w:ascii="Times New Roman" w:hAnsi="Times New Roman" w:cs="Times New Roman"/>
                <w:b/>
                <w:spacing w:val="-8"/>
                <w:w w:val="105"/>
                <w:sz w:val="20"/>
                <w:szCs w:val="20"/>
                <w:u w:val="single"/>
              </w:rPr>
              <w:t xml:space="preserve"> </w:t>
            </w:r>
            <w:r w:rsidRPr="0024556B">
              <w:rPr>
                <w:rFonts w:ascii="Times New Roman" w:hAnsi="Times New Roman" w:cs="Times New Roman"/>
                <w:b/>
                <w:spacing w:val="-1"/>
                <w:w w:val="105"/>
                <w:sz w:val="20"/>
                <w:szCs w:val="20"/>
                <w:u w:val="single"/>
              </w:rPr>
              <w:t>the</w:t>
            </w:r>
            <w:r w:rsidRPr="0024556B">
              <w:rPr>
                <w:rFonts w:ascii="Times New Roman" w:hAnsi="Times New Roman" w:cs="Times New Roman"/>
                <w:b/>
                <w:spacing w:val="-8"/>
                <w:w w:val="105"/>
                <w:sz w:val="20"/>
                <w:szCs w:val="20"/>
                <w:u w:val="single"/>
              </w:rPr>
              <w:t xml:space="preserve"> </w:t>
            </w:r>
            <w:r w:rsidRPr="0024556B">
              <w:rPr>
                <w:rFonts w:ascii="Times New Roman" w:hAnsi="Times New Roman" w:cs="Times New Roman"/>
                <w:b/>
                <w:spacing w:val="-1"/>
                <w:w w:val="105"/>
                <w:sz w:val="20"/>
                <w:szCs w:val="20"/>
                <w:u w:val="single"/>
              </w:rPr>
              <w:t>inputs</w:t>
            </w:r>
            <w:r w:rsidRPr="0024556B">
              <w:rPr>
                <w:rFonts w:ascii="Times New Roman" w:hAnsi="Times New Roman" w:cs="Times New Roman"/>
                <w:b/>
                <w:spacing w:val="-7"/>
                <w:w w:val="105"/>
                <w:sz w:val="20"/>
                <w:szCs w:val="20"/>
                <w:u w:val="single"/>
              </w:rPr>
              <w:t xml:space="preserve"> </w:t>
            </w:r>
            <w:r w:rsidRPr="0024556B">
              <w:rPr>
                <w:rFonts w:ascii="Times New Roman" w:hAnsi="Times New Roman" w:cs="Times New Roman"/>
                <w:b/>
                <w:w w:val="105"/>
                <w:sz w:val="20"/>
                <w:szCs w:val="20"/>
                <w:u w:val="single"/>
              </w:rPr>
              <w:t>/</w:t>
            </w:r>
            <w:r w:rsidRPr="0024556B">
              <w:rPr>
                <w:rFonts w:ascii="Times New Roman" w:hAnsi="Times New Roman" w:cs="Times New Roman"/>
                <w:b/>
                <w:spacing w:val="-8"/>
                <w:w w:val="105"/>
                <w:sz w:val="20"/>
                <w:szCs w:val="20"/>
                <w:u w:val="single"/>
              </w:rPr>
              <w:t xml:space="preserve"> </w:t>
            </w:r>
            <w:r w:rsidRPr="0024556B">
              <w:rPr>
                <w:rFonts w:ascii="Times New Roman" w:hAnsi="Times New Roman" w:cs="Times New Roman"/>
                <w:b/>
                <w:w w:val="105"/>
                <w:sz w:val="20"/>
                <w:szCs w:val="20"/>
                <w:u w:val="single"/>
              </w:rPr>
              <w:t>data</w:t>
            </w:r>
            <w:r w:rsidRPr="0024556B">
              <w:rPr>
                <w:rFonts w:ascii="Times New Roman" w:hAnsi="Times New Roman" w:cs="Times New Roman"/>
                <w:b/>
                <w:spacing w:val="-7"/>
                <w:w w:val="105"/>
                <w:sz w:val="20"/>
                <w:szCs w:val="20"/>
                <w:u w:val="single"/>
              </w:rPr>
              <w:t xml:space="preserve"> </w:t>
            </w:r>
            <w:r w:rsidRPr="0024556B">
              <w:rPr>
                <w:rFonts w:ascii="Times New Roman" w:hAnsi="Times New Roman" w:cs="Times New Roman"/>
                <w:b/>
                <w:w w:val="105"/>
                <w:sz w:val="20"/>
                <w:szCs w:val="20"/>
                <w:u w:val="single"/>
              </w:rPr>
              <w:t>/</w:t>
            </w:r>
            <w:r w:rsidRPr="0024556B">
              <w:rPr>
                <w:rFonts w:ascii="Times New Roman" w:hAnsi="Times New Roman" w:cs="Times New Roman"/>
                <w:b/>
                <w:spacing w:val="-8"/>
                <w:w w:val="105"/>
                <w:sz w:val="20"/>
                <w:szCs w:val="20"/>
                <w:u w:val="single"/>
              </w:rPr>
              <w:t xml:space="preserve"> </w:t>
            </w:r>
            <w:r w:rsidRPr="0024556B">
              <w:rPr>
                <w:rFonts w:ascii="Times New Roman" w:hAnsi="Times New Roman" w:cs="Times New Roman"/>
                <w:b/>
                <w:w w:val="105"/>
                <w:sz w:val="20"/>
                <w:szCs w:val="20"/>
                <w:u w:val="single"/>
              </w:rPr>
              <w:t>approvals</w:t>
            </w:r>
            <w:r w:rsidRPr="0024556B">
              <w:rPr>
                <w:rFonts w:ascii="Times New Roman" w:hAnsi="Times New Roman" w:cs="Times New Roman"/>
                <w:b/>
                <w:spacing w:val="-8"/>
                <w:w w:val="105"/>
                <w:sz w:val="20"/>
                <w:szCs w:val="20"/>
                <w:u w:val="single"/>
              </w:rPr>
              <w:t xml:space="preserve"> </w:t>
            </w:r>
            <w:r w:rsidRPr="0024556B">
              <w:rPr>
                <w:rFonts w:ascii="Times New Roman" w:hAnsi="Times New Roman" w:cs="Times New Roman"/>
                <w:b/>
                <w:w w:val="105"/>
                <w:sz w:val="20"/>
                <w:szCs w:val="20"/>
                <w:u w:val="single"/>
              </w:rPr>
              <w:t>etc.</w:t>
            </w:r>
            <w:r w:rsidRPr="0024556B">
              <w:rPr>
                <w:rFonts w:ascii="Times New Roman" w:hAnsi="Times New Roman" w:cs="Times New Roman"/>
                <w:b/>
                <w:w w:val="105"/>
                <w:sz w:val="20"/>
                <w:szCs w:val="20"/>
              </w:rPr>
              <w:t>,</w:t>
            </w:r>
          </w:p>
          <w:p w14:paraId="6AA7E810" w14:textId="77777777" w:rsidR="0009790D" w:rsidRPr="0024556B" w:rsidRDefault="0009790D" w:rsidP="00116671">
            <w:pPr>
              <w:pStyle w:val="TableParagraph"/>
              <w:spacing w:before="7"/>
              <w:ind w:left="0"/>
              <w:jc w:val="both"/>
              <w:rPr>
                <w:rFonts w:ascii="Times New Roman" w:hAnsi="Times New Roman" w:cs="Times New Roman"/>
                <w:sz w:val="20"/>
                <w:szCs w:val="20"/>
              </w:rPr>
            </w:pPr>
          </w:p>
          <w:p w14:paraId="5B9E401F" w14:textId="77777777" w:rsidR="0009790D" w:rsidRPr="0024556B" w:rsidRDefault="0009790D" w:rsidP="00116671">
            <w:pPr>
              <w:pStyle w:val="TableParagraph"/>
              <w:spacing w:line="261" w:lineRule="auto"/>
              <w:ind w:right="70"/>
              <w:jc w:val="both"/>
              <w:rPr>
                <w:rFonts w:ascii="Times New Roman" w:hAnsi="Times New Roman" w:cs="Times New Roman"/>
                <w:w w:val="105"/>
                <w:sz w:val="20"/>
                <w:szCs w:val="20"/>
              </w:rPr>
            </w:pPr>
            <w:r w:rsidRPr="0024556B">
              <w:rPr>
                <w:rFonts w:ascii="Times New Roman" w:hAnsi="Times New Roman" w:cs="Times New Roman"/>
                <w:spacing w:val="-1"/>
                <w:w w:val="105"/>
                <w:sz w:val="20"/>
                <w:szCs w:val="20"/>
              </w:rPr>
              <w:t>by</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spacing w:val="-1"/>
                <w:w w:val="105"/>
                <w:sz w:val="20"/>
                <w:szCs w:val="20"/>
              </w:rPr>
              <w:t>such</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spacing w:val="-1"/>
                <w:w w:val="105"/>
                <w:sz w:val="20"/>
                <w:szCs w:val="20"/>
              </w:rPr>
              <w:t>period</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spacing w:val="-1"/>
                <w:w w:val="105"/>
                <w:sz w:val="20"/>
                <w:szCs w:val="20"/>
              </w:rPr>
              <w:t>as</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spacing w:val="-1"/>
                <w:w w:val="105"/>
                <w:sz w:val="20"/>
                <w:szCs w:val="20"/>
              </w:rPr>
              <w:t>shall</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spacing w:val="-1"/>
                <w:w w:val="105"/>
                <w:sz w:val="20"/>
                <w:szCs w:val="20"/>
              </w:rPr>
              <w:t>be</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spacing w:val="-1"/>
                <w:w w:val="105"/>
                <w:sz w:val="20"/>
                <w:szCs w:val="20"/>
              </w:rPr>
              <w:t>fair</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spacing w:val="-1"/>
                <w:w w:val="105"/>
                <w:sz w:val="20"/>
                <w:szCs w:val="20"/>
              </w:rPr>
              <w:t>and</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spacing w:val="-1"/>
                <w:w w:val="105"/>
                <w:sz w:val="20"/>
                <w:szCs w:val="20"/>
              </w:rPr>
              <w:t>reasonable</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spacing w:val="-1"/>
                <w:w w:val="105"/>
                <w:sz w:val="20"/>
                <w:szCs w:val="20"/>
              </w:rPr>
              <w:t>in</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spacing w:val="-1"/>
                <w:w w:val="105"/>
                <w:sz w:val="20"/>
                <w:szCs w:val="20"/>
              </w:rPr>
              <w:t>all</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spacing w:val="-1"/>
                <w:w w:val="105"/>
                <w:sz w:val="20"/>
                <w:szCs w:val="20"/>
              </w:rPr>
              <w:t>the</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spacing w:val="-1"/>
                <w:w w:val="105"/>
                <w:sz w:val="20"/>
                <w:szCs w:val="20"/>
              </w:rPr>
              <w:t>circumstances</w:t>
            </w:r>
            <w:r w:rsidRPr="0024556B">
              <w:rPr>
                <w:rFonts w:ascii="Times New Roman" w:hAnsi="Times New Roman" w:cs="Times New Roman"/>
                <w:spacing w:val="-33"/>
                <w:w w:val="105"/>
                <w:sz w:val="20"/>
                <w:szCs w:val="20"/>
              </w:rPr>
              <w:t xml:space="preserve"> </w:t>
            </w:r>
            <w:r w:rsidRPr="0024556B">
              <w:rPr>
                <w:rFonts w:ascii="Times New Roman" w:hAnsi="Times New Roman" w:cs="Times New Roman"/>
                <w:spacing w:val="-1"/>
                <w:w w:val="105"/>
                <w:sz w:val="20"/>
                <w:szCs w:val="20"/>
              </w:rPr>
              <w:t xml:space="preserve">and as shall fairly reflect </w:t>
            </w:r>
            <w:r w:rsidRPr="0024556B">
              <w:rPr>
                <w:rFonts w:ascii="Times New Roman" w:hAnsi="Times New Roman" w:cs="Times New Roman"/>
                <w:w w:val="105"/>
                <w:sz w:val="20"/>
                <w:szCs w:val="20"/>
              </w:rPr>
              <w:t>the delay or impediment sustained by the</w:t>
            </w:r>
            <w:r w:rsidRPr="0024556B">
              <w:rPr>
                <w:rFonts w:ascii="Times New Roman" w:hAnsi="Times New Roman" w:cs="Times New Roman"/>
                <w:spacing w:val="1"/>
                <w:w w:val="105"/>
                <w:sz w:val="20"/>
                <w:szCs w:val="20"/>
              </w:rPr>
              <w:t xml:space="preserve"> </w:t>
            </w:r>
            <w:r w:rsidRPr="0024556B">
              <w:rPr>
                <w:rFonts w:ascii="Times New Roman" w:hAnsi="Times New Roman" w:cs="Times New Roman"/>
                <w:w w:val="105"/>
                <w:sz w:val="20"/>
                <w:szCs w:val="20"/>
              </w:rPr>
              <w:t>Contractor.</w:t>
            </w:r>
          </w:p>
          <w:p w14:paraId="125DC53A" w14:textId="77777777" w:rsidR="0009790D" w:rsidRPr="0024556B" w:rsidRDefault="0009790D" w:rsidP="00116671">
            <w:pPr>
              <w:pStyle w:val="TableParagraph"/>
              <w:spacing w:line="261" w:lineRule="auto"/>
              <w:ind w:right="70"/>
              <w:jc w:val="both"/>
              <w:rPr>
                <w:rFonts w:ascii="Times New Roman" w:hAnsi="Times New Roman" w:cs="Times New Roman"/>
                <w:spacing w:val="-1"/>
                <w:w w:val="105"/>
                <w:sz w:val="20"/>
                <w:szCs w:val="20"/>
              </w:rPr>
            </w:pPr>
          </w:p>
          <w:p w14:paraId="35CB075A" w14:textId="74DFC9CE" w:rsidR="0009790D" w:rsidRPr="0024556B" w:rsidRDefault="0009790D" w:rsidP="00116671">
            <w:pPr>
              <w:pStyle w:val="TableParagraph"/>
              <w:spacing w:line="261" w:lineRule="auto"/>
              <w:ind w:right="70"/>
              <w:jc w:val="both"/>
              <w:rPr>
                <w:rFonts w:ascii="Times New Roman" w:hAnsi="Times New Roman" w:cs="Times New Roman"/>
                <w:spacing w:val="-1"/>
                <w:w w:val="105"/>
                <w:sz w:val="20"/>
                <w:szCs w:val="20"/>
              </w:rPr>
            </w:pPr>
          </w:p>
        </w:tc>
        <w:tc>
          <w:tcPr>
            <w:tcW w:w="3827" w:type="dxa"/>
          </w:tcPr>
          <w:p w14:paraId="73238454" w14:textId="77777777" w:rsidR="0009790D" w:rsidRPr="0024556B" w:rsidRDefault="0009790D" w:rsidP="00116671">
            <w:pPr>
              <w:jc w:val="center"/>
              <w:rPr>
                <w:b/>
                <w:sz w:val="20"/>
                <w:szCs w:val="20"/>
              </w:rPr>
            </w:pPr>
          </w:p>
          <w:p w14:paraId="48E5D3E6" w14:textId="77777777" w:rsidR="0009790D" w:rsidRPr="0024556B" w:rsidRDefault="0009790D" w:rsidP="00116671">
            <w:pPr>
              <w:jc w:val="both"/>
              <w:rPr>
                <w:rFonts w:eastAsia="Calibri"/>
                <w:spacing w:val="-1"/>
                <w:w w:val="105"/>
                <w:sz w:val="20"/>
                <w:szCs w:val="20"/>
              </w:rPr>
            </w:pPr>
          </w:p>
        </w:tc>
      </w:tr>
      <w:tr w:rsidR="0009790D" w:rsidRPr="0024556B" w14:paraId="16702D12" w14:textId="77777777" w:rsidTr="000A5635">
        <w:trPr>
          <w:trHeight w:val="956"/>
          <w:tblHeader/>
        </w:trPr>
        <w:tc>
          <w:tcPr>
            <w:tcW w:w="710" w:type="dxa"/>
            <w:vMerge/>
            <w:vAlign w:val="center"/>
          </w:tcPr>
          <w:p w14:paraId="7AF4C13C" w14:textId="77777777" w:rsidR="0009790D" w:rsidRPr="0024556B" w:rsidRDefault="0009790D" w:rsidP="00D20327">
            <w:pPr>
              <w:pStyle w:val="ListParagraph"/>
              <w:numPr>
                <w:ilvl w:val="0"/>
                <w:numId w:val="19"/>
              </w:numPr>
              <w:ind w:right="24"/>
              <w:jc w:val="center"/>
              <w:rPr>
                <w:b/>
                <w:sz w:val="20"/>
                <w:szCs w:val="20"/>
              </w:rPr>
            </w:pPr>
          </w:p>
        </w:tc>
        <w:tc>
          <w:tcPr>
            <w:tcW w:w="1417" w:type="dxa"/>
            <w:vMerge/>
          </w:tcPr>
          <w:p w14:paraId="1AA62232" w14:textId="77777777" w:rsidR="0009790D" w:rsidRPr="0024556B" w:rsidRDefault="0009790D" w:rsidP="00116671">
            <w:pPr>
              <w:pStyle w:val="TableParagraph"/>
              <w:ind w:left="61" w:right="67"/>
              <w:jc w:val="center"/>
              <w:rPr>
                <w:rFonts w:ascii="Times New Roman" w:hAnsi="Times New Roman" w:cs="Times New Roman"/>
                <w:spacing w:val="-1"/>
                <w:w w:val="105"/>
                <w:sz w:val="20"/>
                <w:szCs w:val="20"/>
              </w:rPr>
            </w:pPr>
          </w:p>
        </w:tc>
        <w:tc>
          <w:tcPr>
            <w:tcW w:w="4678" w:type="dxa"/>
            <w:vMerge/>
          </w:tcPr>
          <w:p w14:paraId="727A9454" w14:textId="77777777" w:rsidR="0009790D" w:rsidRPr="0024556B" w:rsidRDefault="0009790D" w:rsidP="00116671">
            <w:pPr>
              <w:pStyle w:val="TableParagraph"/>
              <w:spacing w:line="261" w:lineRule="auto"/>
              <w:ind w:right="131"/>
              <w:jc w:val="both"/>
              <w:rPr>
                <w:rFonts w:ascii="Times New Roman" w:hAnsi="Times New Roman" w:cs="Times New Roman"/>
                <w:sz w:val="20"/>
                <w:szCs w:val="20"/>
              </w:rPr>
            </w:pPr>
          </w:p>
        </w:tc>
        <w:tc>
          <w:tcPr>
            <w:tcW w:w="4678" w:type="dxa"/>
          </w:tcPr>
          <w:p w14:paraId="7641B63C" w14:textId="546606D3" w:rsidR="00430754" w:rsidRPr="0024556B" w:rsidRDefault="00430754" w:rsidP="00430754">
            <w:pPr>
              <w:autoSpaceDE w:val="0"/>
              <w:autoSpaceDN w:val="0"/>
              <w:adjustRightInd w:val="0"/>
              <w:jc w:val="both"/>
              <w:rPr>
                <w:spacing w:val="-1"/>
                <w:w w:val="105"/>
                <w:sz w:val="20"/>
                <w:szCs w:val="20"/>
                <w:u w:val="single"/>
              </w:rPr>
            </w:pPr>
            <w:r w:rsidRPr="0024556B">
              <w:rPr>
                <w:spacing w:val="-1"/>
                <w:w w:val="105"/>
                <w:sz w:val="20"/>
                <w:szCs w:val="20"/>
                <w:u w:val="single"/>
              </w:rPr>
              <w:t>Bidder’s Comment after Clarification-1</w:t>
            </w:r>
          </w:p>
          <w:p w14:paraId="6920B4E0" w14:textId="77777777" w:rsidR="00F674A4" w:rsidRPr="0024556B" w:rsidRDefault="00F674A4" w:rsidP="00430754">
            <w:pPr>
              <w:autoSpaceDE w:val="0"/>
              <w:autoSpaceDN w:val="0"/>
              <w:adjustRightInd w:val="0"/>
              <w:jc w:val="both"/>
              <w:rPr>
                <w:spacing w:val="-1"/>
                <w:w w:val="105"/>
                <w:sz w:val="20"/>
                <w:szCs w:val="20"/>
                <w:u w:val="single"/>
              </w:rPr>
            </w:pPr>
          </w:p>
          <w:p w14:paraId="2638331A" w14:textId="6A40596C" w:rsidR="0009790D" w:rsidRPr="0024556B" w:rsidRDefault="0009790D" w:rsidP="00F674A4">
            <w:pPr>
              <w:pStyle w:val="TableParagraph"/>
              <w:spacing w:line="261" w:lineRule="auto"/>
              <w:ind w:right="70"/>
              <w:jc w:val="both"/>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Bidder requests below bullet point to be added to the GCC clause 21.1 as amendment:</w:t>
            </w:r>
          </w:p>
          <w:p w14:paraId="550D3A4B" w14:textId="77777777" w:rsidR="0009790D" w:rsidRPr="0024556B" w:rsidRDefault="0009790D" w:rsidP="00116671">
            <w:pPr>
              <w:pStyle w:val="TableParagraph"/>
              <w:spacing w:line="261" w:lineRule="auto"/>
              <w:ind w:right="70"/>
              <w:jc w:val="both"/>
              <w:rPr>
                <w:rFonts w:ascii="Times New Roman" w:hAnsi="Times New Roman" w:cs="Times New Roman"/>
                <w:spacing w:val="-1"/>
                <w:w w:val="105"/>
                <w:sz w:val="20"/>
                <w:szCs w:val="20"/>
              </w:rPr>
            </w:pPr>
          </w:p>
          <w:p w14:paraId="778244E1" w14:textId="77777777" w:rsidR="0009790D" w:rsidRPr="0024556B" w:rsidRDefault="0009790D" w:rsidP="00116671">
            <w:pPr>
              <w:pStyle w:val="TableParagraph"/>
              <w:spacing w:line="261" w:lineRule="auto"/>
              <w:ind w:right="70"/>
              <w:jc w:val="both"/>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 xml:space="preserve">"The Time(s) for Completion specified in the SCC shall be extended </w:t>
            </w:r>
            <w:r w:rsidRPr="0024556B">
              <w:rPr>
                <w:rFonts w:ascii="Times New Roman" w:hAnsi="Times New Roman" w:cs="Times New Roman"/>
                <w:b/>
                <w:bCs/>
                <w:spacing w:val="-1"/>
                <w:w w:val="105"/>
                <w:sz w:val="20"/>
                <w:szCs w:val="20"/>
              </w:rPr>
              <w:t>and equitable costs paid to the Contractor</w:t>
            </w:r>
            <w:r w:rsidRPr="0024556B">
              <w:rPr>
                <w:rFonts w:ascii="Times New Roman" w:hAnsi="Times New Roman" w:cs="Times New Roman"/>
                <w:spacing w:val="-1"/>
                <w:w w:val="105"/>
                <w:sz w:val="20"/>
                <w:szCs w:val="20"/>
              </w:rPr>
              <w:t xml:space="preserve"> if the Contractor is delayed or impeded in the performance of any of its obligations under the Contract by reason of any of the following:</w:t>
            </w:r>
          </w:p>
          <w:p w14:paraId="5B9972AF" w14:textId="77777777" w:rsidR="0009790D" w:rsidRPr="0024556B" w:rsidRDefault="0009790D" w:rsidP="00116671">
            <w:pPr>
              <w:pStyle w:val="TableParagraph"/>
              <w:spacing w:line="261" w:lineRule="auto"/>
              <w:ind w:right="70"/>
              <w:jc w:val="both"/>
              <w:rPr>
                <w:rFonts w:ascii="Times New Roman" w:hAnsi="Times New Roman" w:cs="Times New Roman"/>
                <w:spacing w:val="-1"/>
                <w:w w:val="105"/>
                <w:sz w:val="20"/>
                <w:szCs w:val="20"/>
              </w:rPr>
            </w:pPr>
          </w:p>
          <w:p w14:paraId="28D182A9" w14:textId="77777777" w:rsidR="0009790D" w:rsidRPr="0024556B" w:rsidRDefault="0009790D" w:rsidP="00116671">
            <w:pPr>
              <w:pStyle w:val="TableParagraph"/>
              <w:spacing w:line="261" w:lineRule="auto"/>
              <w:ind w:right="70"/>
              <w:jc w:val="both"/>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a...</w:t>
            </w:r>
          </w:p>
          <w:p w14:paraId="088E5421" w14:textId="77777777" w:rsidR="0009790D" w:rsidRPr="0024556B" w:rsidRDefault="0009790D" w:rsidP="00116671">
            <w:pPr>
              <w:pStyle w:val="TableParagraph"/>
              <w:spacing w:line="261" w:lineRule="auto"/>
              <w:ind w:right="70"/>
              <w:jc w:val="both"/>
              <w:rPr>
                <w:rFonts w:ascii="Times New Roman" w:hAnsi="Times New Roman" w:cs="Times New Roman"/>
                <w:spacing w:val="-1"/>
                <w:w w:val="105"/>
                <w:sz w:val="20"/>
                <w:szCs w:val="20"/>
              </w:rPr>
            </w:pPr>
          </w:p>
          <w:p w14:paraId="573E3B72" w14:textId="77777777" w:rsidR="0009790D" w:rsidRPr="0024556B" w:rsidRDefault="0009790D" w:rsidP="00116671">
            <w:pPr>
              <w:pStyle w:val="TableParagraph"/>
              <w:spacing w:line="261" w:lineRule="auto"/>
              <w:ind w:right="70"/>
              <w:jc w:val="both"/>
              <w:rPr>
                <w:rFonts w:ascii="Times New Roman" w:hAnsi="Times New Roman" w:cs="Times New Roman"/>
                <w:b/>
                <w:bCs/>
                <w:spacing w:val="-1"/>
                <w:w w:val="105"/>
                <w:sz w:val="20"/>
                <w:szCs w:val="20"/>
              </w:rPr>
            </w:pPr>
            <w:r w:rsidRPr="0024556B">
              <w:rPr>
                <w:rFonts w:ascii="Times New Roman" w:hAnsi="Times New Roman" w:cs="Times New Roman"/>
                <w:spacing w:val="-1"/>
                <w:w w:val="105"/>
                <w:sz w:val="20"/>
                <w:szCs w:val="20"/>
              </w:rPr>
              <w:t xml:space="preserve">f. </w:t>
            </w:r>
            <w:r w:rsidRPr="0024556B">
              <w:rPr>
                <w:rFonts w:ascii="Times New Roman" w:hAnsi="Times New Roman" w:cs="Times New Roman"/>
                <w:b/>
                <w:bCs/>
                <w:spacing w:val="-1"/>
                <w:w w:val="105"/>
                <w:sz w:val="20"/>
                <w:szCs w:val="20"/>
              </w:rPr>
              <w:t>any default or breach of the Contract by the Employer, or any activity, act or omission or non-fulfillment of the Employer, or employees / representative(s) of Employers, or any other contractors / consultants employed by the Employer,</w:t>
            </w:r>
          </w:p>
          <w:p w14:paraId="097B6CDE" w14:textId="77777777" w:rsidR="0009790D" w:rsidRPr="0024556B" w:rsidRDefault="0009790D" w:rsidP="00116671">
            <w:pPr>
              <w:pStyle w:val="TableParagraph"/>
              <w:spacing w:line="261" w:lineRule="auto"/>
              <w:ind w:right="70"/>
              <w:jc w:val="both"/>
              <w:rPr>
                <w:rFonts w:ascii="Times New Roman" w:hAnsi="Times New Roman" w:cs="Times New Roman"/>
                <w:spacing w:val="-1"/>
                <w:w w:val="105"/>
                <w:sz w:val="20"/>
                <w:szCs w:val="20"/>
              </w:rPr>
            </w:pPr>
          </w:p>
          <w:p w14:paraId="6399553F" w14:textId="0D9A5C43" w:rsidR="0009790D" w:rsidRPr="0024556B" w:rsidRDefault="0009790D" w:rsidP="00B827F6">
            <w:pPr>
              <w:pStyle w:val="TableParagraph"/>
              <w:spacing w:line="261" w:lineRule="auto"/>
              <w:ind w:right="70"/>
              <w:jc w:val="both"/>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by such period as shall be fair and reasonable in all the circumstances and as shall fairly reflect the delay or impediment sustained by the Contractor."</w:t>
            </w:r>
          </w:p>
        </w:tc>
        <w:tc>
          <w:tcPr>
            <w:tcW w:w="3827" w:type="dxa"/>
          </w:tcPr>
          <w:p w14:paraId="0C68401C" w14:textId="4A33E8A6" w:rsidR="0009790D" w:rsidRPr="0024556B" w:rsidRDefault="00C40C29" w:rsidP="00116671">
            <w:pPr>
              <w:jc w:val="both"/>
              <w:rPr>
                <w:sz w:val="20"/>
                <w:szCs w:val="20"/>
              </w:rPr>
            </w:pPr>
            <w:r w:rsidRPr="0024556B">
              <w:rPr>
                <w:sz w:val="20"/>
                <w:szCs w:val="20"/>
              </w:rPr>
              <w:t>Provisions of Bidding documents shall remain unchanged.</w:t>
            </w:r>
          </w:p>
        </w:tc>
      </w:tr>
      <w:tr w:rsidR="006D4B90" w:rsidRPr="0024556B" w14:paraId="18747649" w14:textId="77777777" w:rsidTr="000A5635">
        <w:trPr>
          <w:tblHeader/>
        </w:trPr>
        <w:tc>
          <w:tcPr>
            <w:tcW w:w="710" w:type="dxa"/>
            <w:vAlign w:val="center"/>
          </w:tcPr>
          <w:p w14:paraId="1F472EDB" w14:textId="77777777" w:rsidR="006D4B90" w:rsidRPr="0024556B" w:rsidRDefault="006D4B90" w:rsidP="00D20327">
            <w:pPr>
              <w:pStyle w:val="ListParagraph"/>
              <w:numPr>
                <w:ilvl w:val="0"/>
                <w:numId w:val="19"/>
              </w:numPr>
              <w:ind w:right="24"/>
              <w:jc w:val="center"/>
              <w:rPr>
                <w:b/>
                <w:sz w:val="20"/>
                <w:szCs w:val="20"/>
              </w:rPr>
            </w:pPr>
          </w:p>
        </w:tc>
        <w:tc>
          <w:tcPr>
            <w:tcW w:w="1417" w:type="dxa"/>
          </w:tcPr>
          <w:p w14:paraId="09F2D562" w14:textId="77777777" w:rsidR="006D4B90" w:rsidRPr="0024556B" w:rsidRDefault="006D4B90" w:rsidP="006D4B90">
            <w:pPr>
              <w:pStyle w:val="TableParagraph"/>
              <w:ind w:left="61" w:right="67"/>
              <w:jc w:val="center"/>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GCC 21.2</w:t>
            </w:r>
          </w:p>
          <w:p w14:paraId="5A175CF2" w14:textId="77777777" w:rsidR="006D4B90" w:rsidRPr="0024556B" w:rsidRDefault="006D4B90" w:rsidP="006D4B90">
            <w:pPr>
              <w:pStyle w:val="TableParagraph"/>
              <w:ind w:left="61" w:right="67"/>
              <w:jc w:val="center"/>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Amd-1</w:t>
            </w:r>
          </w:p>
          <w:p w14:paraId="08DD4C59" w14:textId="1118FF2B" w:rsidR="006D4B90" w:rsidRPr="0024556B" w:rsidRDefault="006D4B90" w:rsidP="006D4B90">
            <w:pPr>
              <w:pStyle w:val="TableParagraph"/>
              <w:ind w:left="61" w:right="67"/>
              <w:jc w:val="center"/>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Extension of Time for Completion</w:t>
            </w:r>
          </w:p>
        </w:tc>
        <w:tc>
          <w:tcPr>
            <w:tcW w:w="4678" w:type="dxa"/>
          </w:tcPr>
          <w:p w14:paraId="1C950F01" w14:textId="77777777" w:rsidR="006D4B90" w:rsidRPr="0024556B" w:rsidRDefault="006D4B90" w:rsidP="00116671">
            <w:pPr>
              <w:pStyle w:val="TableParagraph"/>
              <w:spacing w:line="261" w:lineRule="auto"/>
              <w:ind w:right="131"/>
              <w:jc w:val="both"/>
              <w:rPr>
                <w:rFonts w:ascii="Times New Roman" w:hAnsi="Times New Roman" w:cs="Times New Roman"/>
                <w:sz w:val="20"/>
                <w:szCs w:val="20"/>
              </w:rPr>
            </w:pPr>
            <w:r w:rsidRPr="0024556B">
              <w:rPr>
                <w:rFonts w:ascii="Times New Roman" w:hAnsi="Times New Roman" w:cs="Times New Roman"/>
                <w:sz w:val="20"/>
                <w:szCs w:val="20"/>
              </w:rPr>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w:t>
            </w:r>
          </w:p>
          <w:p w14:paraId="08A4BDB1" w14:textId="77777777" w:rsidR="006D4B90" w:rsidRPr="0024556B" w:rsidRDefault="006D4B90" w:rsidP="00116671">
            <w:pPr>
              <w:pStyle w:val="TableParagraph"/>
              <w:spacing w:line="261" w:lineRule="auto"/>
              <w:ind w:right="131"/>
              <w:jc w:val="both"/>
              <w:rPr>
                <w:rFonts w:ascii="Times New Roman" w:hAnsi="Times New Roman" w:cs="Times New Roman"/>
                <w:sz w:val="20"/>
                <w:szCs w:val="20"/>
              </w:rPr>
            </w:pPr>
          </w:p>
          <w:p w14:paraId="2BC31D09" w14:textId="77777777" w:rsidR="006D4B90" w:rsidRPr="0024556B" w:rsidRDefault="006D4B90" w:rsidP="006D4B90">
            <w:pPr>
              <w:pStyle w:val="TableParagraph"/>
              <w:spacing w:line="261" w:lineRule="auto"/>
              <w:ind w:right="131"/>
              <w:jc w:val="both"/>
              <w:rPr>
                <w:rFonts w:ascii="Times New Roman" w:hAnsi="Times New Roman" w:cs="Times New Roman"/>
                <w:sz w:val="20"/>
                <w:szCs w:val="20"/>
              </w:rPr>
            </w:pPr>
            <w:r w:rsidRPr="0024556B">
              <w:rPr>
                <w:rFonts w:ascii="Times New Roman" w:hAnsi="Times New Roman" w:cs="Times New Roman"/>
                <w:sz w:val="20"/>
                <w:szCs w:val="20"/>
              </w:rPr>
              <w:t>Sr. No. 20 of Amendment-1</w:t>
            </w:r>
          </w:p>
          <w:p w14:paraId="773DABEC" w14:textId="77777777" w:rsidR="006D4B90" w:rsidRPr="0024556B" w:rsidRDefault="006D4B90" w:rsidP="006D4B90">
            <w:pPr>
              <w:pStyle w:val="TableParagraph"/>
              <w:spacing w:line="261" w:lineRule="auto"/>
              <w:ind w:right="131"/>
              <w:jc w:val="both"/>
              <w:rPr>
                <w:rFonts w:ascii="Times New Roman" w:hAnsi="Times New Roman" w:cs="Times New Roman"/>
                <w:sz w:val="20"/>
                <w:szCs w:val="20"/>
              </w:rPr>
            </w:pPr>
            <w:r w:rsidRPr="0024556B">
              <w:rPr>
                <w:rFonts w:ascii="Times New Roman" w:hAnsi="Times New Roman" w:cs="Times New Roman"/>
                <w:sz w:val="20"/>
                <w:szCs w:val="20"/>
              </w:rPr>
              <w:t>Replace Clause 21 as below:</w:t>
            </w:r>
          </w:p>
          <w:p w14:paraId="2CC69C12" w14:textId="13F96BC8" w:rsidR="006D4B90" w:rsidRPr="0024556B" w:rsidRDefault="006D4B90" w:rsidP="006D4B90">
            <w:pPr>
              <w:pStyle w:val="TableParagraph"/>
              <w:spacing w:line="261" w:lineRule="auto"/>
              <w:ind w:right="131"/>
              <w:jc w:val="both"/>
              <w:rPr>
                <w:rFonts w:ascii="Times New Roman" w:hAnsi="Times New Roman" w:cs="Times New Roman"/>
                <w:sz w:val="20"/>
                <w:szCs w:val="20"/>
              </w:rPr>
            </w:pPr>
            <w:r w:rsidRPr="0024556B">
              <w:rPr>
                <w:rFonts w:ascii="Times New Roman" w:hAnsi="Times New Roman" w:cs="Times New Roman"/>
                <w:sz w:val="20"/>
                <w:szCs w:val="20"/>
              </w:rPr>
              <w:t>21.2.</w:t>
            </w:r>
            <w:r w:rsidRPr="0024556B">
              <w:rPr>
                <w:rFonts w:ascii="Times New Roman" w:hAnsi="Times New Roman" w:cs="Times New Roman"/>
                <w:sz w:val="20"/>
                <w:szCs w:val="20"/>
              </w:rPr>
              <w:tab/>
              <w:t xml:space="preserve">Except where otherwise specifically provided in the Contract, the Contractor shall submit to the Project Manager a notice of a claim for an extension of the Time for Completion, together with particulars of the event or circumstance justifying such extension </w:t>
            </w:r>
            <w:r w:rsidRPr="0024556B">
              <w:rPr>
                <w:rFonts w:ascii="Times New Roman" w:hAnsi="Times New Roman" w:cs="Times New Roman"/>
                <w:sz w:val="20"/>
                <w:szCs w:val="20"/>
              </w:rPr>
              <w:lastRenderedPageBreak/>
              <w:t>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 pursuant to GCC Sub-Clause 23.</w:t>
            </w:r>
          </w:p>
        </w:tc>
        <w:tc>
          <w:tcPr>
            <w:tcW w:w="4678" w:type="dxa"/>
          </w:tcPr>
          <w:p w14:paraId="62E64804" w14:textId="77777777" w:rsidR="006D4B90" w:rsidRPr="0024556B" w:rsidRDefault="006D4B90" w:rsidP="006D4B90">
            <w:pPr>
              <w:pStyle w:val="TableParagraph"/>
              <w:jc w:val="both"/>
              <w:rPr>
                <w:rFonts w:ascii="Times New Roman" w:hAnsi="Times New Roman" w:cs="Times New Roman"/>
                <w:i/>
                <w:sz w:val="20"/>
                <w:szCs w:val="20"/>
              </w:rPr>
            </w:pPr>
            <w:r w:rsidRPr="0024556B">
              <w:rPr>
                <w:rFonts w:ascii="Times New Roman" w:hAnsi="Times New Roman" w:cs="Times New Roman"/>
                <w:i/>
                <w:sz w:val="20"/>
                <w:szCs w:val="20"/>
              </w:rPr>
              <w:lastRenderedPageBreak/>
              <w:t>Bidder requests Owner to amend the clause as below:</w:t>
            </w:r>
          </w:p>
          <w:p w14:paraId="37659E37" w14:textId="77777777" w:rsidR="006D4B90" w:rsidRPr="0024556B" w:rsidRDefault="006D4B90" w:rsidP="006D4B90">
            <w:pPr>
              <w:pStyle w:val="TableParagraph"/>
              <w:jc w:val="both"/>
              <w:rPr>
                <w:rFonts w:ascii="Times New Roman" w:hAnsi="Times New Roman" w:cs="Times New Roman"/>
                <w:i/>
                <w:sz w:val="20"/>
                <w:szCs w:val="20"/>
              </w:rPr>
            </w:pPr>
          </w:p>
          <w:p w14:paraId="5A5E18AF" w14:textId="6ADDFD4D" w:rsidR="00F27499" w:rsidRDefault="006D4B90" w:rsidP="006D4B90">
            <w:pPr>
              <w:pStyle w:val="TableParagraph"/>
              <w:jc w:val="both"/>
              <w:rPr>
                <w:rFonts w:ascii="Times New Roman" w:hAnsi="Times New Roman" w:cs="Times New Roman"/>
                <w:i/>
                <w:sz w:val="20"/>
                <w:szCs w:val="20"/>
              </w:rPr>
            </w:pPr>
            <w:r w:rsidRPr="0024556B">
              <w:rPr>
                <w:rFonts w:ascii="Times New Roman" w:hAnsi="Times New Roman" w:cs="Times New Roman"/>
                <w:i/>
                <w:sz w:val="20"/>
                <w:szCs w:val="20"/>
              </w:rPr>
              <w:t>"21.2. Except where</w:t>
            </w:r>
            <w:proofErr w:type="gramStart"/>
            <w:r w:rsidRPr="0024556B">
              <w:rPr>
                <w:rFonts w:ascii="Times New Roman" w:hAnsi="Times New Roman" w:cs="Times New Roman"/>
                <w:i/>
                <w:sz w:val="20"/>
                <w:szCs w:val="20"/>
              </w:rPr>
              <w:t>.....</w:t>
            </w:r>
            <w:proofErr w:type="gramEnd"/>
            <w:r w:rsidRPr="0024556B">
              <w:rPr>
                <w:rFonts w:ascii="Times New Roman" w:hAnsi="Times New Roman" w:cs="Times New Roman"/>
                <w:i/>
                <w:sz w:val="20"/>
                <w:szCs w:val="20"/>
              </w:rPr>
              <w:t xml:space="preserve">In the event that the Contractor </w:t>
            </w:r>
            <w:r w:rsidRPr="0024556B">
              <w:rPr>
                <w:rFonts w:ascii="Times New Roman" w:hAnsi="Times New Roman" w:cs="Times New Roman"/>
                <w:b/>
                <w:bCs/>
                <w:i/>
                <w:sz w:val="20"/>
                <w:szCs w:val="20"/>
                <w:u w:val="single"/>
              </w:rPr>
              <w:t>and the Employer do not reach an agreement on</w:t>
            </w:r>
            <w:r w:rsidRPr="0024556B">
              <w:rPr>
                <w:rFonts w:ascii="Times New Roman" w:hAnsi="Times New Roman" w:cs="Times New Roman"/>
                <w:i/>
                <w:sz w:val="20"/>
                <w:szCs w:val="20"/>
                <w:u w:val="single"/>
              </w:rPr>
              <w:t xml:space="preserve"> the </w:t>
            </w:r>
            <w:r w:rsidRPr="0024556B">
              <w:rPr>
                <w:rFonts w:ascii="Times New Roman" w:hAnsi="Times New Roman" w:cs="Times New Roman"/>
                <w:b/>
                <w:bCs/>
                <w:i/>
                <w:strike/>
                <w:sz w:val="20"/>
                <w:szCs w:val="20"/>
                <w:u w:val="single"/>
              </w:rPr>
              <w:t>does not accept the Employer’s estimate of a fair and reasonable time extension</w:t>
            </w:r>
            <w:r w:rsidRPr="0024556B">
              <w:rPr>
                <w:rFonts w:ascii="Times New Roman" w:hAnsi="Times New Roman" w:cs="Times New Roman"/>
                <w:i/>
                <w:sz w:val="20"/>
                <w:szCs w:val="20"/>
                <w:u w:val="single"/>
              </w:rPr>
              <w:t xml:space="preserve">, the </w:t>
            </w:r>
            <w:r w:rsidRPr="0024556B">
              <w:rPr>
                <w:rFonts w:ascii="Times New Roman" w:hAnsi="Times New Roman" w:cs="Times New Roman"/>
                <w:b/>
                <w:bCs/>
                <w:i/>
                <w:strike/>
                <w:sz w:val="20"/>
                <w:szCs w:val="20"/>
                <w:u w:val="single"/>
              </w:rPr>
              <w:t>Contractor</w:t>
            </w:r>
            <w:r w:rsidRPr="0024556B">
              <w:rPr>
                <w:rFonts w:ascii="Times New Roman" w:hAnsi="Times New Roman" w:cs="Times New Roman"/>
                <w:i/>
                <w:sz w:val="20"/>
                <w:szCs w:val="20"/>
                <w:u w:val="single"/>
              </w:rPr>
              <w:t xml:space="preserve"> </w:t>
            </w:r>
            <w:r w:rsidRPr="0024556B">
              <w:rPr>
                <w:rFonts w:ascii="Times New Roman" w:hAnsi="Times New Roman" w:cs="Times New Roman"/>
                <w:b/>
                <w:bCs/>
                <w:i/>
                <w:sz w:val="20"/>
                <w:szCs w:val="20"/>
                <w:u w:val="single"/>
              </w:rPr>
              <w:t>Parties</w:t>
            </w:r>
            <w:r w:rsidRPr="0024556B">
              <w:rPr>
                <w:rFonts w:ascii="Times New Roman" w:hAnsi="Times New Roman" w:cs="Times New Roman"/>
                <w:i/>
                <w:sz w:val="20"/>
                <w:szCs w:val="20"/>
              </w:rPr>
              <w:t xml:space="preserve"> shall be entitled to refer the matter to Arbitration, pursuant to GCC Sub-Clause 23."</w:t>
            </w:r>
          </w:p>
          <w:p w14:paraId="614B52F4" w14:textId="77777777" w:rsidR="006D4B90" w:rsidRPr="00F27499" w:rsidRDefault="006D4B90" w:rsidP="00F27499">
            <w:pPr>
              <w:jc w:val="right"/>
            </w:pPr>
          </w:p>
        </w:tc>
        <w:tc>
          <w:tcPr>
            <w:tcW w:w="3827" w:type="dxa"/>
          </w:tcPr>
          <w:p w14:paraId="66E5C99D" w14:textId="34289D0E" w:rsidR="006D4B90" w:rsidRPr="0024556B" w:rsidRDefault="006D4B90" w:rsidP="00116671">
            <w:pPr>
              <w:rPr>
                <w:sz w:val="20"/>
                <w:szCs w:val="20"/>
              </w:rPr>
            </w:pPr>
          </w:p>
          <w:p w14:paraId="617519F7" w14:textId="16126F9F" w:rsidR="006D4B90" w:rsidRPr="0024556B" w:rsidRDefault="00557CE0" w:rsidP="006D4B90">
            <w:pPr>
              <w:rPr>
                <w:sz w:val="20"/>
                <w:szCs w:val="20"/>
              </w:rPr>
            </w:pPr>
            <w:r w:rsidRPr="0024556B">
              <w:rPr>
                <w:sz w:val="20"/>
                <w:szCs w:val="20"/>
              </w:rPr>
              <w:t>Provisions of Bidding documents shall remain unchanged.</w:t>
            </w:r>
          </w:p>
          <w:p w14:paraId="05873948" w14:textId="77777777" w:rsidR="006D4B90" w:rsidRPr="0024556B" w:rsidRDefault="006D4B90" w:rsidP="006D4B90">
            <w:pPr>
              <w:rPr>
                <w:sz w:val="20"/>
                <w:szCs w:val="20"/>
              </w:rPr>
            </w:pPr>
          </w:p>
          <w:p w14:paraId="1FECE003" w14:textId="77777777" w:rsidR="006D4B90" w:rsidRPr="0024556B" w:rsidRDefault="006D4B90" w:rsidP="006D4B90">
            <w:pPr>
              <w:rPr>
                <w:sz w:val="20"/>
                <w:szCs w:val="20"/>
              </w:rPr>
            </w:pPr>
          </w:p>
          <w:p w14:paraId="151DF303" w14:textId="5D5A98FF" w:rsidR="006D4B90" w:rsidRPr="0024556B" w:rsidRDefault="006D4B90" w:rsidP="006D4B90">
            <w:pPr>
              <w:rPr>
                <w:sz w:val="20"/>
                <w:szCs w:val="20"/>
              </w:rPr>
            </w:pPr>
          </w:p>
          <w:p w14:paraId="77AC5A88" w14:textId="77777777" w:rsidR="006D4B90" w:rsidRPr="0024556B" w:rsidRDefault="006D4B90" w:rsidP="006D4B90">
            <w:pPr>
              <w:jc w:val="center"/>
              <w:rPr>
                <w:sz w:val="20"/>
                <w:szCs w:val="20"/>
              </w:rPr>
            </w:pPr>
          </w:p>
        </w:tc>
      </w:tr>
      <w:tr w:rsidR="006D3EE3" w:rsidRPr="0024556B" w14:paraId="618054EB" w14:textId="77777777" w:rsidTr="006D3EE3">
        <w:trPr>
          <w:trHeight w:val="871"/>
          <w:tblHeader/>
        </w:trPr>
        <w:tc>
          <w:tcPr>
            <w:tcW w:w="710" w:type="dxa"/>
            <w:vMerge w:val="restart"/>
            <w:vAlign w:val="center"/>
          </w:tcPr>
          <w:p w14:paraId="1B14F8C1" w14:textId="77777777" w:rsidR="006D3EE3" w:rsidRPr="0024556B" w:rsidRDefault="006D3EE3" w:rsidP="00D20327">
            <w:pPr>
              <w:pStyle w:val="ListParagraph"/>
              <w:numPr>
                <w:ilvl w:val="0"/>
                <w:numId w:val="19"/>
              </w:numPr>
              <w:ind w:right="24"/>
              <w:jc w:val="center"/>
              <w:rPr>
                <w:b/>
                <w:sz w:val="20"/>
                <w:szCs w:val="20"/>
              </w:rPr>
            </w:pPr>
          </w:p>
        </w:tc>
        <w:tc>
          <w:tcPr>
            <w:tcW w:w="1417" w:type="dxa"/>
            <w:vMerge w:val="restart"/>
          </w:tcPr>
          <w:p w14:paraId="6F9C91FA" w14:textId="77777777" w:rsidR="006D3EE3" w:rsidRPr="0024556B" w:rsidRDefault="006D3EE3" w:rsidP="006D4B90">
            <w:pPr>
              <w:pStyle w:val="TableParagraph"/>
              <w:ind w:left="41" w:right="86"/>
              <w:jc w:val="center"/>
              <w:rPr>
                <w:rFonts w:ascii="Times New Roman" w:hAnsi="Times New Roman" w:cs="Times New Roman"/>
                <w:sz w:val="20"/>
                <w:szCs w:val="20"/>
              </w:rPr>
            </w:pPr>
            <w:r w:rsidRPr="0024556B">
              <w:rPr>
                <w:rFonts w:ascii="Times New Roman" w:hAnsi="Times New Roman" w:cs="Times New Roman"/>
                <w:w w:val="105"/>
                <w:sz w:val="20"/>
                <w:szCs w:val="20"/>
              </w:rPr>
              <w:t>Section</w:t>
            </w:r>
            <w:r w:rsidRPr="0024556B">
              <w:rPr>
                <w:rFonts w:ascii="Times New Roman" w:hAnsi="Times New Roman" w:cs="Times New Roman"/>
                <w:spacing w:val="-9"/>
                <w:w w:val="105"/>
                <w:sz w:val="20"/>
                <w:szCs w:val="20"/>
              </w:rPr>
              <w:t xml:space="preserve"> </w:t>
            </w:r>
            <w:r w:rsidRPr="0024556B">
              <w:rPr>
                <w:rFonts w:ascii="Times New Roman" w:hAnsi="Times New Roman" w:cs="Times New Roman"/>
                <w:w w:val="105"/>
                <w:sz w:val="20"/>
                <w:szCs w:val="20"/>
              </w:rPr>
              <w:t>VI</w:t>
            </w:r>
          </w:p>
          <w:p w14:paraId="0E97D2CB" w14:textId="649921FF" w:rsidR="006D3EE3" w:rsidRPr="0024556B" w:rsidRDefault="006D3EE3" w:rsidP="006D4B90">
            <w:pPr>
              <w:pStyle w:val="TableParagraph"/>
              <w:ind w:left="61" w:right="67"/>
              <w:jc w:val="center"/>
              <w:rPr>
                <w:rFonts w:ascii="Times New Roman" w:hAnsi="Times New Roman" w:cs="Times New Roman"/>
                <w:spacing w:val="-1"/>
                <w:w w:val="105"/>
                <w:sz w:val="20"/>
                <w:szCs w:val="20"/>
              </w:rPr>
            </w:pPr>
            <w:r w:rsidRPr="0024556B">
              <w:rPr>
                <w:rFonts w:ascii="Times New Roman" w:hAnsi="Times New Roman" w:cs="Times New Roman"/>
                <w:w w:val="105"/>
                <w:sz w:val="20"/>
                <w:szCs w:val="20"/>
              </w:rPr>
              <w:t>Form</w:t>
            </w:r>
            <w:r w:rsidRPr="0024556B">
              <w:rPr>
                <w:rFonts w:ascii="Times New Roman" w:hAnsi="Times New Roman" w:cs="Times New Roman"/>
                <w:spacing w:val="-6"/>
                <w:w w:val="105"/>
                <w:sz w:val="20"/>
                <w:szCs w:val="20"/>
              </w:rPr>
              <w:t xml:space="preserve"> </w:t>
            </w:r>
            <w:r w:rsidRPr="0024556B">
              <w:rPr>
                <w:rFonts w:ascii="Times New Roman" w:hAnsi="Times New Roman" w:cs="Times New Roman"/>
                <w:w w:val="105"/>
                <w:sz w:val="20"/>
                <w:szCs w:val="20"/>
              </w:rPr>
              <w:t>5</w:t>
            </w:r>
          </w:p>
        </w:tc>
        <w:tc>
          <w:tcPr>
            <w:tcW w:w="4678" w:type="dxa"/>
            <w:vMerge w:val="restart"/>
          </w:tcPr>
          <w:p w14:paraId="61BA2F57" w14:textId="77777777" w:rsidR="006D3EE3" w:rsidRPr="0024556B" w:rsidRDefault="006D3EE3" w:rsidP="006D4B90">
            <w:pPr>
              <w:pStyle w:val="TableParagraph"/>
              <w:jc w:val="both"/>
              <w:rPr>
                <w:rFonts w:ascii="Times New Roman" w:hAnsi="Times New Roman" w:cs="Times New Roman"/>
                <w:sz w:val="20"/>
                <w:szCs w:val="20"/>
              </w:rPr>
            </w:pPr>
            <w:r w:rsidRPr="0024556B">
              <w:rPr>
                <w:rFonts w:ascii="Times New Roman" w:hAnsi="Times New Roman" w:cs="Times New Roman"/>
                <w:sz w:val="20"/>
                <w:szCs w:val="20"/>
              </w:rPr>
              <w:t>1.1</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Contract</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Documents</w:t>
            </w:r>
          </w:p>
          <w:p w14:paraId="3EB7188A" w14:textId="77777777" w:rsidR="006D3EE3" w:rsidRPr="0024556B" w:rsidRDefault="006D3EE3" w:rsidP="006D4B90">
            <w:pPr>
              <w:pStyle w:val="TableParagraph"/>
              <w:spacing w:before="18"/>
              <w:jc w:val="both"/>
              <w:rPr>
                <w:rFonts w:ascii="Times New Roman" w:hAnsi="Times New Roman" w:cs="Times New Roman"/>
                <w:sz w:val="20"/>
                <w:szCs w:val="20"/>
              </w:rPr>
            </w:pPr>
            <w:r w:rsidRPr="0024556B">
              <w:rPr>
                <w:rFonts w:ascii="Times New Roman" w:hAnsi="Times New Roman" w:cs="Times New Roman"/>
                <w:w w:val="105"/>
                <w:sz w:val="20"/>
                <w:szCs w:val="20"/>
              </w:rPr>
              <w:t>...</w:t>
            </w:r>
          </w:p>
          <w:p w14:paraId="11352A3F" w14:textId="77777777" w:rsidR="006D3EE3" w:rsidRPr="0024556B" w:rsidRDefault="006D3EE3" w:rsidP="006D4B90">
            <w:pPr>
              <w:pStyle w:val="TableParagraph"/>
              <w:spacing w:before="17"/>
              <w:jc w:val="both"/>
              <w:rPr>
                <w:rFonts w:ascii="Times New Roman" w:hAnsi="Times New Roman" w:cs="Times New Roman"/>
                <w:sz w:val="20"/>
                <w:szCs w:val="20"/>
              </w:rPr>
            </w:pPr>
            <w:r w:rsidRPr="0024556B">
              <w:rPr>
                <w:rFonts w:ascii="Times New Roman" w:hAnsi="Times New Roman" w:cs="Times New Roman"/>
                <w:w w:val="105"/>
                <w:sz w:val="20"/>
                <w:szCs w:val="20"/>
              </w:rPr>
              <w:t>VOLUME</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w w:val="105"/>
                <w:sz w:val="20"/>
                <w:szCs w:val="20"/>
              </w:rPr>
              <w:t>–</w:t>
            </w:r>
            <w:r w:rsidRPr="0024556B">
              <w:rPr>
                <w:rFonts w:ascii="Times New Roman" w:hAnsi="Times New Roman" w:cs="Times New Roman"/>
                <w:spacing w:val="-6"/>
                <w:w w:val="105"/>
                <w:sz w:val="20"/>
                <w:szCs w:val="20"/>
              </w:rPr>
              <w:t xml:space="preserve"> </w:t>
            </w:r>
            <w:r w:rsidRPr="0024556B">
              <w:rPr>
                <w:rFonts w:ascii="Times New Roman" w:hAnsi="Times New Roman" w:cs="Times New Roman"/>
                <w:w w:val="105"/>
                <w:sz w:val="20"/>
                <w:szCs w:val="20"/>
              </w:rPr>
              <w:t>A</w:t>
            </w:r>
          </w:p>
          <w:p w14:paraId="3FA26AA2" w14:textId="77777777" w:rsidR="006D3EE3" w:rsidRPr="0024556B" w:rsidRDefault="006D3EE3" w:rsidP="006D4B90">
            <w:pPr>
              <w:pStyle w:val="TableParagraph"/>
              <w:numPr>
                <w:ilvl w:val="0"/>
                <w:numId w:val="16"/>
              </w:numPr>
              <w:tabs>
                <w:tab w:val="left" w:pos="177"/>
              </w:tabs>
              <w:spacing w:before="17"/>
              <w:ind w:hanging="153"/>
              <w:jc w:val="both"/>
              <w:rPr>
                <w:rFonts w:ascii="Times New Roman" w:hAnsi="Times New Roman" w:cs="Times New Roman"/>
                <w:sz w:val="20"/>
                <w:szCs w:val="20"/>
              </w:rPr>
            </w:pPr>
            <w:r w:rsidRPr="0024556B">
              <w:rPr>
                <w:rFonts w:ascii="Times New Roman" w:hAnsi="Times New Roman" w:cs="Times New Roman"/>
                <w:sz w:val="20"/>
                <w:szCs w:val="20"/>
              </w:rPr>
              <w:t>This</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Contract</w:t>
            </w:r>
            <w:r w:rsidRPr="0024556B">
              <w:rPr>
                <w:rFonts w:ascii="Times New Roman" w:hAnsi="Times New Roman" w:cs="Times New Roman"/>
                <w:spacing w:val="9"/>
                <w:sz w:val="20"/>
                <w:szCs w:val="20"/>
              </w:rPr>
              <w:t xml:space="preserve"> </w:t>
            </w:r>
            <w:r w:rsidRPr="0024556B">
              <w:rPr>
                <w:rFonts w:ascii="Times New Roman" w:hAnsi="Times New Roman" w:cs="Times New Roman"/>
                <w:sz w:val="20"/>
                <w:szCs w:val="20"/>
              </w:rPr>
              <w:t>Agreement</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and</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the</w:t>
            </w:r>
            <w:r w:rsidRPr="0024556B">
              <w:rPr>
                <w:rFonts w:ascii="Times New Roman" w:hAnsi="Times New Roman" w:cs="Times New Roman"/>
                <w:spacing w:val="9"/>
                <w:sz w:val="20"/>
                <w:szCs w:val="20"/>
              </w:rPr>
              <w:t xml:space="preserve"> </w:t>
            </w:r>
            <w:r w:rsidRPr="0024556B">
              <w:rPr>
                <w:rFonts w:ascii="Times New Roman" w:hAnsi="Times New Roman" w:cs="Times New Roman"/>
                <w:sz w:val="20"/>
                <w:szCs w:val="20"/>
              </w:rPr>
              <w:t>Appendices</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thereto.</w:t>
            </w:r>
          </w:p>
          <w:p w14:paraId="54E1A816" w14:textId="77777777" w:rsidR="006D3EE3" w:rsidRPr="0024556B" w:rsidRDefault="006D3EE3" w:rsidP="006D4B90">
            <w:pPr>
              <w:pStyle w:val="TableParagraph"/>
              <w:numPr>
                <w:ilvl w:val="0"/>
                <w:numId w:val="16"/>
              </w:numPr>
              <w:tabs>
                <w:tab w:val="left" w:pos="177"/>
              </w:tabs>
              <w:spacing w:before="18"/>
              <w:ind w:hanging="153"/>
              <w:jc w:val="both"/>
              <w:rPr>
                <w:rFonts w:ascii="Times New Roman" w:hAnsi="Times New Roman" w:cs="Times New Roman"/>
                <w:sz w:val="20"/>
                <w:szCs w:val="20"/>
              </w:rPr>
            </w:pPr>
            <w:r w:rsidRPr="0024556B">
              <w:rPr>
                <w:rFonts w:ascii="Times New Roman" w:hAnsi="Times New Roman" w:cs="Times New Roman"/>
                <w:sz w:val="20"/>
                <w:szCs w:val="20"/>
              </w:rPr>
              <w:t>Notification</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of</w:t>
            </w:r>
            <w:r w:rsidRPr="0024556B">
              <w:rPr>
                <w:rFonts w:ascii="Times New Roman" w:hAnsi="Times New Roman" w:cs="Times New Roman"/>
                <w:spacing w:val="9"/>
                <w:sz w:val="20"/>
                <w:szCs w:val="20"/>
              </w:rPr>
              <w:t xml:space="preserve"> </w:t>
            </w:r>
            <w:r w:rsidRPr="0024556B">
              <w:rPr>
                <w:rFonts w:ascii="Times New Roman" w:hAnsi="Times New Roman" w:cs="Times New Roman"/>
                <w:sz w:val="20"/>
                <w:szCs w:val="20"/>
              </w:rPr>
              <w:t>Award</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Ref.</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No.</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w:t>
            </w:r>
            <w:proofErr w:type="gramStart"/>
            <w:r w:rsidRPr="0024556B">
              <w:rPr>
                <w:rFonts w:ascii="Times New Roman" w:hAnsi="Times New Roman" w:cs="Times New Roman"/>
                <w:sz w:val="20"/>
                <w:szCs w:val="20"/>
              </w:rPr>
              <w:t>…..</w:t>
            </w:r>
            <w:proofErr w:type="gramEnd"/>
            <w:r w:rsidRPr="0024556B">
              <w:rPr>
                <w:rFonts w:ascii="Times New Roman" w:hAnsi="Times New Roman" w:cs="Times New Roman"/>
                <w:sz w:val="20"/>
                <w:szCs w:val="20"/>
              </w:rPr>
              <w:t>…………….</w:t>
            </w:r>
            <w:r w:rsidRPr="0024556B">
              <w:rPr>
                <w:rFonts w:ascii="Times New Roman" w:hAnsi="Times New Roman" w:cs="Times New Roman"/>
                <w:spacing w:val="9"/>
                <w:sz w:val="20"/>
                <w:szCs w:val="20"/>
              </w:rPr>
              <w:t xml:space="preserve"> </w:t>
            </w:r>
            <w:r w:rsidRPr="0024556B">
              <w:rPr>
                <w:rFonts w:ascii="Times New Roman" w:hAnsi="Times New Roman" w:cs="Times New Roman"/>
                <w:sz w:val="20"/>
                <w:szCs w:val="20"/>
              </w:rPr>
              <w:t>dated</w:t>
            </w:r>
            <w:r w:rsidRPr="0024556B">
              <w:rPr>
                <w:rFonts w:ascii="Times New Roman" w:hAnsi="Times New Roman" w:cs="Times New Roman"/>
                <w:spacing w:val="9"/>
                <w:sz w:val="20"/>
                <w:szCs w:val="20"/>
              </w:rPr>
              <w:t xml:space="preserve"> </w:t>
            </w:r>
            <w:r w:rsidRPr="0024556B">
              <w:rPr>
                <w:rFonts w:ascii="Times New Roman" w:hAnsi="Times New Roman" w:cs="Times New Roman"/>
                <w:sz w:val="20"/>
                <w:szCs w:val="20"/>
              </w:rPr>
              <w:t>…………</w:t>
            </w:r>
          </w:p>
          <w:p w14:paraId="6FFA28A9" w14:textId="77777777" w:rsidR="006D3EE3" w:rsidRPr="0024556B" w:rsidRDefault="006D3EE3" w:rsidP="006D4B90">
            <w:pPr>
              <w:pStyle w:val="TableParagraph"/>
              <w:spacing w:before="17"/>
              <w:jc w:val="both"/>
              <w:rPr>
                <w:rFonts w:ascii="Times New Roman" w:hAnsi="Times New Roman" w:cs="Times New Roman"/>
                <w:sz w:val="20"/>
                <w:szCs w:val="20"/>
              </w:rPr>
            </w:pPr>
            <w:r w:rsidRPr="0024556B">
              <w:rPr>
                <w:rFonts w:ascii="Times New Roman" w:hAnsi="Times New Roman" w:cs="Times New Roman"/>
                <w:w w:val="105"/>
                <w:sz w:val="20"/>
                <w:szCs w:val="20"/>
              </w:rPr>
              <w:t>VOLUME</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w w:val="105"/>
                <w:sz w:val="20"/>
                <w:szCs w:val="20"/>
              </w:rPr>
              <w:t>–</w:t>
            </w:r>
            <w:r w:rsidRPr="0024556B">
              <w:rPr>
                <w:rFonts w:ascii="Times New Roman" w:hAnsi="Times New Roman" w:cs="Times New Roman"/>
                <w:spacing w:val="-6"/>
                <w:w w:val="105"/>
                <w:sz w:val="20"/>
                <w:szCs w:val="20"/>
              </w:rPr>
              <w:t xml:space="preserve"> </w:t>
            </w:r>
            <w:r w:rsidRPr="0024556B">
              <w:rPr>
                <w:rFonts w:ascii="Times New Roman" w:hAnsi="Times New Roman" w:cs="Times New Roman"/>
                <w:w w:val="105"/>
                <w:sz w:val="20"/>
                <w:szCs w:val="20"/>
              </w:rPr>
              <w:t>B</w:t>
            </w:r>
          </w:p>
          <w:p w14:paraId="6AF6BEF9" w14:textId="77777777" w:rsidR="006D3EE3" w:rsidRPr="0024556B" w:rsidRDefault="006D3EE3" w:rsidP="006D4B90">
            <w:pPr>
              <w:pStyle w:val="TableParagraph"/>
              <w:numPr>
                <w:ilvl w:val="0"/>
                <w:numId w:val="16"/>
              </w:numPr>
              <w:tabs>
                <w:tab w:val="left" w:pos="177"/>
              </w:tabs>
              <w:spacing w:before="17"/>
              <w:ind w:hanging="153"/>
              <w:jc w:val="both"/>
              <w:rPr>
                <w:rFonts w:ascii="Times New Roman" w:hAnsi="Times New Roman" w:cs="Times New Roman"/>
                <w:sz w:val="20"/>
                <w:szCs w:val="20"/>
              </w:rPr>
            </w:pPr>
            <w:r w:rsidRPr="0024556B">
              <w:rPr>
                <w:rFonts w:ascii="Times New Roman" w:hAnsi="Times New Roman" w:cs="Times New Roman"/>
                <w:sz w:val="20"/>
                <w:szCs w:val="20"/>
              </w:rPr>
              <w:t>“Bidding</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Documents”</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comprising</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of</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the</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following:</w:t>
            </w:r>
          </w:p>
          <w:p w14:paraId="17093FBC" w14:textId="77777777" w:rsidR="006D3EE3" w:rsidRPr="0024556B" w:rsidRDefault="006D3EE3" w:rsidP="006D4B90">
            <w:pPr>
              <w:pStyle w:val="TableParagraph"/>
              <w:numPr>
                <w:ilvl w:val="0"/>
                <w:numId w:val="15"/>
              </w:numPr>
              <w:tabs>
                <w:tab w:val="left" w:pos="227"/>
                <w:tab w:val="left" w:leader="dot" w:pos="4296"/>
              </w:tabs>
              <w:spacing w:before="17"/>
              <w:ind w:hanging="203"/>
              <w:jc w:val="both"/>
              <w:rPr>
                <w:rFonts w:ascii="Times New Roman" w:hAnsi="Times New Roman" w:cs="Times New Roman"/>
                <w:sz w:val="20"/>
                <w:szCs w:val="20"/>
              </w:rPr>
            </w:pPr>
            <w:r w:rsidRPr="0024556B">
              <w:rPr>
                <w:rFonts w:ascii="Times New Roman" w:hAnsi="Times New Roman" w:cs="Times New Roman"/>
                <w:sz w:val="20"/>
                <w:szCs w:val="20"/>
              </w:rPr>
              <w:t>Volume</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–I</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of</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Bidding</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Documents</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(Document</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Code</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No.</w:t>
            </w:r>
            <w:r w:rsidRPr="0024556B">
              <w:rPr>
                <w:rFonts w:ascii="Times New Roman" w:hAnsi="Times New Roman" w:cs="Times New Roman"/>
                <w:sz w:val="20"/>
                <w:szCs w:val="20"/>
              </w:rPr>
              <w:tab/>
            </w:r>
            <w:r w:rsidRPr="0024556B">
              <w:rPr>
                <w:rFonts w:ascii="Times New Roman" w:hAnsi="Times New Roman" w:cs="Times New Roman"/>
                <w:w w:val="105"/>
                <w:sz w:val="20"/>
                <w:szCs w:val="20"/>
              </w:rPr>
              <w:t>),</w:t>
            </w:r>
            <w:r w:rsidRPr="0024556B">
              <w:rPr>
                <w:rFonts w:ascii="Times New Roman" w:hAnsi="Times New Roman" w:cs="Times New Roman"/>
                <w:spacing w:val="-5"/>
                <w:w w:val="105"/>
                <w:sz w:val="20"/>
                <w:szCs w:val="20"/>
              </w:rPr>
              <w:t xml:space="preserve"> </w:t>
            </w:r>
            <w:r w:rsidRPr="0024556B">
              <w:rPr>
                <w:rFonts w:ascii="Times New Roman" w:hAnsi="Times New Roman" w:cs="Times New Roman"/>
                <w:w w:val="105"/>
                <w:sz w:val="20"/>
                <w:szCs w:val="20"/>
              </w:rPr>
              <w:t>read</w:t>
            </w:r>
            <w:r w:rsidRPr="0024556B">
              <w:rPr>
                <w:rFonts w:ascii="Times New Roman" w:hAnsi="Times New Roman" w:cs="Times New Roman"/>
                <w:spacing w:val="-6"/>
                <w:w w:val="105"/>
                <w:sz w:val="20"/>
                <w:szCs w:val="20"/>
              </w:rPr>
              <w:t xml:space="preserve"> </w:t>
            </w:r>
            <w:r w:rsidRPr="0024556B">
              <w:rPr>
                <w:rFonts w:ascii="Times New Roman" w:hAnsi="Times New Roman" w:cs="Times New Roman"/>
                <w:w w:val="105"/>
                <w:sz w:val="20"/>
                <w:szCs w:val="20"/>
              </w:rPr>
              <w:t>in</w:t>
            </w:r>
          </w:p>
          <w:p w14:paraId="58DECAB7" w14:textId="77777777" w:rsidR="006D3EE3" w:rsidRPr="0024556B" w:rsidRDefault="006D3EE3" w:rsidP="006D4B90">
            <w:pPr>
              <w:pStyle w:val="TableParagraph"/>
              <w:spacing w:before="18"/>
              <w:jc w:val="both"/>
              <w:rPr>
                <w:rFonts w:ascii="Times New Roman" w:hAnsi="Times New Roman" w:cs="Times New Roman"/>
                <w:sz w:val="20"/>
                <w:szCs w:val="20"/>
              </w:rPr>
            </w:pPr>
            <w:r w:rsidRPr="0024556B">
              <w:rPr>
                <w:rFonts w:ascii="Times New Roman" w:hAnsi="Times New Roman" w:cs="Times New Roman"/>
                <w:sz w:val="20"/>
                <w:szCs w:val="20"/>
              </w:rPr>
              <w:t>conjunction</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with</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Amendments</w:t>
            </w:r>
            <w:r w:rsidRPr="0024556B">
              <w:rPr>
                <w:rFonts w:ascii="Times New Roman" w:hAnsi="Times New Roman" w:cs="Times New Roman"/>
                <w:spacing w:val="4"/>
                <w:sz w:val="20"/>
                <w:szCs w:val="20"/>
              </w:rPr>
              <w:t xml:space="preserve"> </w:t>
            </w:r>
            <w:r w:rsidRPr="0024556B">
              <w:rPr>
                <w:rFonts w:ascii="Times New Roman" w:hAnsi="Times New Roman" w:cs="Times New Roman"/>
                <w:sz w:val="20"/>
                <w:szCs w:val="20"/>
              </w:rPr>
              <w:t>….</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to</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to</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the</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Bidding</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Documents.</w:t>
            </w:r>
          </w:p>
          <w:p w14:paraId="7613A9E4" w14:textId="77777777" w:rsidR="006D3EE3" w:rsidRPr="0024556B" w:rsidRDefault="006D3EE3" w:rsidP="006D4B90">
            <w:pPr>
              <w:pStyle w:val="TableParagraph"/>
              <w:numPr>
                <w:ilvl w:val="0"/>
                <w:numId w:val="15"/>
              </w:numPr>
              <w:tabs>
                <w:tab w:val="left" w:pos="234"/>
                <w:tab w:val="left" w:leader="dot" w:pos="4370"/>
              </w:tabs>
              <w:spacing w:before="17"/>
              <w:ind w:left="233" w:hanging="210"/>
              <w:jc w:val="both"/>
              <w:rPr>
                <w:rFonts w:ascii="Times New Roman" w:hAnsi="Times New Roman" w:cs="Times New Roman"/>
                <w:sz w:val="20"/>
                <w:szCs w:val="20"/>
              </w:rPr>
            </w:pPr>
            <w:r w:rsidRPr="0024556B">
              <w:rPr>
                <w:rFonts w:ascii="Times New Roman" w:hAnsi="Times New Roman" w:cs="Times New Roman"/>
                <w:sz w:val="20"/>
                <w:szCs w:val="20"/>
              </w:rPr>
              <w:t>Volume</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–II</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of</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Bidding</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Documents</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(Document</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Code</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No.</w:t>
            </w:r>
            <w:r w:rsidRPr="0024556B">
              <w:rPr>
                <w:rFonts w:ascii="Times New Roman" w:hAnsi="Times New Roman" w:cs="Times New Roman"/>
                <w:sz w:val="20"/>
                <w:szCs w:val="20"/>
              </w:rPr>
              <w:tab/>
            </w:r>
            <w:r w:rsidRPr="0024556B">
              <w:rPr>
                <w:rFonts w:ascii="Times New Roman" w:hAnsi="Times New Roman" w:cs="Times New Roman"/>
                <w:w w:val="105"/>
                <w:sz w:val="20"/>
                <w:szCs w:val="20"/>
              </w:rPr>
              <w:t>)</w:t>
            </w:r>
          </w:p>
          <w:p w14:paraId="6B6980BE" w14:textId="77777777" w:rsidR="006D3EE3" w:rsidRPr="0024556B" w:rsidRDefault="006D3EE3" w:rsidP="006D4B90">
            <w:pPr>
              <w:pStyle w:val="TableParagraph"/>
              <w:spacing w:before="17"/>
              <w:jc w:val="both"/>
              <w:rPr>
                <w:rFonts w:ascii="Times New Roman" w:hAnsi="Times New Roman" w:cs="Times New Roman"/>
                <w:sz w:val="20"/>
                <w:szCs w:val="20"/>
              </w:rPr>
            </w:pPr>
            <w:r w:rsidRPr="0024556B">
              <w:rPr>
                <w:rFonts w:ascii="Times New Roman" w:hAnsi="Times New Roman" w:cs="Times New Roman"/>
                <w:sz w:val="20"/>
                <w:szCs w:val="20"/>
              </w:rPr>
              <w:t>comprising</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of</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Technical</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Specifications.</w:t>
            </w:r>
          </w:p>
          <w:p w14:paraId="717E5E94" w14:textId="497CEF09" w:rsidR="006D3EE3" w:rsidRPr="0024556B" w:rsidRDefault="006D3EE3" w:rsidP="006D4B90">
            <w:pPr>
              <w:pStyle w:val="TableParagraph"/>
              <w:spacing w:line="261" w:lineRule="auto"/>
              <w:ind w:right="131"/>
              <w:jc w:val="both"/>
              <w:rPr>
                <w:rFonts w:ascii="Times New Roman" w:hAnsi="Times New Roman" w:cs="Times New Roman"/>
                <w:sz w:val="20"/>
                <w:szCs w:val="20"/>
              </w:rPr>
            </w:pPr>
            <w:r w:rsidRPr="0024556B">
              <w:rPr>
                <w:rFonts w:ascii="Times New Roman" w:hAnsi="Times New Roman" w:cs="Times New Roman"/>
                <w:w w:val="105"/>
                <w:sz w:val="20"/>
                <w:szCs w:val="20"/>
              </w:rPr>
              <w:t>....</w:t>
            </w:r>
          </w:p>
        </w:tc>
        <w:tc>
          <w:tcPr>
            <w:tcW w:w="4678" w:type="dxa"/>
          </w:tcPr>
          <w:p w14:paraId="1740D943" w14:textId="26C7E89E" w:rsidR="0059246C" w:rsidRPr="0024556B" w:rsidRDefault="0059246C" w:rsidP="0059246C">
            <w:pPr>
              <w:autoSpaceDE w:val="0"/>
              <w:autoSpaceDN w:val="0"/>
              <w:adjustRightInd w:val="0"/>
              <w:jc w:val="both"/>
              <w:rPr>
                <w:spacing w:val="-1"/>
                <w:w w:val="105"/>
                <w:sz w:val="20"/>
                <w:szCs w:val="20"/>
                <w:u w:val="single"/>
              </w:rPr>
            </w:pPr>
            <w:r w:rsidRPr="0024556B">
              <w:rPr>
                <w:spacing w:val="-1"/>
                <w:w w:val="105"/>
                <w:sz w:val="20"/>
                <w:szCs w:val="20"/>
                <w:u w:val="single"/>
              </w:rPr>
              <w:t xml:space="preserve">Bidder’s </w:t>
            </w:r>
            <w:proofErr w:type="gramStart"/>
            <w:r w:rsidRPr="0024556B">
              <w:rPr>
                <w:spacing w:val="-1"/>
                <w:w w:val="105"/>
                <w:sz w:val="20"/>
                <w:szCs w:val="20"/>
                <w:u w:val="single"/>
              </w:rPr>
              <w:t>Pre bid</w:t>
            </w:r>
            <w:proofErr w:type="gramEnd"/>
            <w:r w:rsidRPr="0024556B">
              <w:rPr>
                <w:spacing w:val="-1"/>
                <w:w w:val="105"/>
                <w:sz w:val="20"/>
                <w:szCs w:val="20"/>
                <w:u w:val="single"/>
              </w:rPr>
              <w:t xml:space="preserve"> Comment before Clarification-1</w:t>
            </w:r>
          </w:p>
          <w:p w14:paraId="5E33B6CF" w14:textId="77777777" w:rsidR="00F674A4" w:rsidRPr="0024556B" w:rsidRDefault="00F674A4" w:rsidP="0059246C">
            <w:pPr>
              <w:autoSpaceDE w:val="0"/>
              <w:autoSpaceDN w:val="0"/>
              <w:adjustRightInd w:val="0"/>
              <w:jc w:val="both"/>
              <w:rPr>
                <w:spacing w:val="-1"/>
                <w:w w:val="105"/>
                <w:sz w:val="20"/>
                <w:szCs w:val="20"/>
                <w:u w:val="single"/>
              </w:rPr>
            </w:pPr>
          </w:p>
          <w:p w14:paraId="58EB0967" w14:textId="77777777" w:rsidR="006D3EE3" w:rsidRPr="0024556B" w:rsidRDefault="006D3EE3" w:rsidP="006D4B90">
            <w:pPr>
              <w:pStyle w:val="TableParagraph"/>
              <w:spacing w:line="261" w:lineRule="auto"/>
              <w:ind w:right="84" w:hanging="1"/>
              <w:jc w:val="both"/>
              <w:rPr>
                <w:rFonts w:ascii="Times New Roman" w:hAnsi="Times New Roman" w:cs="Times New Roman"/>
                <w:sz w:val="20"/>
                <w:szCs w:val="20"/>
              </w:rPr>
            </w:pPr>
            <w:r w:rsidRPr="0024556B">
              <w:rPr>
                <w:rFonts w:ascii="Times New Roman" w:hAnsi="Times New Roman" w:cs="Times New Roman"/>
                <w:sz w:val="20"/>
                <w:szCs w:val="20"/>
              </w:rPr>
              <w:t>For</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sake</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of</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clarity</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and</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smooth</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execution</w:t>
            </w:r>
            <w:r w:rsidRPr="0024556B">
              <w:rPr>
                <w:rFonts w:ascii="Times New Roman" w:hAnsi="Times New Roman" w:cs="Times New Roman"/>
                <w:spacing w:val="4"/>
                <w:sz w:val="20"/>
                <w:szCs w:val="20"/>
              </w:rPr>
              <w:t xml:space="preserve"> </w:t>
            </w:r>
            <w:r w:rsidRPr="0024556B">
              <w:rPr>
                <w:rFonts w:ascii="Times New Roman" w:hAnsi="Times New Roman" w:cs="Times New Roman"/>
                <w:sz w:val="20"/>
                <w:szCs w:val="20"/>
              </w:rPr>
              <w:t>of</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the</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contract,</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please</w:t>
            </w:r>
            <w:r w:rsidRPr="0024556B">
              <w:rPr>
                <w:rFonts w:ascii="Times New Roman" w:hAnsi="Times New Roman" w:cs="Times New Roman"/>
                <w:spacing w:val="1"/>
                <w:sz w:val="20"/>
                <w:szCs w:val="20"/>
              </w:rPr>
              <w:t xml:space="preserve"> </w:t>
            </w:r>
            <w:r w:rsidRPr="0024556B">
              <w:rPr>
                <w:rFonts w:ascii="Times New Roman" w:hAnsi="Times New Roman" w:cs="Times New Roman"/>
                <w:w w:val="105"/>
                <w:sz w:val="20"/>
                <w:szCs w:val="20"/>
              </w:rPr>
              <w:t>modify</w:t>
            </w:r>
            <w:r w:rsidRPr="0024556B">
              <w:rPr>
                <w:rFonts w:ascii="Times New Roman" w:hAnsi="Times New Roman" w:cs="Times New Roman"/>
                <w:spacing w:val="-3"/>
                <w:w w:val="105"/>
                <w:sz w:val="20"/>
                <w:szCs w:val="20"/>
              </w:rPr>
              <w:t xml:space="preserve"> </w:t>
            </w:r>
            <w:r w:rsidRPr="0024556B">
              <w:rPr>
                <w:rFonts w:ascii="Times New Roman" w:hAnsi="Times New Roman" w:cs="Times New Roman"/>
                <w:w w:val="105"/>
                <w:sz w:val="20"/>
                <w:szCs w:val="20"/>
              </w:rPr>
              <w:t>the</w:t>
            </w:r>
            <w:r w:rsidRPr="0024556B">
              <w:rPr>
                <w:rFonts w:ascii="Times New Roman" w:hAnsi="Times New Roman" w:cs="Times New Roman"/>
                <w:spacing w:val="-2"/>
                <w:w w:val="105"/>
                <w:sz w:val="20"/>
                <w:szCs w:val="20"/>
              </w:rPr>
              <w:t xml:space="preserve"> </w:t>
            </w:r>
            <w:r w:rsidRPr="0024556B">
              <w:rPr>
                <w:rFonts w:ascii="Times New Roman" w:hAnsi="Times New Roman" w:cs="Times New Roman"/>
                <w:w w:val="105"/>
                <w:sz w:val="20"/>
                <w:szCs w:val="20"/>
              </w:rPr>
              <w:t>clause</w:t>
            </w:r>
            <w:r w:rsidRPr="0024556B">
              <w:rPr>
                <w:rFonts w:ascii="Times New Roman" w:hAnsi="Times New Roman" w:cs="Times New Roman"/>
                <w:spacing w:val="-2"/>
                <w:w w:val="105"/>
                <w:sz w:val="20"/>
                <w:szCs w:val="20"/>
              </w:rPr>
              <w:t xml:space="preserve"> </w:t>
            </w:r>
            <w:r w:rsidRPr="0024556B">
              <w:rPr>
                <w:rFonts w:ascii="Times New Roman" w:hAnsi="Times New Roman" w:cs="Times New Roman"/>
                <w:w w:val="105"/>
                <w:sz w:val="20"/>
                <w:szCs w:val="20"/>
              </w:rPr>
              <w:t>as</w:t>
            </w:r>
            <w:r w:rsidRPr="0024556B">
              <w:rPr>
                <w:rFonts w:ascii="Times New Roman" w:hAnsi="Times New Roman" w:cs="Times New Roman"/>
                <w:spacing w:val="-3"/>
                <w:w w:val="105"/>
                <w:sz w:val="20"/>
                <w:szCs w:val="20"/>
              </w:rPr>
              <w:t xml:space="preserve"> </w:t>
            </w:r>
            <w:r w:rsidRPr="0024556B">
              <w:rPr>
                <w:rFonts w:ascii="Times New Roman" w:hAnsi="Times New Roman" w:cs="Times New Roman"/>
                <w:w w:val="105"/>
                <w:sz w:val="20"/>
                <w:szCs w:val="20"/>
              </w:rPr>
              <w:t>follows:</w:t>
            </w:r>
          </w:p>
          <w:p w14:paraId="4BD4AC27" w14:textId="77777777" w:rsidR="006D3EE3" w:rsidRPr="0024556B" w:rsidRDefault="006D3EE3" w:rsidP="006D4B90">
            <w:pPr>
              <w:pStyle w:val="TableParagraph"/>
              <w:spacing w:before="7"/>
              <w:ind w:left="0"/>
              <w:jc w:val="both"/>
              <w:rPr>
                <w:rFonts w:ascii="Times New Roman" w:hAnsi="Times New Roman" w:cs="Times New Roman"/>
                <w:sz w:val="20"/>
                <w:szCs w:val="20"/>
              </w:rPr>
            </w:pPr>
          </w:p>
          <w:p w14:paraId="38DD380C" w14:textId="77777777" w:rsidR="006D3EE3" w:rsidRPr="0024556B" w:rsidRDefault="006D3EE3" w:rsidP="006D4B90">
            <w:pPr>
              <w:pStyle w:val="TableParagraph"/>
              <w:spacing w:before="0"/>
              <w:jc w:val="both"/>
              <w:rPr>
                <w:rFonts w:ascii="Times New Roman" w:hAnsi="Times New Roman" w:cs="Times New Roman"/>
                <w:sz w:val="20"/>
                <w:szCs w:val="20"/>
              </w:rPr>
            </w:pPr>
            <w:r w:rsidRPr="0024556B">
              <w:rPr>
                <w:rFonts w:ascii="Times New Roman" w:hAnsi="Times New Roman" w:cs="Times New Roman"/>
                <w:sz w:val="20"/>
                <w:szCs w:val="20"/>
              </w:rPr>
              <w:t>"1.1</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Contract</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Documents</w:t>
            </w:r>
          </w:p>
          <w:p w14:paraId="19BC0312" w14:textId="77777777" w:rsidR="006D3EE3" w:rsidRPr="0024556B" w:rsidRDefault="006D3EE3" w:rsidP="006D4B90">
            <w:pPr>
              <w:pStyle w:val="TableParagraph"/>
              <w:spacing w:before="17"/>
              <w:jc w:val="both"/>
              <w:rPr>
                <w:rFonts w:ascii="Times New Roman" w:hAnsi="Times New Roman" w:cs="Times New Roman"/>
                <w:sz w:val="20"/>
                <w:szCs w:val="20"/>
              </w:rPr>
            </w:pPr>
            <w:r w:rsidRPr="0024556B">
              <w:rPr>
                <w:rFonts w:ascii="Times New Roman" w:hAnsi="Times New Roman" w:cs="Times New Roman"/>
                <w:w w:val="105"/>
                <w:sz w:val="20"/>
                <w:szCs w:val="20"/>
              </w:rPr>
              <w:t>...</w:t>
            </w:r>
          </w:p>
          <w:p w14:paraId="5CCE93CB" w14:textId="77777777" w:rsidR="006D3EE3" w:rsidRPr="0024556B" w:rsidRDefault="006D3EE3" w:rsidP="006D4B90">
            <w:pPr>
              <w:pStyle w:val="TableParagraph"/>
              <w:spacing w:before="18"/>
              <w:jc w:val="both"/>
              <w:rPr>
                <w:rFonts w:ascii="Times New Roman" w:hAnsi="Times New Roman" w:cs="Times New Roman"/>
                <w:sz w:val="20"/>
                <w:szCs w:val="20"/>
              </w:rPr>
            </w:pPr>
            <w:r w:rsidRPr="0024556B">
              <w:rPr>
                <w:rFonts w:ascii="Times New Roman" w:hAnsi="Times New Roman" w:cs="Times New Roman"/>
                <w:w w:val="105"/>
                <w:sz w:val="20"/>
                <w:szCs w:val="20"/>
              </w:rPr>
              <w:t>VOLUME</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w w:val="105"/>
                <w:sz w:val="20"/>
                <w:szCs w:val="20"/>
              </w:rPr>
              <w:t>–</w:t>
            </w:r>
            <w:r w:rsidRPr="0024556B">
              <w:rPr>
                <w:rFonts w:ascii="Times New Roman" w:hAnsi="Times New Roman" w:cs="Times New Roman"/>
                <w:spacing w:val="-6"/>
                <w:w w:val="105"/>
                <w:sz w:val="20"/>
                <w:szCs w:val="20"/>
              </w:rPr>
              <w:t xml:space="preserve"> </w:t>
            </w:r>
            <w:r w:rsidRPr="0024556B">
              <w:rPr>
                <w:rFonts w:ascii="Times New Roman" w:hAnsi="Times New Roman" w:cs="Times New Roman"/>
                <w:w w:val="105"/>
                <w:sz w:val="20"/>
                <w:szCs w:val="20"/>
              </w:rPr>
              <w:t>A</w:t>
            </w:r>
          </w:p>
          <w:p w14:paraId="7C08ACCE" w14:textId="77777777" w:rsidR="006D3EE3" w:rsidRPr="0024556B" w:rsidRDefault="006D3EE3" w:rsidP="006D4B90">
            <w:pPr>
              <w:pStyle w:val="TableParagraph"/>
              <w:numPr>
                <w:ilvl w:val="0"/>
                <w:numId w:val="18"/>
              </w:numPr>
              <w:tabs>
                <w:tab w:val="left" w:pos="177"/>
              </w:tabs>
              <w:spacing w:before="17"/>
              <w:ind w:hanging="153"/>
              <w:jc w:val="both"/>
              <w:rPr>
                <w:rFonts w:ascii="Times New Roman" w:hAnsi="Times New Roman" w:cs="Times New Roman"/>
                <w:sz w:val="20"/>
                <w:szCs w:val="20"/>
              </w:rPr>
            </w:pPr>
            <w:r w:rsidRPr="0024556B">
              <w:rPr>
                <w:rFonts w:ascii="Times New Roman" w:hAnsi="Times New Roman" w:cs="Times New Roman"/>
                <w:sz w:val="20"/>
                <w:szCs w:val="20"/>
              </w:rPr>
              <w:t>This</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Contract</w:t>
            </w:r>
            <w:r w:rsidRPr="0024556B">
              <w:rPr>
                <w:rFonts w:ascii="Times New Roman" w:hAnsi="Times New Roman" w:cs="Times New Roman"/>
                <w:spacing w:val="9"/>
                <w:sz w:val="20"/>
                <w:szCs w:val="20"/>
              </w:rPr>
              <w:t xml:space="preserve"> </w:t>
            </w:r>
            <w:r w:rsidRPr="0024556B">
              <w:rPr>
                <w:rFonts w:ascii="Times New Roman" w:hAnsi="Times New Roman" w:cs="Times New Roman"/>
                <w:sz w:val="20"/>
                <w:szCs w:val="20"/>
              </w:rPr>
              <w:t>Agreement</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and</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the</w:t>
            </w:r>
            <w:r w:rsidRPr="0024556B">
              <w:rPr>
                <w:rFonts w:ascii="Times New Roman" w:hAnsi="Times New Roman" w:cs="Times New Roman"/>
                <w:spacing w:val="9"/>
                <w:sz w:val="20"/>
                <w:szCs w:val="20"/>
              </w:rPr>
              <w:t xml:space="preserve"> </w:t>
            </w:r>
            <w:r w:rsidRPr="0024556B">
              <w:rPr>
                <w:rFonts w:ascii="Times New Roman" w:hAnsi="Times New Roman" w:cs="Times New Roman"/>
                <w:sz w:val="20"/>
                <w:szCs w:val="20"/>
              </w:rPr>
              <w:t>Appendices</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thereto.</w:t>
            </w:r>
          </w:p>
          <w:p w14:paraId="73DA67C6" w14:textId="77777777" w:rsidR="006D3EE3" w:rsidRPr="0024556B" w:rsidRDefault="006D3EE3" w:rsidP="006D4B90">
            <w:pPr>
              <w:pStyle w:val="TableParagraph"/>
              <w:numPr>
                <w:ilvl w:val="0"/>
                <w:numId w:val="18"/>
              </w:numPr>
              <w:tabs>
                <w:tab w:val="left" w:pos="177"/>
              </w:tabs>
              <w:spacing w:before="17"/>
              <w:ind w:hanging="153"/>
              <w:jc w:val="both"/>
              <w:rPr>
                <w:rFonts w:ascii="Times New Roman" w:hAnsi="Times New Roman" w:cs="Times New Roman"/>
                <w:sz w:val="20"/>
                <w:szCs w:val="20"/>
              </w:rPr>
            </w:pPr>
            <w:r w:rsidRPr="0024556B">
              <w:rPr>
                <w:rFonts w:ascii="Times New Roman" w:hAnsi="Times New Roman" w:cs="Times New Roman"/>
                <w:sz w:val="20"/>
                <w:szCs w:val="20"/>
              </w:rPr>
              <w:t>Notification</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of</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Award</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Ref.</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No.</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w:t>
            </w:r>
            <w:proofErr w:type="gramStart"/>
            <w:r w:rsidRPr="0024556B">
              <w:rPr>
                <w:rFonts w:ascii="Times New Roman" w:hAnsi="Times New Roman" w:cs="Times New Roman"/>
                <w:sz w:val="20"/>
                <w:szCs w:val="20"/>
              </w:rPr>
              <w:t>…..</w:t>
            </w:r>
            <w:proofErr w:type="gramEnd"/>
            <w:r w:rsidRPr="0024556B">
              <w:rPr>
                <w:rFonts w:ascii="Times New Roman" w:hAnsi="Times New Roman" w:cs="Times New Roman"/>
                <w:sz w:val="20"/>
                <w:szCs w:val="20"/>
              </w:rPr>
              <w:t>…………….</w:t>
            </w:r>
            <w:r w:rsidRPr="0024556B">
              <w:rPr>
                <w:rFonts w:ascii="Times New Roman" w:hAnsi="Times New Roman" w:cs="Times New Roman"/>
                <w:spacing w:val="9"/>
                <w:sz w:val="20"/>
                <w:szCs w:val="20"/>
              </w:rPr>
              <w:t xml:space="preserve"> </w:t>
            </w:r>
            <w:r w:rsidRPr="0024556B">
              <w:rPr>
                <w:rFonts w:ascii="Times New Roman" w:hAnsi="Times New Roman" w:cs="Times New Roman"/>
                <w:sz w:val="20"/>
                <w:szCs w:val="20"/>
              </w:rPr>
              <w:t>dated</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w:t>
            </w:r>
          </w:p>
          <w:p w14:paraId="1CCC0A66" w14:textId="77777777" w:rsidR="006D3EE3" w:rsidRPr="0024556B" w:rsidRDefault="006D3EE3" w:rsidP="006D4B90">
            <w:pPr>
              <w:pStyle w:val="TableParagraph"/>
              <w:numPr>
                <w:ilvl w:val="0"/>
                <w:numId w:val="18"/>
              </w:numPr>
              <w:tabs>
                <w:tab w:val="left" w:pos="179"/>
              </w:tabs>
              <w:spacing w:before="17"/>
              <w:ind w:left="178" w:hanging="155"/>
              <w:jc w:val="both"/>
              <w:rPr>
                <w:rFonts w:ascii="Times New Roman" w:hAnsi="Times New Roman" w:cs="Times New Roman"/>
                <w:b/>
                <w:sz w:val="20"/>
                <w:szCs w:val="20"/>
              </w:rPr>
            </w:pPr>
            <w:r w:rsidRPr="0024556B">
              <w:rPr>
                <w:rFonts w:ascii="Times New Roman" w:hAnsi="Times New Roman" w:cs="Times New Roman"/>
                <w:b/>
                <w:sz w:val="20"/>
                <w:szCs w:val="20"/>
                <w:u w:val="single"/>
              </w:rPr>
              <w:t>Post‐Bid</w:t>
            </w:r>
            <w:r w:rsidRPr="0024556B">
              <w:rPr>
                <w:rFonts w:ascii="Times New Roman" w:hAnsi="Times New Roman" w:cs="Times New Roman"/>
                <w:b/>
                <w:spacing w:val="7"/>
                <w:sz w:val="20"/>
                <w:szCs w:val="20"/>
                <w:u w:val="single"/>
              </w:rPr>
              <w:t xml:space="preserve"> </w:t>
            </w:r>
            <w:r w:rsidRPr="0024556B">
              <w:rPr>
                <w:rFonts w:ascii="Times New Roman" w:hAnsi="Times New Roman" w:cs="Times New Roman"/>
                <w:b/>
                <w:sz w:val="20"/>
                <w:szCs w:val="20"/>
                <w:u w:val="single"/>
              </w:rPr>
              <w:t>Discussions</w:t>
            </w:r>
            <w:r w:rsidRPr="0024556B">
              <w:rPr>
                <w:rFonts w:ascii="Times New Roman" w:hAnsi="Times New Roman" w:cs="Times New Roman"/>
                <w:b/>
                <w:spacing w:val="8"/>
                <w:sz w:val="20"/>
                <w:szCs w:val="20"/>
                <w:u w:val="single"/>
              </w:rPr>
              <w:t xml:space="preserve"> </w:t>
            </w:r>
            <w:r w:rsidRPr="0024556B">
              <w:rPr>
                <w:rFonts w:ascii="Times New Roman" w:hAnsi="Times New Roman" w:cs="Times New Roman"/>
                <w:b/>
                <w:sz w:val="20"/>
                <w:szCs w:val="20"/>
                <w:u w:val="single"/>
              </w:rPr>
              <w:t>on</w:t>
            </w:r>
            <w:r w:rsidRPr="0024556B">
              <w:rPr>
                <w:rFonts w:ascii="Times New Roman" w:hAnsi="Times New Roman" w:cs="Times New Roman"/>
                <w:b/>
                <w:spacing w:val="8"/>
                <w:sz w:val="20"/>
                <w:szCs w:val="20"/>
                <w:u w:val="single"/>
              </w:rPr>
              <w:t xml:space="preserve"> </w:t>
            </w:r>
            <w:r w:rsidRPr="0024556B">
              <w:rPr>
                <w:rFonts w:ascii="Times New Roman" w:hAnsi="Times New Roman" w:cs="Times New Roman"/>
                <w:b/>
                <w:sz w:val="20"/>
                <w:szCs w:val="20"/>
                <w:u w:val="single"/>
              </w:rPr>
              <w:t>various</w:t>
            </w:r>
            <w:r w:rsidRPr="0024556B">
              <w:rPr>
                <w:rFonts w:ascii="Times New Roman" w:hAnsi="Times New Roman" w:cs="Times New Roman"/>
                <w:b/>
                <w:spacing w:val="7"/>
                <w:sz w:val="20"/>
                <w:szCs w:val="20"/>
                <w:u w:val="single"/>
              </w:rPr>
              <w:t xml:space="preserve"> </w:t>
            </w:r>
            <w:r w:rsidRPr="0024556B">
              <w:rPr>
                <w:rFonts w:ascii="Times New Roman" w:hAnsi="Times New Roman" w:cs="Times New Roman"/>
                <w:b/>
                <w:sz w:val="20"/>
                <w:szCs w:val="20"/>
                <w:u w:val="single"/>
              </w:rPr>
              <w:t>dates</w:t>
            </w:r>
            <w:r w:rsidRPr="0024556B">
              <w:rPr>
                <w:rFonts w:ascii="Times New Roman" w:hAnsi="Times New Roman" w:cs="Times New Roman"/>
                <w:b/>
                <w:spacing w:val="6"/>
                <w:sz w:val="20"/>
                <w:szCs w:val="20"/>
                <w:u w:val="single"/>
              </w:rPr>
              <w:t xml:space="preserve"> </w:t>
            </w:r>
            <w:r w:rsidRPr="0024556B">
              <w:rPr>
                <w:rFonts w:ascii="Times New Roman" w:hAnsi="Times New Roman" w:cs="Times New Roman"/>
                <w:b/>
                <w:sz w:val="20"/>
                <w:szCs w:val="20"/>
                <w:u w:val="single"/>
              </w:rPr>
              <w:t>from</w:t>
            </w:r>
            <w:r w:rsidRPr="0024556B">
              <w:rPr>
                <w:rFonts w:ascii="Times New Roman" w:hAnsi="Times New Roman" w:cs="Times New Roman"/>
                <w:b/>
                <w:spacing w:val="8"/>
                <w:sz w:val="20"/>
                <w:szCs w:val="20"/>
                <w:u w:val="single"/>
              </w:rPr>
              <w:t xml:space="preserve"> </w:t>
            </w:r>
            <w:r w:rsidRPr="0024556B">
              <w:rPr>
                <w:rFonts w:ascii="Times New Roman" w:hAnsi="Times New Roman" w:cs="Times New Roman"/>
                <w:b/>
                <w:sz w:val="20"/>
                <w:szCs w:val="20"/>
                <w:u w:val="single"/>
              </w:rPr>
              <w:t>…………….</w:t>
            </w:r>
            <w:r w:rsidRPr="0024556B">
              <w:rPr>
                <w:rFonts w:ascii="Times New Roman" w:hAnsi="Times New Roman" w:cs="Times New Roman"/>
                <w:b/>
                <w:spacing w:val="7"/>
                <w:sz w:val="20"/>
                <w:szCs w:val="20"/>
                <w:u w:val="single"/>
              </w:rPr>
              <w:t xml:space="preserve"> </w:t>
            </w:r>
            <w:r w:rsidRPr="0024556B">
              <w:rPr>
                <w:rFonts w:ascii="Times New Roman" w:hAnsi="Times New Roman" w:cs="Times New Roman"/>
                <w:b/>
                <w:sz w:val="20"/>
                <w:szCs w:val="20"/>
                <w:u w:val="single"/>
              </w:rPr>
              <w:t>to</w:t>
            </w:r>
            <w:r w:rsidRPr="0024556B">
              <w:rPr>
                <w:rFonts w:ascii="Times New Roman" w:hAnsi="Times New Roman" w:cs="Times New Roman"/>
                <w:b/>
                <w:spacing w:val="6"/>
                <w:sz w:val="20"/>
                <w:szCs w:val="20"/>
                <w:u w:val="single"/>
              </w:rPr>
              <w:t xml:space="preserve"> </w:t>
            </w:r>
            <w:r w:rsidRPr="0024556B">
              <w:rPr>
                <w:rFonts w:ascii="Times New Roman" w:hAnsi="Times New Roman" w:cs="Times New Roman"/>
                <w:b/>
                <w:sz w:val="20"/>
                <w:szCs w:val="20"/>
                <w:u w:val="single"/>
              </w:rPr>
              <w:t>…………….</w:t>
            </w:r>
          </w:p>
          <w:p w14:paraId="5AB79B15" w14:textId="77777777" w:rsidR="006D3EE3" w:rsidRPr="0024556B" w:rsidRDefault="006D3EE3" w:rsidP="006D4B90">
            <w:pPr>
              <w:pStyle w:val="TableParagraph"/>
              <w:spacing w:before="18" w:line="261" w:lineRule="auto"/>
              <w:jc w:val="both"/>
              <w:rPr>
                <w:rFonts w:ascii="Times New Roman" w:hAnsi="Times New Roman" w:cs="Times New Roman"/>
                <w:b/>
                <w:sz w:val="20"/>
                <w:szCs w:val="20"/>
              </w:rPr>
            </w:pPr>
            <w:r w:rsidRPr="0024556B">
              <w:rPr>
                <w:rFonts w:ascii="Times New Roman" w:hAnsi="Times New Roman" w:cs="Times New Roman"/>
                <w:b/>
                <w:spacing w:val="-1"/>
                <w:w w:val="105"/>
                <w:sz w:val="20"/>
                <w:szCs w:val="20"/>
                <w:u w:val="single"/>
              </w:rPr>
              <w:t>resulting</w:t>
            </w:r>
            <w:r w:rsidRPr="0024556B">
              <w:rPr>
                <w:rFonts w:ascii="Times New Roman" w:hAnsi="Times New Roman" w:cs="Times New Roman"/>
                <w:b/>
                <w:spacing w:val="-8"/>
                <w:w w:val="105"/>
                <w:sz w:val="20"/>
                <w:szCs w:val="20"/>
                <w:u w:val="single"/>
              </w:rPr>
              <w:t xml:space="preserve"> </w:t>
            </w:r>
            <w:r w:rsidRPr="0024556B">
              <w:rPr>
                <w:rFonts w:ascii="Times New Roman" w:hAnsi="Times New Roman" w:cs="Times New Roman"/>
                <w:b/>
                <w:spacing w:val="-1"/>
                <w:w w:val="105"/>
                <w:sz w:val="20"/>
                <w:szCs w:val="20"/>
                <w:u w:val="single"/>
              </w:rPr>
              <w:t>into</w:t>
            </w:r>
            <w:r w:rsidRPr="0024556B">
              <w:rPr>
                <w:rFonts w:ascii="Times New Roman" w:hAnsi="Times New Roman" w:cs="Times New Roman"/>
                <w:b/>
                <w:spacing w:val="-8"/>
                <w:w w:val="105"/>
                <w:sz w:val="20"/>
                <w:szCs w:val="20"/>
                <w:u w:val="single"/>
              </w:rPr>
              <w:t xml:space="preserve"> </w:t>
            </w:r>
            <w:r w:rsidRPr="0024556B">
              <w:rPr>
                <w:rFonts w:ascii="Times New Roman" w:hAnsi="Times New Roman" w:cs="Times New Roman"/>
                <w:b/>
                <w:spacing w:val="-1"/>
                <w:w w:val="105"/>
                <w:sz w:val="20"/>
                <w:szCs w:val="20"/>
                <w:u w:val="single"/>
              </w:rPr>
              <w:t>the</w:t>
            </w:r>
            <w:r w:rsidRPr="0024556B">
              <w:rPr>
                <w:rFonts w:ascii="Times New Roman" w:hAnsi="Times New Roman" w:cs="Times New Roman"/>
                <w:b/>
                <w:spacing w:val="-7"/>
                <w:w w:val="105"/>
                <w:sz w:val="20"/>
                <w:szCs w:val="20"/>
                <w:u w:val="single"/>
              </w:rPr>
              <w:t xml:space="preserve"> </w:t>
            </w:r>
            <w:r w:rsidRPr="0024556B">
              <w:rPr>
                <w:rFonts w:ascii="Times New Roman" w:hAnsi="Times New Roman" w:cs="Times New Roman"/>
                <w:b/>
                <w:spacing w:val="-1"/>
                <w:w w:val="105"/>
                <w:sz w:val="20"/>
                <w:szCs w:val="20"/>
                <w:u w:val="single"/>
              </w:rPr>
              <w:t>Minutes</w:t>
            </w:r>
            <w:r w:rsidRPr="0024556B">
              <w:rPr>
                <w:rFonts w:ascii="Times New Roman" w:hAnsi="Times New Roman" w:cs="Times New Roman"/>
                <w:b/>
                <w:spacing w:val="-8"/>
                <w:w w:val="105"/>
                <w:sz w:val="20"/>
                <w:szCs w:val="20"/>
                <w:u w:val="single"/>
              </w:rPr>
              <w:t xml:space="preserve"> </w:t>
            </w:r>
            <w:r w:rsidRPr="0024556B">
              <w:rPr>
                <w:rFonts w:ascii="Times New Roman" w:hAnsi="Times New Roman" w:cs="Times New Roman"/>
                <w:b/>
                <w:spacing w:val="-1"/>
                <w:w w:val="105"/>
                <w:sz w:val="20"/>
                <w:szCs w:val="20"/>
                <w:u w:val="single"/>
              </w:rPr>
              <w:t>of</w:t>
            </w:r>
            <w:r w:rsidRPr="0024556B">
              <w:rPr>
                <w:rFonts w:ascii="Times New Roman" w:hAnsi="Times New Roman" w:cs="Times New Roman"/>
                <w:b/>
                <w:spacing w:val="-7"/>
                <w:w w:val="105"/>
                <w:sz w:val="20"/>
                <w:szCs w:val="20"/>
                <w:u w:val="single"/>
              </w:rPr>
              <w:t xml:space="preserve"> </w:t>
            </w:r>
            <w:r w:rsidRPr="0024556B">
              <w:rPr>
                <w:rFonts w:ascii="Times New Roman" w:hAnsi="Times New Roman" w:cs="Times New Roman"/>
                <w:b/>
                <w:spacing w:val="-1"/>
                <w:w w:val="105"/>
                <w:sz w:val="20"/>
                <w:szCs w:val="20"/>
                <w:u w:val="single"/>
              </w:rPr>
              <w:t>Meeting</w:t>
            </w:r>
            <w:r w:rsidRPr="0024556B">
              <w:rPr>
                <w:rFonts w:ascii="Times New Roman" w:hAnsi="Times New Roman" w:cs="Times New Roman"/>
                <w:b/>
                <w:spacing w:val="-7"/>
                <w:w w:val="105"/>
                <w:sz w:val="20"/>
                <w:szCs w:val="20"/>
                <w:u w:val="single"/>
              </w:rPr>
              <w:t xml:space="preserve"> </w:t>
            </w:r>
            <w:r w:rsidRPr="0024556B">
              <w:rPr>
                <w:rFonts w:ascii="Times New Roman" w:hAnsi="Times New Roman" w:cs="Times New Roman"/>
                <w:b/>
                <w:spacing w:val="-1"/>
                <w:w w:val="105"/>
                <w:sz w:val="20"/>
                <w:szCs w:val="20"/>
                <w:u w:val="single"/>
              </w:rPr>
              <w:t>/</w:t>
            </w:r>
            <w:r w:rsidRPr="0024556B">
              <w:rPr>
                <w:rFonts w:ascii="Times New Roman" w:hAnsi="Times New Roman" w:cs="Times New Roman"/>
                <w:b/>
                <w:spacing w:val="-7"/>
                <w:w w:val="105"/>
                <w:sz w:val="20"/>
                <w:szCs w:val="20"/>
                <w:u w:val="single"/>
              </w:rPr>
              <w:t xml:space="preserve"> </w:t>
            </w:r>
            <w:r w:rsidRPr="0024556B">
              <w:rPr>
                <w:rFonts w:ascii="Times New Roman" w:hAnsi="Times New Roman" w:cs="Times New Roman"/>
                <w:b/>
                <w:spacing w:val="-1"/>
                <w:w w:val="105"/>
                <w:sz w:val="20"/>
                <w:szCs w:val="20"/>
                <w:u w:val="single"/>
              </w:rPr>
              <w:t>Record</w:t>
            </w:r>
            <w:r w:rsidRPr="0024556B">
              <w:rPr>
                <w:rFonts w:ascii="Times New Roman" w:hAnsi="Times New Roman" w:cs="Times New Roman"/>
                <w:b/>
                <w:spacing w:val="-8"/>
                <w:w w:val="105"/>
                <w:sz w:val="20"/>
                <w:szCs w:val="20"/>
                <w:u w:val="single"/>
              </w:rPr>
              <w:t xml:space="preserve"> </w:t>
            </w:r>
            <w:r w:rsidRPr="0024556B">
              <w:rPr>
                <w:rFonts w:ascii="Times New Roman" w:hAnsi="Times New Roman" w:cs="Times New Roman"/>
                <w:b/>
                <w:spacing w:val="-1"/>
                <w:w w:val="105"/>
                <w:sz w:val="20"/>
                <w:szCs w:val="20"/>
                <w:u w:val="single"/>
              </w:rPr>
              <w:t>Notes</w:t>
            </w:r>
            <w:r w:rsidRPr="0024556B">
              <w:rPr>
                <w:rFonts w:ascii="Times New Roman" w:hAnsi="Times New Roman" w:cs="Times New Roman"/>
                <w:b/>
                <w:spacing w:val="-8"/>
                <w:w w:val="105"/>
                <w:sz w:val="20"/>
                <w:szCs w:val="20"/>
                <w:u w:val="single"/>
              </w:rPr>
              <w:t xml:space="preserve"> </w:t>
            </w:r>
            <w:r w:rsidRPr="0024556B">
              <w:rPr>
                <w:rFonts w:ascii="Times New Roman" w:hAnsi="Times New Roman" w:cs="Times New Roman"/>
                <w:b/>
                <w:w w:val="105"/>
                <w:sz w:val="20"/>
                <w:szCs w:val="20"/>
                <w:u w:val="single"/>
              </w:rPr>
              <w:t>of</w:t>
            </w:r>
            <w:r w:rsidRPr="0024556B">
              <w:rPr>
                <w:rFonts w:ascii="Times New Roman" w:hAnsi="Times New Roman" w:cs="Times New Roman"/>
                <w:b/>
                <w:spacing w:val="-6"/>
                <w:w w:val="105"/>
                <w:sz w:val="20"/>
                <w:szCs w:val="20"/>
                <w:u w:val="single"/>
              </w:rPr>
              <w:t xml:space="preserve"> </w:t>
            </w:r>
            <w:r w:rsidRPr="0024556B">
              <w:rPr>
                <w:rFonts w:ascii="Times New Roman" w:hAnsi="Times New Roman" w:cs="Times New Roman"/>
                <w:b/>
                <w:w w:val="105"/>
                <w:sz w:val="20"/>
                <w:szCs w:val="20"/>
                <w:u w:val="single"/>
              </w:rPr>
              <w:t>Post</w:t>
            </w:r>
            <w:r w:rsidRPr="0024556B">
              <w:rPr>
                <w:rFonts w:ascii="Times New Roman" w:hAnsi="Times New Roman" w:cs="Times New Roman"/>
                <w:b/>
                <w:spacing w:val="-8"/>
                <w:w w:val="105"/>
                <w:sz w:val="20"/>
                <w:szCs w:val="20"/>
                <w:u w:val="single"/>
              </w:rPr>
              <w:t xml:space="preserve"> </w:t>
            </w:r>
            <w:r w:rsidRPr="0024556B">
              <w:rPr>
                <w:rFonts w:ascii="Times New Roman" w:hAnsi="Times New Roman" w:cs="Times New Roman"/>
                <w:b/>
                <w:w w:val="105"/>
                <w:sz w:val="20"/>
                <w:szCs w:val="20"/>
                <w:u w:val="single"/>
              </w:rPr>
              <w:t>Bid</w:t>
            </w:r>
            <w:r w:rsidRPr="0024556B">
              <w:rPr>
                <w:rFonts w:ascii="Times New Roman" w:hAnsi="Times New Roman" w:cs="Times New Roman"/>
                <w:b/>
                <w:spacing w:val="-33"/>
                <w:w w:val="105"/>
                <w:sz w:val="20"/>
                <w:szCs w:val="20"/>
              </w:rPr>
              <w:t xml:space="preserve"> </w:t>
            </w:r>
            <w:r w:rsidRPr="0024556B">
              <w:rPr>
                <w:rFonts w:ascii="Times New Roman" w:hAnsi="Times New Roman" w:cs="Times New Roman"/>
                <w:b/>
                <w:w w:val="105"/>
                <w:sz w:val="20"/>
                <w:szCs w:val="20"/>
                <w:u w:val="single"/>
              </w:rPr>
              <w:t>Discussions</w:t>
            </w:r>
            <w:r w:rsidRPr="0024556B">
              <w:rPr>
                <w:rFonts w:ascii="Times New Roman" w:hAnsi="Times New Roman" w:cs="Times New Roman"/>
                <w:b/>
                <w:spacing w:val="-3"/>
                <w:w w:val="105"/>
                <w:sz w:val="20"/>
                <w:szCs w:val="20"/>
                <w:u w:val="single"/>
              </w:rPr>
              <w:t xml:space="preserve"> </w:t>
            </w:r>
            <w:r w:rsidRPr="0024556B">
              <w:rPr>
                <w:rFonts w:ascii="Times New Roman" w:hAnsi="Times New Roman" w:cs="Times New Roman"/>
                <w:b/>
                <w:w w:val="105"/>
                <w:sz w:val="20"/>
                <w:szCs w:val="20"/>
                <w:u w:val="single"/>
              </w:rPr>
              <w:t>enclosed</w:t>
            </w:r>
            <w:r w:rsidRPr="0024556B">
              <w:rPr>
                <w:rFonts w:ascii="Times New Roman" w:hAnsi="Times New Roman" w:cs="Times New Roman"/>
                <w:b/>
                <w:spacing w:val="-3"/>
                <w:w w:val="105"/>
                <w:sz w:val="20"/>
                <w:szCs w:val="20"/>
                <w:u w:val="single"/>
              </w:rPr>
              <w:t xml:space="preserve"> </w:t>
            </w:r>
            <w:r w:rsidRPr="0024556B">
              <w:rPr>
                <w:rFonts w:ascii="Times New Roman" w:hAnsi="Times New Roman" w:cs="Times New Roman"/>
                <w:b/>
                <w:w w:val="105"/>
                <w:sz w:val="20"/>
                <w:szCs w:val="20"/>
                <w:u w:val="single"/>
              </w:rPr>
              <w:t>as</w:t>
            </w:r>
            <w:r w:rsidRPr="0024556B">
              <w:rPr>
                <w:rFonts w:ascii="Times New Roman" w:hAnsi="Times New Roman" w:cs="Times New Roman"/>
                <w:b/>
                <w:spacing w:val="-4"/>
                <w:w w:val="105"/>
                <w:sz w:val="20"/>
                <w:szCs w:val="20"/>
                <w:u w:val="single"/>
              </w:rPr>
              <w:t xml:space="preserve"> </w:t>
            </w:r>
            <w:r w:rsidRPr="0024556B">
              <w:rPr>
                <w:rFonts w:ascii="Times New Roman" w:hAnsi="Times New Roman" w:cs="Times New Roman"/>
                <w:b/>
                <w:w w:val="105"/>
                <w:sz w:val="20"/>
                <w:szCs w:val="20"/>
                <w:u w:val="single"/>
              </w:rPr>
              <w:t>APPENDIX</w:t>
            </w:r>
            <w:r w:rsidRPr="0024556B">
              <w:rPr>
                <w:rFonts w:ascii="Times New Roman" w:hAnsi="Times New Roman" w:cs="Times New Roman"/>
                <w:b/>
                <w:spacing w:val="-3"/>
                <w:w w:val="105"/>
                <w:sz w:val="20"/>
                <w:szCs w:val="20"/>
                <w:u w:val="single"/>
              </w:rPr>
              <w:t xml:space="preserve"> </w:t>
            </w:r>
            <w:r w:rsidRPr="0024556B">
              <w:rPr>
                <w:rFonts w:ascii="Times New Roman" w:hAnsi="Times New Roman" w:cs="Times New Roman"/>
                <w:b/>
                <w:w w:val="105"/>
                <w:sz w:val="20"/>
                <w:szCs w:val="20"/>
                <w:u w:val="single"/>
              </w:rPr>
              <w:t>(NOA)‐1.</w:t>
            </w:r>
          </w:p>
          <w:p w14:paraId="50C55F07" w14:textId="77777777" w:rsidR="006D3EE3" w:rsidRPr="0024556B" w:rsidRDefault="006D3EE3" w:rsidP="006D4B90">
            <w:pPr>
              <w:pStyle w:val="TableParagraph"/>
              <w:spacing w:before="1"/>
              <w:jc w:val="both"/>
              <w:rPr>
                <w:rFonts w:ascii="Times New Roman" w:hAnsi="Times New Roman" w:cs="Times New Roman"/>
                <w:sz w:val="20"/>
                <w:szCs w:val="20"/>
              </w:rPr>
            </w:pPr>
            <w:r w:rsidRPr="0024556B">
              <w:rPr>
                <w:rFonts w:ascii="Times New Roman" w:hAnsi="Times New Roman" w:cs="Times New Roman"/>
                <w:w w:val="105"/>
                <w:sz w:val="20"/>
                <w:szCs w:val="20"/>
              </w:rPr>
              <w:t>VOLUME</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w w:val="105"/>
                <w:sz w:val="20"/>
                <w:szCs w:val="20"/>
              </w:rPr>
              <w:t>–</w:t>
            </w:r>
            <w:r w:rsidRPr="0024556B">
              <w:rPr>
                <w:rFonts w:ascii="Times New Roman" w:hAnsi="Times New Roman" w:cs="Times New Roman"/>
                <w:spacing w:val="-6"/>
                <w:w w:val="105"/>
                <w:sz w:val="20"/>
                <w:szCs w:val="20"/>
              </w:rPr>
              <w:t xml:space="preserve"> </w:t>
            </w:r>
            <w:r w:rsidRPr="0024556B">
              <w:rPr>
                <w:rFonts w:ascii="Times New Roman" w:hAnsi="Times New Roman" w:cs="Times New Roman"/>
                <w:w w:val="105"/>
                <w:sz w:val="20"/>
                <w:szCs w:val="20"/>
              </w:rPr>
              <w:t>B</w:t>
            </w:r>
          </w:p>
          <w:p w14:paraId="3EDB66AF" w14:textId="77777777" w:rsidR="006D3EE3" w:rsidRPr="0024556B" w:rsidRDefault="006D3EE3" w:rsidP="006D4B90">
            <w:pPr>
              <w:pStyle w:val="TableParagraph"/>
              <w:spacing w:before="18"/>
              <w:jc w:val="both"/>
              <w:rPr>
                <w:rFonts w:ascii="Times New Roman" w:hAnsi="Times New Roman" w:cs="Times New Roman"/>
                <w:sz w:val="20"/>
                <w:szCs w:val="20"/>
              </w:rPr>
            </w:pPr>
            <w:r w:rsidRPr="0024556B">
              <w:rPr>
                <w:rFonts w:ascii="Times New Roman" w:hAnsi="Times New Roman" w:cs="Times New Roman"/>
                <w:sz w:val="20"/>
                <w:szCs w:val="20"/>
              </w:rPr>
              <w:t>3.</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“Bidding</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Documents”</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comprising</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of</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the</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following:</w:t>
            </w:r>
          </w:p>
          <w:p w14:paraId="01FF2AEF" w14:textId="77777777" w:rsidR="006D3EE3" w:rsidRPr="0024556B" w:rsidRDefault="006D3EE3" w:rsidP="006D4B90">
            <w:pPr>
              <w:pStyle w:val="TableParagraph"/>
              <w:numPr>
                <w:ilvl w:val="0"/>
                <w:numId w:val="17"/>
              </w:numPr>
              <w:tabs>
                <w:tab w:val="left" w:pos="227"/>
                <w:tab w:val="left" w:leader="dot" w:pos="4296"/>
              </w:tabs>
              <w:spacing w:before="17"/>
              <w:ind w:hanging="203"/>
              <w:jc w:val="both"/>
              <w:rPr>
                <w:rFonts w:ascii="Times New Roman" w:hAnsi="Times New Roman" w:cs="Times New Roman"/>
                <w:sz w:val="20"/>
                <w:szCs w:val="20"/>
              </w:rPr>
            </w:pPr>
            <w:r w:rsidRPr="0024556B">
              <w:rPr>
                <w:rFonts w:ascii="Times New Roman" w:hAnsi="Times New Roman" w:cs="Times New Roman"/>
                <w:sz w:val="20"/>
                <w:szCs w:val="20"/>
              </w:rPr>
              <w:t>Volume</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–I</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of</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Bidding</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Documents</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(Document</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Code</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No.</w:t>
            </w:r>
            <w:r w:rsidRPr="0024556B">
              <w:rPr>
                <w:rFonts w:ascii="Times New Roman" w:hAnsi="Times New Roman" w:cs="Times New Roman"/>
                <w:sz w:val="20"/>
                <w:szCs w:val="20"/>
              </w:rPr>
              <w:tab/>
            </w:r>
            <w:r w:rsidRPr="0024556B">
              <w:rPr>
                <w:rFonts w:ascii="Times New Roman" w:hAnsi="Times New Roman" w:cs="Times New Roman"/>
                <w:w w:val="105"/>
                <w:sz w:val="20"/>
                <w:szCs w:val="20"/>
              </w:rPr>
              <w:t>),</w:t>
            </w:r>
          </w:p>
          <w:p w14:paraId="351EC0C2" w14:textId="77777777" w:rsidR="006D3EE3" w:rsidRPr="0024556B" w:rsidRDefault="006D3EE3" w:rsidP="006D4B90">
            <w:pPr>
              <w:pStyle w:val="TableParagraph"/>
              <w:tabs>
                <w:tab w:val="left" w:leader="dot" w:pos="4041"/>
              </w:tabs>
              <w:spacing w:before="17"/>
              <w:jc w:val="both"/>
              <w:rPr>
                <w:rFonts w:ascii="Times New Roman" w:hAnsi="Times New Roman" w:cs="Times New Roman"/>
                <w:b/>
                <w:sz w:val="20"/>
                <w:szCs w:val="20"/>
              </w:rPr>
            </w:pPr>
            <w:r w:rsidRPr="0024556B">
              <w:rPr>
                <w:rFonts w:ascii="Times New Roman" w:hAnsi="Times New Roman" w:cs="Times New Roman"/>
                <w:spacing w:val="-1"/>
                <w:w w:val="105"/>
                <w:sz w:val="20"/>
                <w:szCs w:val="20"/>
              </w:rPr>
              <w:t>read</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spacing w:val="-1"/>
                <w:w w:val="105"/>
                <w:sz w:val="20"/>
                <w:szCs w:val="20"/>
              </w:rPr>
              <w:t>in</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spacing w:val="-1"/>
                <w:w w:val="105"/>
                <w:sz w:val="20"/>
                <w:szCs w:val="20"/>
              </w:rPr>
              <w:t>conjunction</w:t>
            </w:r>
            <w:r w:rsidRPr="0024556B">
              <w:rPr>
                <w:rFonts w:ascii="Times New Roman" w:hAnsi="Times New Roman" w:cs="Times New Roman"/>
                <w:spacing w:val="-6"/>
                <w:w w:val="105"/>
                <w:sz w:val="20"/>
                <w:szCs w:val="20"/>
              </w:rPr>
              <w:t xml:space="preserve"> </w:t>
            </w:r>
            <w:r w:rsidRPr="0024556B">
              <w:rPr>
                <w:rFonts w:ascii="Times New Roman" w:hAnsi="Times New Roman" w:cs="Times New Roman"/>
                <w:spacing w:val="-1"/>
                <w:w w:val="105"/>
                <w:sz w:val="20"/>
                <w:szCs w:val="20"/>
              </w:rPr>
              <w:t>with</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spacing w:val="-1"/>
                <w:w w:val="105"/>
                <w:sz w:val="20"/>
                <w:szCs w:val="20"/>
              </w:rPr>
              <w:t>Amendments</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spacing w:val="-1"/>
                <w:w w:val="105"/>
                <w:sz w:val="20"/>
                <w:szCs w:val="20"/>
              </w:rPr>
              <w:t>….</w:t>
            </w:r>
            <w:r w:rsidRPr="0024556B">
              <w:rPr>
                <w:rFonts w:ascii="Times New Roman" w:hAnsi="Times New Roman" w:cs="Times New Roman"/>
                <w:spacing w:val="-6"/>
                <w:w w:val="105"/>
                <w:sz w:val="20"/>
                <w:szCs w:val="20"/>
              </w:rPr>
              <w:t xml:space="preserve"> </w:t>
            </w:r>
            <w:r w:rsidRPr="0024556B">
              <w:rPr>
                <w:rFonts w:ascii="Times New Roman" w:hAnsi="Times New Roman" w:cs="Times New Roman"/>
                <w:spacing w:val="-1"/>
                <w:w w:val="105"/>
                <w:sz w:val="20"/>
                <w:szCs w:val="20"/>
              </w:rPr>
              <w:t>to</w:t>
            </w:r>
            <w:r w:rsidRPr="0024556B">
              <w:rPr>
                <w:rFonts w:ascii="Times New Roman" w:hAnsi="Times New Roman" w:cs="Times New Roman"/>
                <w:spacing w:val="-6"/>
                <w:w w:val="105"/>
                <w:sz w:val="20"/>
                <w:szCs w:val="20"/>
              </w:rPr>
              <w:t xml:space="preserve"> </w:t>
            </w:r>
            <w:r w:rsidRPr="0024556B">
              <w:rPr>
                <w:rFonts w:ascii="Times New Roman" w:hAnsi="Times New Roman" w:cs="Times New Roman"/>
                <w:spacing w:val="-1"/>
                <w:w w:val="105"/>
                <w:sz w:val="20"/>
                <w:szCs w:val="20"/>
              </w:rPr>
              <w:t>……</w:t>
            </w:r>
            <w:r w:rsidRPr="0024556B">
              <w:rPr>
                <w:rFonts w:ascii="Times New Roman" w:hAnsi="Times New Roman" w:cs="Times New Roman"/>
                <w:b/>
                <w:spacing w:val="-1"/>
                <w:w w:val="105"/>
                <w:sz w:val="20"/>
                <w:szCs w:val="20"/>
              </w:rPr>
              <w:t>,</w:t>
            </w:r>
            <w:r w:rsidRPr="0024556B">
              <w:rPr>
                <w:rFonts w:ascii="Times New Roman" w:hAnsi="Times New Roman" w:cs="Times New Roman"/>
                <w:b/>
                <w:spacing w:val="-7"/>
                <w:w w:val="105"/>
                <w:sz w:val="20"/>
                <w:szCs w:val="20"/>
                <w:u w:val="single"/>
              </w:rPr>
              <w:t xml:space="preserve"> </w:t>
            </w:r>
            <w:r w:rsidRPr="0024556B">
              <w:rPr>
                <w:rFonts w:ascii="Times New Roman" w:hAnsi="Times New Roman" w:cs="Times New Roman"/>
                <w:b/>
                <w:spacing w:val="-1"/>
                <w:w w:val="105"/>
                <w:sz w:val="20"/>
                <w:szCs w:val="20"/>
                <w:u w:val="single"/>
              </w:rPr>
              <w:t>Errata</w:t>
            </w:r>
            <w:r w:rsidRPr="0024556B">
              <w:rPr>
                <w:rFonts w:ascii="Times New Roman" w:hAnsi="Times New Roman" w:cs="Times New Roman"/>
                <w:b/>
                <w:spacing w:val="-7"/>
                <w:w w:val="105"/>
                <w:sz w:val="20"/>
                <w:szCs w:val="20"/>
                <w:u w:val="single"/>
              </w:rPr>
              <w:t xml:space="preserve"> </w:t>
            </w:r>
            <w:r w:rsidRPr="0024556B">
              <w:rPr>
                <w:rFonts w:ascii="Times New Roman" w:hAnsi="Times New Roman" w:cs="Times New Roman"/>
                <w:b/>
                <w:spacing w:val="-1"/>
                <w:w w:val="105"/>
                <w:sz w:val="20"/>
                <w:szCs w:val="20"/>
                <w:u w:val="single"/>
              </w:rPr>
              <w:t>....</w:t>
            </w:r>
            <w:r w:rsidRPr="0024556B">
              <w:rPr>
                <w:rFonts w:ascii="Times New Roman" w:hAnsi="Times New Roman" w:cs="Times New Roman"/>
                <w:b/>
                <w:spacing w:val="-6"/>
                <w:w w:val="105"/>
                <w:sz w:val="20"/>
                <w:szCs w:val="20"/>
                <w:u w:val="single"/>
              </w:rPr>
              <w:t xml:space="preserve"> </w:t>
            </w:r>
            <w:r w:rsidRPr="0024556B">
              <w:rPr>
                <w:rFonts w:ascii="Times New Roman" w:hAnsi="Times New Roman" w:cs="Times New Roman"/>
                <w:b/>
                <w:w w:val="105"/>
                <w:sz w:val="20"/>
                <w:szCs w:val="20"/>
                <w:u w:val="single"/>
              </w:rPr>
              <w:t>to</w:t>
            </w:r>
            <w:r w:rsidRPr="0024556B">
              <w:rPr>
                <w:rFonts w:ascii="Times New Roman" w:hAnsi="Times New Roman" w:cs="Times New Roman"/>
                <w:b/>
                <w:w w:val="105"/>
                <w:sz w:val="20"/>
                <w:szCs w:val="20"/>
              </w:rPr>
              <w:tab/>
            </w:r>
            <w:r w:rsidRPr="0024556B">
              <w:rPr>
                <w:rFonts w:ascii="Times New Roman" w:hAnsi="Times New Roman" w:cs="Times New Roman"/>
                <w:b/>
                <w:w w:val="105"/>
                <w:sz w:val="20"/>
                <w:szCs w:val="20"/>
                <w:u w:val="single"/>
              </w:rPr>
              <w:t>,</w:t>
            </w:r>
          </w:p>
          <w:p w14:paraId="77D59337" w14:textId="77777777" w:rsidR="006D3EE3" w:rsidRPr="0024556B" w:rsidRDefault="006D3EE3" w:rsidP="006D4B90">
            <w:pPr>
              <w:pStyle w:val="TableParagraph"/>
              <w:tabs>
                <w:tab w:val="left" w:leader="dot" w:pos="1456"/>
              </w:tabs>
              <w:spacing w:before="17"/>
              <w:jc w:val="both"/>
              <w:rPr>
                <w:rFonts w:ascii="Times New Roman" w:hAnsi="Times New Roman" w:cs="Times New Roman"/>
                <w:sz w:val="20"/>
                <w:szCs w:val="20"/>
              </w:rPr>
            </w:pPr>
            <w:r w:rsidRPr="0024556B">
              <w:rPr>
                <w:rFonts w:ascii="Times New Roman" w:hAnsi="Times New Roman" w:cs="Times New Roman"/>
                <w:b/>
                <w:spacing w:val="-1"/>
                <w:w w:val="105"/>
                <w:sz w:val="20"/>
                <w:szCs w:val="20"/>
                <w:u w:val="single"/>
              </w:rPr>
              <w:t>Clarifications</w:t>
            </w:r>
            <w:r w:rsidRPr="0024556B">
              <w:rPr>
                <w:rFonts w:ascii="Times New Roman" w:hAnsi="Times New Roman" w:cs="Times New Roman"/>
                <w:b/>
                <w:spacing w:val="-8"/>
                <w:w w:val="105"/>
                <w:sz w:val="20"/>
                <w:szCs w:val="20"/>
                <w:u w:val="single"/>
              </w:rPr>
              <w:t xml:space="preserve"> </w:t>
            </w:r>
            <w:r w:rsidRPr="0024556B">
              <w:rPr>
                <w:rFonts w:ascii="Times New Roman" w:hAnsi="Times New Roman" w:cs="Times New Roman"/>
                <w:b/>
                <w:w w:val="105"/>
                <w:sz w:val="20"/>
                <w:szCs w:val="20"/>
                <w:u w:val="single"/>
              </w:rPr>
              <w:t>....</w:t>
            </w:r>
            <w:r w:rsidRPr="0024556B">
              <w:rPr>
                <w:rFonts w:ascii="Times New Roman" w:hAnsi="Times New Roman" w:cs="Times New Roman"/>
                <w:b/>
                <w:spacing w:val="-7"/>
                <w:w w:val="105"/>
                <w:sz w:val="20"/>
                <w:szCs w:val="20"/>
                <w:u w:val="single"/>
              </w:rPr>
              <w:t xml:space="preserve"> </w:t>
            </w:r>
            <w:r w:rsidRPr="0024556B">
              <w:rPr>
                <w:rFonts w:ascii="Times New Roman" w:hAnsi="Times New Roman" w:cs="Times New Roman"/>
                <w:b/>
                <w:w w:val="105"/>
                <w:sz w:val="20"/>
                <w:szCs w:val="20"/>
                <w:u w:val="single"/>
              </w:rPr>
              <w:t>to</w:t>
            </w:r>
            <w:r w:rsidRPr="0024556B">
              <w:rPr>
                <w:rFonts w:ascii="Times New Roman" w:hAnsi="Times New Roman" w:cs="Times New Roman"/>
                <w:b/>
                <w:w w:val="105"/>
                <w:sz w:val="20"/>
                <w:szCs w:val="20"/>
              </w:rPr>
              <w:tab/>
            </w:r>
            <w:proofErr w:type="spellStart"/>
            <w:r w:rsidRPr="0024556B">
              <w:rPr>
                <w:rFonts w:ascii="Times New Roman" w:hAnsi="Times New Roman" w:cs="Times New Roman"/>
                <w:sz w:val="20"/>
                <w:szCs w:val="20"/>
              </w:rPr>
              <w:t>to</w:t>
            </w:r>
            <w:proofErr w:type="spellEnd"/>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the</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Bidding</w:t>
            </w:r>
            <w:r w:rsidRPr="0024556B">
              <w:rPr>
                <w:rFonts w:ascii="Times New Roman" w:hAnsi="Times New Roman" w:cs="Times New Roman"/>
                <w:spacing w:val="4"/>
                <w:sz w:val="20"/>
                <w:szCs w:val="20"/>
              </w:rPr>
              <w:t xml:space="preserve"> </w:t>
            </w:r>
            <w:r w:rsidRPr="0024556B">
              <w:rPr>
                <w:rFonts w:ascii="Times New Roman" w:hAnsi="Times New Roman" w:cs="Times New Roman"/>
                <w:sz w:val="20"/>
                <w:szCs w:val="20"/>
              </w:rPr>
              <w:t>Documents.</w:t>
            </w:r>
          </w:p>
          <w:p w14:paraId="577D936C" w14:textId="77777777" w:rsidR="006D3EE3" w:rsidRPr="0024556B" w:rsidRDefault="006D3EE3" w:rsidP="006D4B90">
            <w:pPr>
              <w:pStyle w:val="TableParagraph"/>
              <w:numPr>
                <w:ilvl w:val="0"/>
                <w:numId w:val="17"/>
              </w:numPr>
              <w:tabs>
                <w:tab w:val="left" w:pos="234"/>
                <w:tab w:val="left" w:leader="dot" w:pos="4370"/>
              </w:tabs>
              <w:spacing w:before="18"/>
              <w:ind w:left="233" w:hanging="210"/>
              <w:jc w:val="both"/>
              <w:rPr>
                <w:rFonts w:ascii="Times New Roman" w:hAnsi="Times New Roman" w:cs="Times New Roman"/>
                <w:sz w:val="20"/>
                <w:szCs w:val="20"/>
              </w:rPr>
            </w:pPr>
            <w:r w:rsidRPr="0024556B">
              <w:rPr>
                <w:rFonts w:ascii="Times New Roman" w:hAnsi="Times New Roman" w:cs="Times New Roman"/>
                <w:sz w:val="20"/>
                <w:szCs w:val="20"/>
              </w:rPr>
              <w:t>Volume</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–II</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of</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Bidding</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Documents</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(Document</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Code</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No.</w:t>
            </w:r>
            <w:r w:rsidRPr="0024556B">
              <w:rPr>
                <w:rFonts w:ascii="Times New Roman" w:hAnsi="Times New Roman" w:cs="Times New Roman"/>
                <w:sz w:val="20"/>
                <w:szCs w:val="20"/>
              </w:rPr>
              <w:tab/>
            </w:r>
            <w:r w:rsidRPr="0024556B">
              <w:rPr>
                <w:rFonts w:ascii="Times New Roman" w:hAnsi="Times New Roman" w:cs="Times New Roman"/>
                <w:w w:val="105"/>
                <w:sz w:val="20"/>
                <w:szCs w:val="20"/>
              </w:rPr>
              <w:t>)</w:t>
            </w:r>
          </w:p>
          <w:p w14:paraId="078D8C8D" w14:textId="77777777" w:rsidR="006D3EE3" w:rsidRPr="0024556B" w:rsidRDefault="006D3EE3" w:rsidP="006D4B90">
            <w:pPr>
              <w:pStyle w:val="TableParagraph"/>
              <w:tabs>
                <w:tab w:val="left" w:leader="dot" w:pos="4027"/>
              </w:tabs>
              <w:spacing w:before="0" w:line="200" w:lineRule="atLeast"/>
              <w:ind w:right="17" w:hanging="1"/>
              <w:jc w:val="both"/>
              <w:rPr>
                <w:rFonts w:ascii="Times New Roman" w:hAnsi="Times New Roman" w:cs="Times New Roman"/>
                <w:b/>
                <w:sz w:val="20"/>
                <w:szCs w:val="20"/>
              </w:rPr>
            </w:pPr>
            <w:r w:rsidRPr="0024556B">
              <w:rPr>
                <w:rFonts w:ascii="Times New Roman" w:hAnsi="Times New Roman" w:cs="Times New Roman"/>
                <w:w w:val="105"/>
                <w:sz w:val="20"/>
                <w:szCs w:val="20"/>
              </w:rPr>
              <w:t>comprising of Technical Specifications</w:t>
            </w:r>
            <w:r w:rsidRPr="0024556B">
              <w:rPr>
                <w:rFonts w:ascii="Times New Roman" w:hAnsi="Times New Roman" w:cs="Times New Roman"/>
                <w:b/>
                <w:w w:val="105"/>
                <w:sz w:val="20"/>
                <w:szCs w:val="20"/>
              </w:rPr>
              <w:t>, read in conjunction with</w:t>
            </w:r>
            <w:r w:rsidRPr="0024556B">
              <w:rPr>
                <w:rFonts w:ascii="Times New Roman" w:hAnsi="Times New Roman" w:cs="Times New Roman"/>
                <w:b/>
                <w:spacing w:val="1"/>
                <w:w w:val="105"/>
                <w:sz w:val="20"/>
                <w:szCs w:val="20"/>
              </w:rPr>
              <w:t xml:space="preserve"> </w:t>
            </w:r>
            <w:r w:rsidRPr="0024556B">
              <w:rPr>
                <w:rFonts w:ascii="Times New Roman" w:hAnsi="Times New Roman" w:cs="Times New Roman"/>
                <w:b/>
                <w:spacing w:val="-1"/>
                <w:w w:val="105"/>
                <w:sz w:val="20"/>
                <w:szCs w:val="20"/>
              </w:rPr>
              <w:t>Amendments</w:t>
            </w:r>
            <w:r w:rsidRPr="0024556B">
              <w:rPr>
                <w:rFonts w:ascii="Times New Roman" w:hAnsi="Times New Roman" w:cs="Times New Roman"/>
                <w:b/>
                <w:spacing w:val="-7"/>
                <w:w w:val="105"/>
                <w:sz w:val="20"/>
                <w:szCs w:val="20"/>
              </w:rPr>
              <w:t xml:space="preserve"> </w:t>
            </w:r>
            <w:r w:rsidRPr="0024556B">
              <w:rPr>
                <w:rFonts w:ascii="Times New Roman" w:hAnsi="Times New Roman" w:cs="Times New Roman"/>
                <w:b/>
                <w:spacing w:val="-1"/>
                <w:w w:val="105"/>
                <w:sz w:val="20"/>
                <w:szCs w:val="20"/>
              </w:rPr>
              <w:t>….</w:t>
            </w:r>
            <w:r w:rsidRPr="0024556B">
              <w:rPr>
                <w:rFonts w:ascii="Times New Roman" w:hAnsi="Times New Roman" w:cs="Times New Roman"/>
                <w:b/>
                <w:spacing w:val="-7"/>
                <w:w w:val="105"/>
                <w:sz w:val="20"/>
                <w:szCs w:val="20"/>
              </w:rPr>
              <w:t xml:space="preserve"> </w:t>
            </w:r>
            <w:r w:rsidRPr="0024556B">
              <w:rPr>
                <w:rFonts w:ascii="Times New Roman" w:hAnsi="Times New Roman" w:cs="Times New Roman"/>
                <w:b/>
                <w:spacing w:val="-1"/>
                <w:w w:val="105"/>
                <w:sz w:val="20"/>
                <w:szCs w:val="20"/>
              </w:rPr>
              <w:t>to</w:t>
            </w:r>
            <w:r w:rsidRPr="0024556B">
              <w:rPr>
                <w:rFonts w:ascii="Times New Roman" w:hAnsi="Times New Roman" w:cs="Times New Roman"/>
                <w:b/>
                <w:spacing w:val="-7"/>
                <w:w w:val="105"/>
                <w:sz w:val="20"/>
                <w:szCs w:val="20"/>
              </w:rPr>
              <w:t xml:space="preserve"> </w:t>
            </w:r>
            <w:r w:rsidRPr="0024556B">
              <w:rPr>
                <w:rFonts w:ascii="Times New Roman" w:hAnsi="Times New Roman" w:cs="Times New Roman"/>
                <w:b/>
                <w:spacing w:val="-1"/>
                <w:w w:val="105"/>
                <w:sz w:val="20"/>
                <w:szCs w:val="20"/>
              </w:rPr>
              <w:t>……,</w:t>
            </w:r>
            <w:r w:rsidRPr="0024556B">
              <w:rPr>
                <w:rFonts w:ascii="Times New Roman" w:hAnsi="Times New Roman" w:cs="Times New Roman"/>
                <w:b/>
                <w:spacing w:val="-7"/>
                <w:w w:val="105"/>
                <w:sz w:val="20"/>
                <w:szCs w:val="20"/>
              </w:rPr>
              <w:t xml:space="preserve"> </w:t>
            </w:r>
            <w:r w:rsidRPr="0024556B">
              <w:rPr>
                <w:rFonts w:ascii="Times New Roman" w:hAnsi="Times New Roman" w:cs="Times New Roman"/>
                <w:b/>
                <w:spacing w:val="-1"/>
                <w:w w:val="105"/>
                <w:sz w:val="20"/>
                <w:szCs w:val="20"/>
              </w:rPr>
              <w:t>Errata</w:t>
            </w:r>
            <w:r w:rsidRPr="0024556B">
              <w:rPr>
                <w:rFonts w:ascii="Times New Roman" w:hAnsi="Times New Roman" w:cs="Times New Roman"/>
                <w:b/>
                <w:spacing w:val="-7"/>
                <w:w w:val="105"/>
                <w:sz w:val="20"/>
                <w:szCs w:val="20"/>
              </w:rPr>
              <w:t xml:space="preserve"> </w:t>
            </w:r>
            <w:r w:rsidRPr="0024556B">
              <w:rPr>
                <w:rFonts w:ascii="Times New Roman" w:hAnsi="Times New Roman" w:cs="Times New Roman"/>
                <w:b/>
                <w:spacing w:val="-1"/>
                <w:w w:val="105"/>
                <w:sz w:val="20"/>
                <w:szCs w:val="20"/>
              </w:rPr>
              <w:t>....</w:t>
            </w:r>
            <w:r w:rsidRPr="0024556B">
              <w:rPr>
                <w:rFonts w:ascii="Times New Roman" w:hAnsi="Times New Roman" w:cs="Times New Roman"/>
                <w:b/>
                <w:spacing w:val="-7"/>
                <w:w w:val="105"/>
                <w:sz w:val="20"/>
                <w:szCs w:val="20"/>
              </w:rPr>
              <w:t xml:space="preserve"> </w:t>
            </w:r>
            <w:r w:rsidRPr="0024556B">
              <w:rPr>
                <w:rFonts w:ascii="Times New Roman" w:hAnsi="Times New Roman" w:cs="Times New Roman"/>
                <w:b/>
                <w:spacing w:val="-1"/>
                <w:w w:val="105"/>
                <w:sz w:val="20"/>
                <w:szCs w:val="20"/>
              </w:rPr>
              <w:t>to</w:t>
            </w:r>
            <w:r w:rsidRPr="0024556B">
              <w:rPr>
                <w:rFonts w:ascii="Times New Roman" w:hAnsi="Times New Roman" w:cs="Times New Roman"/>
                <w:b/>
                <w:spacing w:val="-7"/>
                <w:w w:val="105"/>
                <w:sz w:val="20"/>
                <w:szCs w:val="20"/>
              </w:rPr>
              <w:t xml:space="preserve"> </w:t>
            </w:r>
            <w:r w:rsidRPr="0024556B">
              <w:rPr>
                <w:rFonts w:ascii="Times New Roman" w:hAnsi="Times New Roman" w:cs="Times New Roman"/>
                <w:b/>
                <w:spacing w:val="-1"/>
                <w:w w:val="105"/>
                <w:sz w:val="20"/>
                <w:szCs w:val="20"/>
              </w:rPr>
              <w:t>....,</w:t>
            </w:r>
            <w:r w:rsidRPr="0024556B">
              <w:rPr>
                <w:rFonts w:ascii="Times New Roman" w:hAnsi="Times New Roman" w:cs="Times New Roman"/>
                <w:b/>
                <w:spacing w:val="-7"/>
                <w:w w:val="105"/>
                <w:sz w:val="20"/>
                <w:szCs w:val="20"/>
              </w:rPr>
              <w:t xml:space="preserve"> </w:t>
            </w:r>
            <w:r w:rsidRPr="0024556B">
              <w:rPr>
                <w:rFonts w:ascii="Times New Roman" w:hAnsi="Times New Roman" w:cs="Times New Roman"/>
                <w:b/>
                <w:spacing w:val="-1"/>
                <w:w w:val="105"/>
                <w:sz w:val="20"/>
                <w:szCs w:val="20"/>
              </w:rPr>
              <w:t>Clarifications</w:t>
            </w:r>
            <w:r w:rsidRPr="0024556B">
              <w:rPr>
                <w:rFonts w:ascii="Times New Roman" w:hAnsi="Times New Roman" w:cs="Times New Roman"/>
                <w:b/>
                <w:spacing w:val="-7"/>
                <w:w w:val="105"/>
                <w:sz w:val="20"/>
                <w:szCs w:val="20"/>
              </w:rPr>
              <w:t xml:space="preserve"> </w:t>
            </w:r>
            <w:r w:rsidRPr="0024556B">
              <w:rPr>
                <w:rFonts w:ascii="Times New Roman" w:hAnsi="Times New Roman" w:cs="Times New Roman"/>
                <w:b/>
                <w:w w:val="105"/>
                <w:sz w:val="20"/>
                <w:szCs w:val="20"/>
              </w:rPr>
              <w:t>....</w:t>
            </w:r>
            <w:r w:rsidRPr="0024556B">
              <w:rPr>
                <w:rFonts w:ascii="Times New Roman" w:hAnsi="Times New Roman" w:cs="Times New Roman"/>
                <w:b/>
                <w:spacing w:val="-7"/>
                <w:w w:val="105"/>
                <w:sz w:val="20"/>
                <w:szCs w:val="20"/>
              </w:rPr>
              <w:t xml:space="preserve"> </w:t>
            </w:r>
            <w:r w:rsidRPr="0024556B">
              <w:rPr>
                <w:rFonts w:ascii="Times New Roman" w:hAnsi="Times New Roman" w:cs="Times New Roman"/>
                <w:b/>
                <w:w w:val="105"/>
                <w:sz w:val="20"/>
                <w:szCs w:val="20"/>
              </w:rPr>
              <w:t>to</w:t>
            </w:r>
            <w:r w:rsidRPr="0024556B">
              <w:rPr>
                <w:rFonts w:ascii="Times New Roman" w:hAnsi="Times New Roman" w:cs="Times New Roman"/>
                <w:b/>
                <w:w w:val="105"/>
                <w:sz w:val="20"/>
                <w:szCs w:val="20"/>
              </w:rPr>
              <w:tab/>
            </w:r>
            <w:proofErr w:type="spellStart"/>
            <w:r w:rsidRPr="0024556B">
              <w:rPr>
                <w:rFonts w:ascii="Times New Roman" w:hAnsi="Times New Roman" w:cs="Times New Roman"/>
                <w:b/>
                <w:spacing w:val="-5"/>
                <w:w w:val="105"/>
                <w:sz w:val="20"/>
                <w:szCs w:val="20"/>
              </w:rPr>
              <w:t>to</w:t>
            </w:r>
            <w:proofErr w:type="spellEnd"/>
            <w:r w:rsidRPr="0024556B">
              <w:rPr>
                <w:rFonts w:ascii="Times New Roman" w:hAnsi="Times New Roman" w:cs="Times New Roman"/>
                <w:b/>
                <w:spacing w:val="-1"/>
                <w:w w:val="105"/>
                <w:sz w:val="20"/>
                <w:szCs w:val="20"/>
              </w:rPr>
              <w:t xml:space="preserve"> </w:t>
            </w:r>
            <w:r w:rsidRPr="0024556B">
              <w:rPr>
                <w:rFonts w:ascii="Times New Roman" w:hAnsi="Times New Roman" w:cs="Times New Roman"/>
                <w:b/>
                <w:spacing w:val="-5"/>
                <w:w w:val="105"/>
                <w:sz w:val="20"/>
                <w:szCs w:val="20"/>
              </w:rPr>
              <w:t>the</w:t>
            </w:r>
          </w:p>
          <w:p w14:paraId="5C55A96E" w14:textId="77777777" w:rsidR="006D3EE3" w:rsidRPr="0024556B" w:rsidRDefault="006D3EE3" w:rsidP="006D4B90">
            <w:pPr>
              <w:pStyle w:val="TableParagraph"/>
              <w:spacing w:before="3"/>
              <w:jc w:val="both"/>
              <w:rPr>
                <w:rFonts w:ascii="Times New Roman" w:hAnsi="Times New Roman" w:cs="Times New Roman"/>
                <w:sz w:val="20"/>
                <w:szCs w:val="20"/>
              </w:rPr>
            </w:pPr>
            <w:r w:rsidRPr="0024556B">
              <w:rPr>
                <w:rFonts w:ascii="Times New Roman" w:hAnsi="Times New Roman" w:cs="Times New Roman"/>
                <w:b/>
                <w:sz w:val="20"/>
                <w:szCs w:val="20"/>
                <w:u w:val="single"/>
              </w:rPr>
              <w:lastRenderedPageBreak/>
              <w:t>Technical</w:t>
            </w:r>
            <w:r w:rsidRPr="0024556B">
              <w:rPr>
                <w:rFonts w:ascii="Times New Roman" w:hAnsi="Times New Roman" w:cs="Times New Roman"/>
                <w:b/>
                <w:spacing w:val="10"/>
                <w:sz w:val="20"/>
                <w:szCs w:val="20"/>
                <w:u w:val="single"/>
              </w:rPr>
              <w:t xml:space="preserve"> </w:t>
            </w:r>
            <w:r w:rsidRPr="0024556B">
              <w:rPr>
                <w:rFonts w:ascii="Times New Roman" w:hAnsi="Times New Roman" w:cs="Times New Roman"/>
                <w:b/>
                <w:sz w:val="20"/>
                <w:szCs w:val="20"/>
                <w:u w:val="single"/>
              </w:rPr>
              <w:t>Specifications</w:t>
            </w:r>
            <w:r w:rsidRPr="0024556B">
              <w:rPr>
                <w:rFonts w:ascii="Times New Roman" w:hAnsi="Times New Roman" w:cs="Times New Roman"/>
                <w:sz w:val="20"/>
                <w:szCs w:val="20"/>
              </w:rPr>
              <w:t>.</w:t>
            </w:r>
          </w:p>
          <w:p w14:paraId="314FFB0B" w14:textId="77777777" w:rsidR="006D3EE3" w:rsidRPr="0024556B" w:rsidRDefault="006D3EE3" w:rsidP="006D4B90">
            <w:pPr>
              <w:pStyle w:val="TableParagraph"/>
              <w:jc w:val="both"/>
              <w:rPr>
                <w:rFonts w:ascii="Times New Roman" w:hAnsi="Times New Roman" w:cs="Times New Roman"/>
                <w:w w:val="105"/>
                <w:sz w:val="20"/>
                <w:szCs w:val="20"/>
              </w:rPr>
            </w:pPr>
            <w:r w:rsidRPr="0024556B">
              <w:rPr>
                <w:rFonts w:ascii="Times New Roman" w:hAnsi="Times New Roman" w:cs="Times New Roman"/>
                <w:w w:val="105"/>
                <w:sz w:val="20"/>
                <w:szCs w:val="20"/>
              </w:rPr>
              <w:t>....</w:t>
            </w:r>
          </w:p>
          <w:p w14:paraId="17FF53BF" w14:textId="6529D34E" w:rsidR="006D3EE3" w:rsidRPr="0024556B" w:rsidRDefault="006D3EE3" w:rsidP="006D4B90">
            <w:pPr>
              <w:pStyle w:val="TableParagraph"/>
              <w:jc w:val="both"/>
              <w:rPr>
                <w:rFonts w:ascii="Times New Roman" w:hAnsi="Times New Roman" w:cs="Times New Roman"/>
                <w:i/>
                <w:sz w:val="20"/>
                <w:szCs w:val="20"/>
              </w:rPr>
            </w:pPr>
          </w:p>
        </w:tc>
        <w:tc>
          <w:tcPr>
            <w:tcW w:w="3827" w:type="dxa"/>
          </w:tcPr>
          <w:p w14:paraId="393C8328" w14:textId="3DE7DD10" w:rsidR="006D3EE3" w:rsidRPr="0024556B" w:rsidRDefault="006D3EE3" w:rsidP="006D4B90">
            <w:pPr>
              <w:rPr>
                <w:sz w:val="20"/>
                <w:szCs w:val="20"/>
              </w:rPr>
            </w:pPr>
          </w:p>
        </w:tc>
      </w:tr>
      <w:tr w:rsidR="006D3EE3" w:rsidRPr="0024556B" w14:paraId="2EABEBFD" w14:textId="77777777" w:rsidTr="000A5635">
        <w:trPr>
          <w:trHeight w:val="1676"/>
          <w:tblHeader/>
        </w:trPr>
        <w:tc>
          <w:tcPr>
            <w:tcW w:w="710" w:type="dxa"/>
            <w:vMerge/>
            <w:vAlign w:val="center"/>
          </w:tcPr>
          <w:p w14:paraId="2250B468" w14:textId="77777777" w:rsidR="006D3EE3" w:rsidRPr="0024556B" w:rsidRDefault="006D3EE3" w:rsidP="00D20327">
            <w:pPr>
              <w:pStyle w:val="ListParagraph"/>
              <w:numPr>
                <w:ilvl w:val="0"/>
                <w:numId w:val="19"/>
              </w:numPr>
              <w:ind w:right="24"/>
              <w:jc w:val="center"/>
              <w:rPr>
                <w:b/>
                <w:sz w:val="20"/>
                <w:szCs w:val="20"/>
              </w:rPr>
            </w:pPr>
          </w:p>
        </w:tc>
        <w:tc>
          <w:tcPr>
            <w:tcW w:w="1417" w:type="dxa"/>
            <w:vMerge/>
          </w:tcPr>
          <w:p w14:paraId="0D25C384" w14:textId="77777777" w:rsidR="006D3EE3" w:rsidRPr="0024556B" w:rsidRDefault="006D3EE3" w:rsidP="006D4B90">
            <w:pPr>
              <w:pStyle w:val="TableParagraph"/>
              <w:ind w:left="41" w:right="86"/>
              <w:jc w:val="center"/>
              <w:rPr>
                <w:rFonts w:ascii="Times New Roman" w:hAnsi="Times New Roman" w:cs="Times New Roman"/>
                <w:w w:val="105"/>
                <w:sz w:val="20"/>
                <w:szCs w:val="20"/>
              </w:rPr>
            </w:pPr>
          </w:p>
        </w:tc>
        <w:tc>
          <w:tcPr>
            <w:tcW w:w="4678" w:type="dxa"/>
            <w:vMerge/>
          </w:tcPr>
          <w:p w14:paraId="7CCA483C" w14:textId="77777777" w:rsidR="006D3EE3" w:rsidRPr="0024556B" w:rsidRDefault="006D3EE3" w:rsidP="006D4B90">
            <w:pPr>
              <w:pStyle w:val="TableParagraph"/>
              <w:jc w:val="both"/>
              <w:rPr>
                <w:rFonts w:ascii="Times New Roman" w:hAnsi="Times New Roman" w:cs="Times New Roman"/>
                <w:sz w:val="20"/>
                <w:szCs w:val="20"/>
              </w:rPr>
            </w:pPr>
          </w:p>
        </w:tc>
        <w:tc>
          <w:tcPr>
            <w:tcW w:w="4678" w:type="dxa"/>
          </w:tcPr>
          <w:p w14:paraId="51F90AD7" w14:textId="00F912FF" w:rsidR="00430754" w:rsidRPr="0024556B" w:rsidRDefault="00430754" w:rsidP="00430754">
            <w:pPr>
              <w:autoSpaceDE w:val="0"/>
              <w:autoSpaceDN w:val="0"/>
              <w:adjustRightInd w:val="0"/>
              <w:jc w:val="both"/>
              <w:rPr>
                <w:spacing w:val="-1"/>
                <w:w w:val="105"/>
                <w:sz w:val="20"/>
                <w:szCs w:val="20"/>
                <w:u w:val="single"/>
              </w:rPr>
            </w:pPr>
            <w:r w:rsidRPr="0024556B">
              <w:rPr>
                <w:spacing w:val="-1"/>
                <w:w w:val="105"/>
                <w:sz w:val="20"/>
                <w:szCs w:val="20"/>
                <w:u w:val="single"/>
              </w:rPr>
              <w:t>Bidder’s Comment after Clarification-1</w:t>
            </w:r>
          </w:p>
          <w:p w14:paraId="6E5A7469" w14:textId="77777777" w:rsidR="00F674A4" w:rsidRPr="0024556B" w:rsidRDefault="00F674A4" w:rsidP="00430754">
            <w:pPr>
              <w:autoSpaceDE w:val="0"/>
              <w:autoSpaceDN w:val="0"/>
              <w:adjustRightInd w:val="0"/>
              <w:jc w:val="both"/>
              <w:rPr>
                <w:spacing w:val="-1"/>
                <w:w w:val="105"/>
                <w:sz w:val="20"/>
                <w:szCs w:val="20"/>
                <w:u w:val="single"/>
              </w:rPr>
            </w:pPr>
          </w:p>
          <w:p w14:paraId="56753CC2" w14:textId="77777777" w:rsidR="006D3EE3" w:rsidRPr="0024556B" w:rsidRDefault="006D3EE3" w:rsidP="006D4B90">
            <w:pPr>
              <w:pStyle w:val="TableParagraph"/>
              <w:jc w:val="both"/>
              <w:rPr>
                <w:rFonts w:ascii="Times New Roman" w:hAnsi="Times New Roman" w:cs="Times New Roman"/>
                <w:iCs/>
                <w:sz w:val="20"/>
                <w:szCs w:val="20"/>
              </w:rPr>
            </w:pPr>
            <w:r w:rsidRPr="0024556B">
              <w:rPr>
                <w:rFonts w:ascii="Times New Roman" w:hAnsi="Times New Roman" w:cs="Times New Roman"/>
                <w:iCs/>
                <w:sz w:val="20"/>
                <w:szCs w:val="20"/>
              </w:rPr>
              <w:t>Please refer the "Form of Contract Agreement" enclosed in "Section-</w:t>
            </w:r>
            <w:proofErr w:type="spellStart"/>
            <w:r w:rsidRPr="0024556B">
              <w:rPr>
                <w:rFonts w:ascii="Times New Roman" w:hAnsi="Times New Roman" w:cs="Times New Roman"/>
                <w:iCs/>
                <w:sz w:val="20"/>
                <w:szCs w:val="20"/>
              </w:rPr>
              <w:t>VI_Sample</w:t>
            </w:r>
            <w:proofErr w:type="spellEnd"/>
            <w:r w:rsidRPr="0024556B">
              <w:rPr>
                <w:rFonts w:ascii="Times New Roman" w:hAnsi="Times New Roman" w:cs="Times New Roman"/>
                <w:iCs/>
                <w:sz w:val="20"/>
                <w:szCs w:val="20"/>
              </w:rPr>
              <w:t xml:space="preserve"> Forms and Procedures (SFP)-Rev-01".</w:t>
            </w:r>
          </w:p>
          <w:p w14:paraId="77422938" w14:textId="6AA8B4B7" w:rsidR="006D3EE3" w:rsidRPr="0024556B" w:rsidRDefault="006D3EE3" w:rsidP="006D4B90">
            <w:pPr>
              <w:pStyle w:val="TableParagraph"/>
              <w:jc w:val="both"/>
              <w:rPr>
                <w:rFonts w:ascii="Times New Roman" w:hAnsi="Times New Roman" w:cs="Times New Roman"/>
                <w:sz w:val="20"/>
                <w:szCs w:val="20"/>
              </w:rPr>
            </w:pPr>
            <w:r w:rsidRPr="0024556B">
              <w:rPr>
                <w:rFonts w:ascii="Times New Roman" w:hAnsi="Times New Roman" w:cs="Times New Roman"/>
                <w:iCs/>
                <w:sz w:val="20"/>
                <w:szCs w:val="20"/>
              </w:rPr>
              <w:t>No changes have been made in the relevant clause i.e. "Clause 1.1 Contract Documents".  Kindly make the required changes as per Bidder's original comment.</w:t>
            </w:r>
          </w:p>
        </w:tc>
        <w:tc>
          <w:tcPr>
            <w:tcW w:w="3827" w:type="dxa"/>
          </w:tcPr>
          <w:p w14:paraId="40343A43" w14:textId="059AEE8A" w:rsidR="006D3EE3" w:rsidRPr="0024556B" w:rsidRDefault="006D3EE3" w:rsidP="0024556B">
            <w:pPr>
              <w:jc w:val="both"/>
              <w:rPr>
                <w:spacing w:val="-1"/>
                <w:w w:val="105"/>
                <w:sz w:val="20"/>
                <w:szCs w:val="20"/>
              </w:rPr>
            </w:pPr>
            <w:r w:rsidRPr="0024556B">
              <w:rPr>
                <w:spacing w:val="-1"/>
                <w:w w:val="105"/>
                <w:sz w:val="20"/>
                <w:szCs w:val="20"/>
              </w:rPr>
              <w:t xml:space="preserve">The proposed </w:t>
            </w:r>
            <w:r w:rsidR="0024556B">
              <w:rPr>
                <w:spacing w:val="-1"/>
                <w:w w:val="105"/>
                <w:sz w:val="20"/>
                <w:szCs w:val="20"/>
              </w:rPr>
              <w:t>modifications</w:t>
            </w:r>
            <w:r w:rsidR="0024556B" w:rsidRPr="0024556B">
              <w:rPr>
                <w:spacing w:val="-1"/>
                <w:w w:val="105"/>
                <w:sz w:val="20"/>
                <w:szCs w:val="20"/>
              </w:rPr>
              <w:t xml:space="preserve"> </w:t>
            </w:r>
            <w:r w:rsidRPr="0024556B">
              <w:rPr>
                <w:spacing w:val="-1"/>
                <w:w w:val="105"/>
                <w:sz w:val="20"/>
                <w:szCs w:val="20"/>
              </w:rPr>
              <w:t>are included in NOA which shall form part of CA.</w:t>
            </w:r>
            <w:r w:rsidR="004037F8">
              <w:rPr>
                <w:spacing w:val="-1"/>
                <w:w w:val="105"/>
                <w:sz w:val="20"/>
                <w:szCs w:val="20"/>
              </w:rPr>
              <w:t xml:space="preserve"> Refer Amendment – I, Sr No -25, Vol-I.</w:t>
            </w:r>
          </w:p>
        </w:tc>
      </w:tr>
      <w:tr w:rsidR="006D3EE3" w:rsidRPr="0024556B" w14:paraId="7156CDE0" w14:textId="77777777" w:rsidTr="006D3EE3">
        <w:trPr>
          <w:trHeight w:val="2203"/>
          <w:tblHeader/>
        </w:trPr>
        <w:tc>
          <w:tcPr>
            <w:tcW w:w="710" w:type="dxa"/>
            <w:vMerge w:val="restart"/>
            <w:vAlign w:val="center"/>
          </w:tcPr>
          <w:p w14:paraId="497FA192" w14:textId="77777777" w:rsidR="006D3EE3" w:rsidRPr="0024556B" w:rsidRDefault="006D3EE3" w:rsidP="00D20327">
            <w:pPr>
              <w:pStyle w:val="ListParagraph"/>
              <w:numPr>
                <w:ilvl w:val="0"/>
                <w:numId w:val="19"/>
              </w:numPr>
              <w:ind w:right="24"/>
              <w:jc w:val="center"/>
              <w:rPr>
                <w:b/>
                <w:sz w:val="20"/>
                <w:szCs w:val="20"/>
              </w:rPr>
            </w:pPr>
          </w:p>
        </w:tc>
        <w:tc>
          <w:tcPr>
            <w:tcW w:w="1417" w:type="dxa"/>
            <w:vMerge w:val="restart"/>
          </w:tcPr>
          <w:p w14:paraId="426D0088" w14:textId="77777777" w:rsidR="00771A51" w:rsidRDefault="00771A51" w:rsidP="006D4B90">
            <w:pPr>
              <w:pStyle w:val="TableParagraph"/>
              <w:spacing w:line="261" w:lineRule="auto"/>
              <w:ind w:left="43" w:right="24"/>
              <w:jc w:val="center"/>
              <w:rPr>
                <w:rFonts w:ascii="Times New Roman" w:hAnsi="Times New Roman" w:cs="Times New Roman"/>
                <w:sz w:val="20"/>
                <w:szCs w:val="20"/>
              </w:rPr>
            </w:pPr>
            <w:r w:rsidRPr="006C4801">
              <w:rPr>
                <w:rFonts w:ascii="Book Antiqua" w:hAnsi="Book Antiqua" w:cs="Times New Roman"/>
                <w:sz w:val="20"/>
                <w:szCs w:val="20"/>
              </w:rPr>
              <w:t>Section-VI, Sample Forms and Procedures</w:t>
            </w:r>
            <w:r w:rsidRPr="0024556B">
              <w:rPr>
                <w:rFonts w:ascii="Times New Roman" w:hAnsi="Times New Roman" w:cs="Times New Roman"/>
                <w:sz w:val="20"/>
                <w:szCs w:val="20"/>
              </w:rPr>
              <w:t xml:space="preserve"> </w:t>
            </w:r>
          </w:p>
          <w:p w14:paraId="0468DE1B" w14:textId="77777777" w:rsidR="00771A51" w:rsidRDefault="00771A51" w:rsidP="006D4B90">
            <w:pPr>
              <w:pStyle w:val="TableParagraph"/>
              <w:spacing w:line="261" w:lineRule="auto"/>
              <w:ind w:left="43" w:right="24"/>
              <w:jc w:val="center"/>
              <w:rPr>
                <w:rFonts w:ascii="Times New Roman" w:hAnsi="Times New Roman" w:cs="Times New Roman"/>
                <w:sz w:val="20"/>
                <w:szCs w:val="20"/>
              </w:rPr>
            </w:pPr>
          </w:p>
          <w:p w14:paraId="75ABE4AC" w14:textId="6ABA33FA" w:rsidR="006D3EE3" w:rsidRPr="0024556B" w:rsidRDefault="006D3EE3" w:rsidP="006D4B90">
            <w:pPr>
              <w:pStyle w:val="TableParagraph"/>
              <w:spacing w:line="261" w:lineRule="auto"/>
              <w:ind w:left="43" w:right="24"/>
              <w:jc w:val="center"/>
              <w:rPr>
                <w:rFonts w:ascii="Times New Roman" w:hAnsi="Times New Roman" w:cs="Times New Roman"/>
                <w:sz w:val="20"/>
                <w:szCs w:val="20"/>
              </w:rPr>
            </w:pPr>
            <w:r w:rsidRPr="0024556B">
              <w:rPr>
                <w:rFonts w:ascii="Times New Roman" w:hAnsi="Times New Roman" w:cs="Times New Roman"/>
                <w:sz w:val="20"/>
                <w:szCs w:val="20"/>
              </w:rPr>
              <w:t>Appendix</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1</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Terms</w:t>
            </w:r>
            <w:r w:rsidRPr="0024556B">
              <w:rPr>
                <w:rFonts w:ascii="Times New Roman" w:hAnsi="Times New Roman" w:cs="Times New Roman"/>
                <w:spacing w:val="-31"/>
                <w:sz w:val="20"/>
                <w:szCs w:val="20"/>
              </w:rPr>
              <w:t xml:space="preserve"> </w:t>
            </w:r>
            <w:r w:rsidRPr="0024556B">
              <w:rPr>
                <w:rFonts w:ascii="Times New Roman" w:hAnsi="Times New Roman" w:cs="Times New Roman"/>
                <w:w w:val="105"/>
                <w:sz w:val="20"/>
                <w:szCs w:val="20"/>
              </w:rPr>
              <w:t>and Procedure of</w:t>
            </w:r>
            <w:r w:rsidRPr="0024556B">
              <w:rPr>
                <w:rFonts w:ascii="Times New Roman" w:hAnsi="Times New Roman" w:cs="Times New Roman"/>
                <w:spacing w:val="1"/>
                <w:w w:val="105"/>
                <w:sz w:val="20"/>
                <w:szCs w:val="20"/>
              </w:rPr>
              <w:t xml:space="preserve"> </w:t>
            </w:r>
            <w:r w:rsidRPr="0024556B">
              <w:rPr>
                <w:rFonts w:ascii="Times New Roman" w:hAnsi="Times New Roman" w:cs="Times New Roman"/>
                <w:w w:val="105"/>
                <w:sz w:val="20"/>
                <w:szCs w:val="20"/>
              </w:rPr>
              <w:t>Payment</w:t>
            </w:r>
          </w:p>
          <w:p w14:paraId="5E709FC8" w14:textId="77777777" w:rsidR="006D3EE3" w:rsidRPr="0024556B" w:rsidRDefault="006D3EE3" w:rsidP="006D4B90">
            <w:pPr>
              <w:pStyle w:val="TableParagraph"/>
              <w:ind w:left="16"/>
              <w:jc w:val="center"/>
              <w:rPr>
                <w:rFonts w:ascii="Times New Roman" w:hAnsi="Times New Roman" w:cs="Times New Roman"/>
                <w:w w:val="102"/>
                <w:sz w:val="20"/>
                <w:szCs w:val="20"/>
              </w:rPr>
            </w:pPr>
          </w:p>
          <w:p w14:paraId="4066399A" w14:textId="21AE9AE4" w:rsidR="006D3EE3" w:rsidRPr="0024556B" w:rsidRDefault="006D3EE3" w:rsidP="006D4B90">
            <w:pPr>
              <w:pStyle w:val="TableParagraph"/>
              <w:ind w:left="41" w:right="86"/>
              <w:jc w:val="center"/>
              <w:rPr>
                <w:rFonts w:ascii="Times New Roman" w:hAnsi="Times New Roman" w:cs="Times New Roman"/>
                <w:w w:val="105"/>
                <w:sz w:val="20"/>
                <w:szCs w:val="20"/>
              </w:rPr>
            </w:pPr>
            <w:r w:rsidRPr="0024556B">
              <w:rPr>
                <w:rFonts w:ascii="Times New Roman" w:hAnsi="Times New Roman" w:cs="Times New Roman"/>
                <w:w w:val="102"/>
                <w:sz w:val="20"/>
                <w:szCs w:val="20"/>
              </w:rPr>
              <w:t>7</w:t>
            </w:r>
          </w:p>
        </w:tc>
        <w:tc>
          <w:tcPr>
            <w:tcW w:w="4678" w:type="dxa"/>
            <w:vMerge w:val="restart"/>
          </w:tcPr>
          <w:p w14:paraId="4278F17F" w14:textId="77777777" w:rsidR="006D3EE3" w:rsidRPr="0024556B" w:rsidRDefault="006D3EE3" w:rsidP="006D4B90">
            <w:pPr>
              <w:pStyle w:val="TableParagraph"/>
              <w:jc w:val="both"/>
              <w:rPr>
                <w:rFonts w:ascii="Times New Roman" w:hAnsi="Times New Roman" w:cs="Times New Roman"/>
                <w:sz w:val="20"/>
                <w:szCs w:val="20"/>
              </w:rPr>
            </w:pPr>
            <w:r w:rsidRPr="0024556B">
              <w:rPr>
                <w:rFonts w:ascii="Times New Roman" w:hAnsi="Times New Roman" w:cs="Times New Roman"/>
                <w:spacing w:val="-1"/>
                <w:w w:val="105"/>
                <w:sz w:val="20"/>
                <w:szCs w:val="20"/>
              </w:rPr>
              <w:t>7.</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spacing w:val="-1"/>
                <w:w w:val="105"/>
                <w:sz w:val="20"/>
                <w:szCs w:val="20"/>
              </w:rPr>
              <w:t>Terms</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spacing w:val="-1"/>
                <w:w w:val="105"/>
                <w:sz w:val="20"/>
                <w:szCs w:val="20"/>
              </w:rPr>
              <w:t>of</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spacing w:val="-1"/>
                <w:w w:val="105"/>
                <w:sz w:val="20"/>
                <w:szCs w:val="20"/>
              </w:rPr>
              <w:t>Payment</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spacing w:val="-1"/>
                <w:w w:val="105"/>
                <w:sz w:val="20"/>
                <w:szCs w:val="20"/>
              </w:rPr>
              <w:t>for</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spacing w:val="-1"/>
                <w:w w:val="105"/>
                <w:sz w:val="20"/>
                <w:szCs w:val="20"/>
              </w:rPr>
              <w:t>Feed</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spacing w:val="-1"/>
                <w:w w:val="105"/>
                <w:sz w:val="20"/>
                <w:szCs w:val="20"/>
              </w:rPr>
              <w:t>Study</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spacing w:val="-1"/>
                <w:w w:val="105"/>
                <w:sz w:val="20"/>
                <w:szCs w:val="20"/>
              </w:rPr>
              <w:t>is</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spacing w:val="-1"/>
                <w:w w:val="105"/>
                <w:sz w:val="20"/>
                <w:szCs w:val="20"/>
              </w:rPr>
              <w:t>as</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w w:val="105"/>
                <w:sz w:val="20"/>
                <w:szCs w:val="20"/>
              </w:rPr>
              <w:t>Mentioned</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w w:val="105"/>
                <w:sz w:val="20"/>
                <w:szCs w:val="20"/>
              </w:rPr>
              <w:t>Below</w:t>
            </w:r>
          </w:p>
          <w:p w14:paraId="34D578B8" w14:textId="77777777" w:rsidR="006D3EE3" w:rsidRPr="0024556B" w:rsidRDefault="006D3EE3" w:rsidP="006D4B90">
            <w:pPr>
              <w:pStyle w:val="TableParagraph"/>
              <w:spacing w:before="11"/>
              <w:ind w:left="0"/>
              <w:jc w:val="both"/>
              <w:rPr>
                <w:rFonts w:ascii="Times New Roman" w:hAnsi="Times New Roman" w:cs="Times New Roman"/>
                <w:sz w:val="20"/>
                <w:szCs w:val="20"/>
              </w:rPr>
            </w:pPr>
          </w:p>
          <w:p w14:paraId="7C84EDAD" w14:textId="77777777" w:rsidR="006D3EE3" w:rsidRPr="0024556B" w:rsidRDefault="006D3EE3" w:rsidP="006D4B90">
            <w:pPr>
              <w:pStyle w:val="TableParagraph"/>
              <w:spacing w:before="0" w:line="261" w:lineRule="auto"/>
              <w:ind w:right="28" w:hanging="1"/>
              <w:jc w:val="both"/>
              <w:rPr>
                <w:rFonts w:ascii="Times New Roman" w:hAnsi="Times New Roman" w:cs="Times New Roman"/>
                <w:sz w:val="20"/>
                <w:szCs w:val="20"/>
              </w:rPr>
            </w:pPr>
            <w:r w:rsidRPr="0024556B">
              <w:rPr>
                <w:rFonts w:ascii="Times New Roman" w:hAnsi="Times New Roman" w:cs="Times New Roman"/>
                <w:w w:val="105"/>
                <w:sz w:val="20"/>
                <w:szCs w:val="20"/>
              </w:rPr>
              <w:t xml:space="preserve">7.1.60% of total of FEED‐1 </w:t>
            </w:r>
            <w:r w:rsidRPr="0024556B">
              <w:rPr>
                <w:rFonts w:ascii="Times New Roman" w:hAnsi="Times New Roman" w:cs="Times New Roman"/>
                <w:strike/>
                <w:w w:val="105"/>
                <w:sz w:val="20"/>
                <w:szCs w:val="20"/>
              </w:rPr>
              <w:t>or FEED‐2</w:t>
            </w:r>
            <w:r w:rsidRPr="0024556B">
              <w:rPr>
                <w:rFonts w:ascii="Times New Roman" w:hAnsi="Times New Roman" w:cs="Times New Roman"/>
                <w:w w:val="105"/>
                <w:sz w:val="20"/>
                <w:szCs w:val="20"/>
              </w:rPr>
              <w:t xml:space="preserve"> Study Payment shall be released after</w:t>
            </w:r>
            <w:r w:rsidRPr="0024556B">
              <w:rPr>
                <w:rFonts w:ascii="Times New Roman" w:hAnsi="Times New Roman" w:cs="Times New Roman"/>
                <w:spacing w:val="1"/>
                <w:w w:val="105"/>
                <w:sz w:val="20"/>
                <w:szCs w:val="20"/>
              </w:rPr>
              <w:t xml:space="preserve"> </w:t>
            </w:r>
            <w:r w:rsidRPr="0024556B">
              <w:rPr>
                <w:rFonts w:ascii="Times New Roman" w:hAnsi="Times New Roman" w:cs="Times New Roman"/>
                <w:sz w:val="20"/>
                <w:szCs w:val="20"/>
              </w:rPr>
              <w:t>submission</w:t>
            </w:r>
            <w:r w:rsidRPr="0024556B">
              <w:rPr>
                <w:rFonts w:ascii="Times New Roman" w:hAnsi="Times New Roman" w:cs="Times New Roman"/>
                <w:spacing w:val="4"/>
                <w:sz w:val="20"/>
                <w:szCs w:val="20"/>
              </w:rPr>
              <w:t xml:space="preserve"> </w:t>
            </w:r>
            <w:r w:rsidRPr="0024556B">
              <w:rPr>
                <w:rFonts w:ascii="Times New Roman" w:hAnsi="Times New Roman" w:cs="Times New Roman"/>
                <w:sz w:val="20"/>
                <w:szCs w:val="20"/>
              </w:rPr>
              <w:t>of</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duly</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signed</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FEED‐1</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or</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FEED‐2</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report</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as</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per</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deliverable</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checklist</w:t>
            </w:r>
            <w:r w:rsidRPr="0024556B">
              <w:rPr>
                <w:rFonts w:ascii="Times New Roman" w:hAnsi="Times New Roman" w:cs="Times New Roman"/>
                <w:spacing w:val="1"/>
                <w:sz w:val="20"/>
                <w:szCs w:val="20"/>
              </w:rPr>
              <w:t xml:space="preserve"> </w:t>
            </w:r>
            <w:r w:rsidRPr="0024556B">
              <w:rPr>
                <w:rFonts w:ascii="Times New Roman" w:hAnsi="Times New Roman" w:cs="Times New Roman"/>
                <w:sz w:val="20"/>
                <w:szCs w:val="20"/>
              </w:rPr>
              <w:t>(as</w:t>
            </w:r>
            <w:r w:rsidRPr="0024556B">
              <w:rPr>
                <w:rFonts w:ascii="Times New Roman" w:hAnsi="Times New Roman" w:cs="Times New Roman"/>
                <w:spacing w:val="4"/>
                <w:sz w:val="20"/>
                <w:szCs w:val="20"/>
              </w:rPr>
              <w:t xml:space="preserve"> </w:t>
            </w:r>
            <w:r w:rsidRPr="0024556B">
              <w:rPr>
                <w:rFonts w:ascii="Times New Roman" w:hAnsi="Times New Roman" w:cs="Times New Roman"/>
                <w:sz w:val="20"/>
                <w:szCs w:val="20"/>
              </w:rPr>
              <w:t>per</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FEED</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Technical</w:t>
            </w:r>
            <w:r w:rsidRPr="0024556B">
              <w:rPr>
                <w:rFonts w:ascii="Times New Roman" w:hAnsi="Times New Roman" w:cs="Times New Roman"/>
                <w:spacing w:val="4"/>
                <w:sz w:val="20"/>
                <w:szCs w:val="20"/>
              </w:rPr>
              <w:t xml:space="preserve"> </w:t>
            </w:r>
            <w:r w:rsidRPr="0024556B">
              <w:rPr>
                <w:rFonts w:ascii="Times New Roman" w:hAnsi="Times New Roman" w:cs="Times New Roman"/>
                <w:sz w:val="20"/>
                <w:szCs w:val="20"/>
              </w:rPr>
              <w:t>specification)</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(In</w:t>
            </w:r>
            <w:r w:rsidRPr="0024556B">
              <w:rPr>
                <w:rFonts w:ascii="Times New Roman" w:hAnsi="Times New Roman" w:cs="Times New Roman"/>
                <w:spacing w:val="4"/>
                <w:sz w:val="20"/>
                <w:szCs w:val="20"/>
              </w:rPr>
              <w:t xml:space="preserve"> </w:t>
            </w:r>
            <w:r w:rsidRPr="0024556B">
              <w:rPr>
                <w:rFonts w:ascii="Times New Roman" w:hAnsi="Times New Roman" w:cs="Times New Roman"/>
                <w:sz w:val="20"/>
                <w:szCs w:val="20"/>
              </w:rPr>
              <w:t>case</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of</w:t>
            </w:r>
            <w:r w:rsidRPr="0024556B">
              <w:rPr>
                <w:rFonts w:ascii="Times New Roman" w:hAnsi="Times New Roman" w:cs="Times New Roman"/>
                <w:spacing w:val="4"/>
                <w:sz w:val="20"/>
                <w:szCs w:val="20"/>
              </w:rPr>
              <w:t xml:space="preserve"> </w:t>
            </w:r>
            <w:r w:rsidRPr="0024556B">
              <w:rPr>
                <w:rFonts w:ascii="Times New Roman" w:hAnsi="Times New Roman" w:cs="Times New Roman"/>
                <w:sz w:val="20"/>
                <w:szCs w:val="20"/>
              </w:rPr>
              <w:t>Indian</w:t>
            </w:r>
            <w:r w:rsidRPr="0024556B">
              <w:rPr>
                <w:rFonts w:ascii="Times New Roman" w:hAnsi="Times New Roman" w:cs="Times New Roman"/>
                <w:spacing w:val="4"/>
                <w:sz w:val="20"/>
                <w:szCs w:val="20"/>
              </w:rPr>
              <w:t xml:space="preserve"> </w:t>
            </w:r>
            <w:r w:rsidRPr="0024556B">
              <w:rPr>
                <w:rFonts w:ascii="Times New Roman" w:hAnsi="Times New Roman" w:cs="Times New Roman"/>
                <w:sz w:val="20"/>
                <w:szCs w:val="20"/>
              </w:rPr>
              <w:t>Entity,</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report</w:t>
            </w:r>
            <w:r w:rsidRPr="0024556B">
              <w:rPr>
                <w:rFonts w:ascii="Times New Roman" w:hAnsi="Times New Roman" w:cs="Times New Roman"/>
                <w:spacing w:val="4"/>
                <w:sz w:val="20"/>
                <w:szCs w:val="20"/>
              </w:rPr>
              <w:t xml:space="preserve"> </w:t>
            </w:r>
            <w:r w:rsidRPr="0024556B">
              <w:rPr>
                <w:rFonts w:ascii="Times New Roman" w:hAnsi="Times New Roman" w:cs="Times New Roman"/>
                <w:sz w:val="20"/>
                <w:szCs w:val="20"/>
              </w:rPr>
              <w:t>shall</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also</w:t>
            </w:r>
            <w:r w:rsidRPr="0024556B">
              <w:rPr>
                <w:rFonts w:ascii="Times New Roman" w:hAnsi="Times New Roman" w:cs="Times New Roman"/>
                <w:spacing w:val="1"/>
                <w:sz w:val="20"/>
                <w:szCs w:val="20"/>
              </w:rPr>
              <w:t xml:space="preserve"> </w:t>
            </w:r>
            <w:r w:rsidRPr="0024556B">
              <w:rPr>
                <w:rFonts w:ascii="Times New Roman" w:hAnsi="Times New Roman" w:cs="Times New Roman"/>
                <w:sz w:val="20"/>
                <w:szCs w:val="20"/>
              </w:rPr>
              <w:t>be</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counter</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signed</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by</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their</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Parent/Principal/Group</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Company</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who</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shall</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meet</w:t>
            </w:r>
            <w:r w:rsidRPr="0024556B">
              <w:rPr>
                <w:rFonts w:ascii="Times New Roman" w:hAnsi="Times New Roman" w:cs="Times New Roman"/>
                <w:spacing w:val="1"/>
                <w:sz w:val="20"/>
                <w:szCs w:val="20"/>
              </w:rPr>
              <w:t xml:space="preserve"> </w:t>
            </w:r>
            <w:r w:rsidRPr="0024556B">
              <w:rPr>
                <w:rFonts w:ascii="Times New Roman" w:hAnsi="Times New Roman" w:cs="Times New Roman"/>
                <w:w w:val="105"/>
                <w:sz w:val="20"/>
                <w:szCs w:val="20"/>
              </w:rPr>
              <w:t>the</w:t>
            </w:r>
            <w:r w:rsidRPr="0024556B">
              <w:rPr>
                <w:rFonts w:ascii="Times New Roman" w:hAnsi="Times New Roman" w:cs="Times New Roman"/>
                <w:spacing w:val="-2"/>
                <w:w w:val="105"/>
                <w:sz w:val="20"/>
                <w:szCs w:val="20"/>
              </w:rPr>
              <w:t xml:space="preserve"> </w:t>
            </w:r>
            <w:r w:rsidRPr="0024556B">
              <w:rPr>
                <w:rFonts w:ascii="Times New Roman" w:hAnsi="Times New Roman" w:cs="Times New Roman"/>
                <w:w w:val="105"/>
                <w:sz w:val="20"/>
                <w:szCs w:val="20"/>
              </w:rPr>
              <w:t>specified</w:t>
            </w:r>
            <w:r w:rsidRPr="0024556B">
              <w:rPr>
                <w:rFonts w:ascii="Times New Roman" w:hAnsi="Times New Roman" w:cs="Times New Roman"/>
                <w:spacing w:val="-2"/>
                <w:w w:val="105"/>
                <w:sz w:val="20"/>
                <w:szCs w:val="20"/>
              </w:rPr>
              <w:t xml:space="preserve"> </w:t>
            </w:r>
            <w:r w:rsidRPr="0024556B">
              <w:rPr>
                <w:rFonts w:ascii="Times New Roman" w:hAnsi="Times New Roman" w:cs="Times New Roman"/>
                <w:w w:val="105"/>
                <w:sz w:val="20"/>
                <w:szCs w:val="20"/>
              </w:rPr>
              <w:t>QR</w:t>
            </w:r>
            <w:r w:rsidRPr="0024556B">
              <w:rPr>
                <w:rFonts w:ascii="Times New Roman" w:hAnsi="Times New Roman" w:cs="Times New Roman"/>
                <w:spacing w:val="-2"/>
                <w:w w:val="105"/>
                <w:sz w:val="20"/>
                <w:szCs w:val="20"/>
              </w:rPr>
              <w:t xml:space="preserve"> </w:t>
            </w:r>
            <w:r w:rsidRPr="0024556B">
              <w:rPr>
                <w:rFonts w:ascii="Times New Roman" w:hAnsi="Times New Roman" w:cs="Times New Roman"/>
                <w:w w:val="105"/>
                <w:sz w:val="20"/>
                <w:szCs w:val="20"/>
              </w:rPr>
              <w:t>for</w:t>
            </w:r>
            <w:r w:rsidRPr="0024556B">
              <w:rPr>
                <w:rFonts w:ascii="Times New Roman" w:hAnsi="Times New Roman" w:cs="Times New Roman"/>
                <w:spacing w:val="-1"/>
                <w:w w:val="105"/>
                <w:sz w:val="20"/>
                <w:szCs w:val="20"/>
              </w:rPr>
              <w:t xml:space="preserve"> </w:t>
            </w:r>
            <w:r w:rsidRPr="0024556B">
              <w:rPr>
                <w:rFonts w:ascii="Times New Roman" w:hAnsi="Times New Roman" w:cs="Times New Roman"/>
                <w:w w:val="105"/>
                <w:sz w:val="20"/>
                <w:szCs w:val="20"/>
              </w:rPr>
              <w:t>HVDC</w:t>
            </w:r>
            <w:r w:rsidRPr="0024556B">
              <w:rPr>
                <w:rFonts w:ascii="Times New Roman" w:hAnsi="Times New Roman" w:cs="Times New Roman"/>
                <w:spacing w:val="-2"/>
                <w:w w:val="105"/>
                <w:sz w:val="20"/>
                <w:szCs w:val="20"/>
              </w:rPr>
              <w:t xml:space="preserve"> </w:t>
            </w:r>
            <w:r w:rsidRPr="0024556B">
              <w:rPr>
                <w:rFonts w:ascii="Times New Roman" w:hAnsi="Times New Roman" w:cs="Times New Roman"/>
                <w:w w:val="105"/>
                <w:sz w:val="20"/>
                <w:szCs w:val="20"/>
              </w:rPr>
              <w:t>OEM).</w:t>
            </w:r>
          </w:p>
          <w:p w14:paraId="129F06F4" w14:textId="77777777" w:rsidR="006D3EE3" w:rsidRPr="0024556B" w:rsidRDefault="006D3EE3" w:rsidP="006D4B90">
            <w:pPr>
              <w:pStyle w:val="TableParagraph"/>
              <w:spacing w:before="9"/>
              <w:ind w:left="0"/>
              <w:jc w:val="both"/>
              <w:rPr>
                <w:rFonts w:ascii="Times New Roman" w:hAnsi="Times New Roman" w:cs="Times New Roman"/>
                <w:sz w:val="20"/>
                <w:szCs w:val="20"/>
              </w:rPr>
            </w:pPr>
          </w:p>
          <w:p w14:paraId="79DA70EA" w14:textId="77777777" w:rsidR="006D3EE3" w:rsidRPr="0024556B" w:rsidRDefault="006D3EE3" w:rsidP="006D4B90">
            <w:pPr>
              <w:pStyle w:val="TableParagraph"/>
              <w:spacing w:before="0" w:line="261" w:lineRule="auto"/>
              <w:ind w:right="64" w:hanging="1"/>
              <w:jc w:val="both"/>
              <w:rPr>
                <w:rFonts w:ascii="Times New Roman" w:hAnsi="Times New Roman" w:cs="Times New Roman"/>
                <w:sz w:val="20"/>
                <w:szCs w:val="20"/>
              </w:rPr>
            </w:pPr>
            <w:r w:rsidRPr="0024556B">
              <w:rPr>
                <w:rFonts w:ascii="Times New Roman" w:hAnsi="Times New Roman" w:cs="Times New Roman"/>
                <w:w w:val="105"/>
                <w:sz w:val="20"/>
                <w:szCs w:val="20"/>
              </w:rPr>
              <w:t xml:space="preserve">7.2. 30% of FEED‐1 </w:t>
            </w:r>
            <w:r w:rsidRPr="0024556B">
              <w:rPr>
                <w:rFonts w:ascii="Times New Roman" w:hAnsi="Times New Roman" w:cs="Times New Roman"/>
                <w:strike/>
                <w:w w:val="105"/>
                <w:sz w:val="20"/>
                <w:szCs w:val="20"/>
              </w:rPr>
              <w:t>and FEED ‐2</w:t>
            </w:r>
            <w:r w:rsidRPr="0024556B">
              <w:rPr>
                <w:rFonts w:ascii="Times New Roman" w:hAnsi="Times New Roman" w:cs="Times New Roman"/>
                <w:w w:val="105"/>
                <w:sz w:val="20"/>
                <w:szCs w:val="20"/>
              </w:rPr>
              <w:t xml:space="preserve"> Study payments shall be released after</w:t>
            </w:r>
            <w:r w:rsidRPr="0024556B">
              <w:rPr>
                <w:rFonts w:ascii="Times New Roman" w:hAnsi="Times New Roman" w:cs="Times New Roman"/>
                <w:spacing w:val="1"/>
                <w:w w:val="105"/>
                <w:sz w:val="20"/>
                <w:szCs w:val="20"/>
              </w:rPr>
              <w:t xml:space="preserve"> </w:t>
            </w:r>
            <w:r w:rsidRPr="0024556B">
              <w:rPr>
                <w:rFonts w:ascii="Times New Roman" w:hAnsi="Times New Roman" w:cs="Times New Roman"/>
                <w:sz w:val="20"/>
                <w:szCs w:val="20"/>
              </w:rPr>
              <w:t>clarification</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by</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Bidder</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and</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acceptance</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of</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respective</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report</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by</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POWERGRID.</w:t>
            </w:r>
          </w:p>
          <w:p w14:paraId="4C2ABCA4" w14:textId="77777777" w:rsidR="006D3EE3" w:rsidRPr="0024556B" w:rsidRDefault="006D3EE3" w:rsidP="006D4B90">
            <w:pPr>
              <w:pStyle w:val="TableParagraph"/>
              <w:spacing w:before="6"/>
              <w:ind w:left="0"/>
              <w:jc w:val="both"/>
              <w:rPr>
                <w:rFonts w:ascii="Times New Roman" w:hAnsi="Times New Roman" w:cs="Times New Roman"/>
                <w:sz w:val="20"/>
                <w:szCs w:val="20"/>
              </w:rPr>
            </w:pPr>
          </w:p>
          <w:p w14:paraId="2CBCA170" w14:textId="1E93AE55" w:rsidR="006D3EE3" w:rsidRPr="0024556B" w:rsidRDefault="006D3EE3" w:rsidP="006D4B90">
            <w:pPr>
              <w:pStyle w:val="TableParagraph"/>
              <w:jc w:val="both"/>
              <w:rPr>
                <w:rFonts w:ascii="Times New Roman" w:hAnsi="Times New Roman" w:cs="Times New Roman"/>
                <w:sz w:val="20"/>
                <w:szCs w:val="20"/>
              </w:rPr>
            </w:pPr>
            <w:r w:rsidRPr="0024556B">
              <w:rPr>
                <w:rFonts w:ascii="Times New Roman" w:hAnsi="Times New Roman" w:cs="Times New Roman"/>
                <w:spacing w:val="-1"/>
                <w:w w:val="105"/>
                <w:sz w:val="20"/>
                <w:szCs w:val="20"/>
              </w:rPr>
              <w:t>7.3</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spacing w:val="-1"/>
                <w:w w:val="105"/>
                <w:sz w:val="20"/>
                <w:szCs w:val="20"/>
              </w:rPr>
              <w:t>7.3.</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spacing w:val="-1"/>
                <w:w w:val="105"/>
                <w:sz w:val="20"/>
                <w:szCs w:val="20"/>
              </w:rPr>
              <w:t>Final</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spacing w:val="-1"/>
                <w:w w:val="105"/>
                <w:sz w:val="20"/>
                <w:szCs w:val="20"/>
              </w:rPr>
              <w:t>10%</w:t>
            </w:r>
            <w:r w:rsidRPr="0024556B">
              <w:rPr>
                <w:rFonts w:ascii="Times New Roman" w:hAnsi="Times New Roman" w:cs="Times New Roman"/>
                <w:spacing w:val="-6"/>
                <w:w w:val="105"/>
                <w:sz w:val="20"/>
                <w:szCs w:val="20"/>
              </w:rPr>
              <w:t xml:space="preserve"> </w:t>
            </w:r>
            <w:r w:rsidRPr="0024556B">
              <w:rPr>
                <w:rFonts w:ascii="Times New Roman" w:hAnsi="Times New Roman" w:cs="Times New Roman"/>
                <w:spacing w:val="-1"/>
                <w:w w:val="105"/>
                <w:sz w:val="20"/>
                <w:szCs w:val="20"/>
              </w:rPr>
              <w:t>of</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spacing w:val="-1"/>
                <w:w w:val="105"/>
                <w:sz w:val="20"/>
                <w:szCs w:val="20"/>
              </w:rPr>
              <w:t>FEED‐1</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strike/>
                <w:spacing w:val="-1"/>
                <w:w w:val="105"/>
                <w:sz w:val="20"/>
                <w:szCs w:val="20"/>
              </w:rPr>
              <w:t>and</w:t>
            </w:r>
            <w:r w:rsidRPr="0024556B">
              <w:rPr>
                <w:rFonts w:ascii="Times New Roman" w:hAnsi="Times New Roman" w:cs="Times New Roman"/>
                <w:strike/>
                <w:spacing w:val="-7"/>
                <w:w w:val="105"/>
                <w:sz w:val="20"/>
                <w:szCs w:val="20"/>
              </w:rPr>
              <w:t xml:space="preserve"> </w:t>
            </w:r>
            <w:r w:rsidRPr="0024556B">
              <w:rPr>
                <w:rFonts w:ascii="Times New Roman" w:hAnsi="Times New Roman" w:cs="Times New Roman"/>
                <w:strike/>
                <w:spacing w:val="-1"/>
                <w:w w:val="105"/>
                <w:sz w:val="20"/>
                <w:szCs w:val="20"/>
              </w:rPr>
              <w:t>FEED</w:t>
            </w:r>
            <w:r w:rsidRPr="0024556B">
              <w:rPr>
                <w:rFonts w:ascii="Times New Roman" w:hAnsi="Times New Roman" w:cs="Times New Roman"/>
                <w:strike/>
                <w:spacing w:val="-7"/>
                <w:w w:val="105"/>
                <w:sz w:val="20"/>
                <w:szCs w:val="20"/>
              </w:rPr>
              <w:t xml:space="preserve"> </w:t>
            </w:r>
            <w:r w:rsidRPr="0024556B">
              <w:rPr>
                <w:rFonts w:ascii="Times New Roman" w:hAnsi="Times New Roman" w:cs="Times New Roman"/>
                <w:strike/>
                <w:spacing w:val="-1"/>
                <w:w w:val="105"/>
                <w:sz w:val="20"/>
                <w:szCs w:val="20"/>
              </w:rPr>
              <w:t>‐2</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spacing w:val="-1"/>
                <w:w w:val="105"/>
                <w:sz w:val="20"/>
                <w:szCs w:val="20"/>
              </w:rPr>
              <w:t>Study</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spacing w:val="-1"/>
                <w:w w:val="105"/>
                <w:sz w:val="20"/>
                <w:szCs w:val="20"/>
              </w:rPr>
              <w:t>payments</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w w:val="105"/>
                <w:sz w:val="20"/>
                <w:szCs w:val="20"/>
              </w:rPr>
              <w:t>shall</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w w:val="105"/>
                <w:sz w:val="20"/>
                <w:szCs w:val="20"/>
              </w:rPr>
              <w:t>be</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w w:val="105"/>
                <w:sz w:val="20"/>
                <w:szCs w:val="20"/>
              </w:rPr>
              <w:t>released</w:t>
            </w:r>
            <w:r w:rsidRPr="0024556B">
              <w:rPr>
                <w:rFonts w:ascii="Times New Roman" w:hAnsi="Times New Roman" w:cs="Times New Roman"/>
                <w:spacing w:val="1"/>
                <w:w w:val="105"/>
                <w:sz w:val="20"/>
                <w:szCs w:val="20"/>
              </w:rPr>
              <w:t xml:space="preserve"> </w:t>
            </w:r>
            <w:r w:rsidRPr="0024556B">
              <w:rPr>
                <w:rFonts w:ascii="Times New Roman" w:hAnsi="Times New Roman" w:cs="Times New Roman"/>
                <w:sz w:val="20"/>
                <w:szCs w:val="20"/>
              </w:rPr>
              <w:t>after</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submission</w:t>
            </w:r>
            <w:r w:rsidRPr="0024556B">
              <w:rPr>
                <w:rFonts w:ascii="Times New Roman" w:hAnsi="Times New Roman" w:cs="Times New Roman"/>
                <w:spacing w:val="3"/>
                <w:sz w:val="20"/>
                <w:szCs w:val="20"/>
              </w:rPr>
              <w:t xml:space="preserve"> </w:t>
            </w:r>
            <w:r w:rsidRPr="0024556B">
              <w:rPr>
                <w:rFonts w:ascii="Times New Roman" w:hAnsi="Times New Roman" w:cs="Times New Roman"/>
                <w:sz w:val="20"/>
                <w:szCs w:val="20"/>
              </w:rPr>
              <w:t>of</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bid</w:t>
            </w:r>
            <w:r w:rsidRPr="0024556B">
              <w:rPr>
                <w:rFonts w:ascii="Times New Roman" w:hAnsi="Times New Roman" w:cs="Times New Roman"/>
                <w:spacing w:val="4"/>
                <w:sz w:val="20"/>
                <w:szCs w:val="20"/>
              </w:rPr>
              <w:t xml:space="preserve"> </w:t>
            </w:r>
            <w:r w:rsidRPr="0024556B">
              <w:rPr>
                <w:rFonts w:ascii="Times New Roman" w:hAnsi="Times New Roman" w:cs="Times New Roman"/>
                <w:sz w:val="20"/>
                <w:szCs w:val="20"/>
              </w:rPr>
              <w:t>for</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the</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HVDC</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package</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(±350</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kV,</w:t>
            </w:r>
            <w:r w:rsidRPr="0024556B">
              <w:rPr>
                <w:rFonts w:ascii="Times New Roman" w:hAnsi="Times New Roman" w:cs="Times New Roman"/>
                <w:spacing w:val="4"/>
                <w:sz w:val="20"/>
                <w:szCs w:val="20"/>
              </w:rPr>
              <w:t xml:space="preserve"> </w:t>
            </w:r>
            <w:r w:rsidRPr="0024556B">
              <w:rPr>
                <w:rFonts w:ascii="Times New Roman" w:hAnsi="Times New Roman" w:cs="Times New Roman"/>
                <w:sz w:val="20"/>
                <w:szCs w:val="20"/>
              </w:rPr>
              <w:t>4x1250MW,</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VSC</w:t>
            </w:r>
            <w:r w:rsidRPr="0024556B">
              <w:rPr>
                <w:rFonts w:ascii="Times New Roman" w:hAnsi="Times New Roman" w:cs="Times New Roman"/>
                <w:spacing w:val="1"/>
                <w:sz w:val="20"/>
                <w:szCs w:val="20"/>
              </w:rPr>
              <w:t xml:space="preserve"> </w:t>
            </w:r>
            <w:r w:rsidRPr="0024556B">
              <w:rPr>
                <w:rFonts w:ascii="Times New Roman" w:hAnsi="Times New Roman" w:cs="Times New Roman"/>
                <w:sz w:val="20"/>
                <w:szCs w:val="20"/>
              </w:rPr>
              <w:t>Based</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Symmetrical</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Monopole</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(Parallel)</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HVDC</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Link</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between</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Pang</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Pooling</w:t>
            </w:r>
            <w:r w:rsidRPr="0024556B">
              <w:rPr>
                <w:rFonts w:ascii="Times New Roman" w:hAnsi="Times New Roman" w:cs="Times New Roman"/>
                <w:spacing w:val="1"/>
                <w:sz w:val="20"/>
                <w:szCs w:val="20"/>
              </w:rPr>
              <w:t xml:space="preserve"> </w:t>
            </w:r>
            <w:r w:rsidRPr="0024556B">
              <w:rPr>
                <w:rFonts w:ascii="Times New Roman" w:hAnsi="Times New Roman" w:cs="Times New Roman"/>
                <w:sz w:val="20"/>
                <w:szCs w:val="20"/>
              </w:rPr>
              <w:t>station</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w:t>
            </w:r>
            <w:proofErr w:type="spellStart"/>
            <w:r w:rsidRPr="0024556B">
              <w:rPr>
                <w:rFonts w:ascii="Times New Roman" w:hAnsi="Times New Roman" w:cs="Times New Roman"/>
                <w:sz w:val="20"/>
                <w:szCs w:val="20"/>
              </w:rPr>
              <w:t>Leh</w:t>
            </w:r>
            <w:proofErr w:type="spellEnd"/>
            <w:r w:rsidRPr="0024556B">
              <w:rPr>
                <w:rFonts w:ascii="Times New Roman" w:hAnsi="Times New Roman" w:cs="Times New Roman"/>
                <w:sz w:val="20"/>
                <w:szCs w:val="20"/>
              </w:rPr>
              <w:t>)</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and</w:t>
            </w:r>
            <w:r w:rsidRPr="0024556B">
              <w:rPr>
                <w:rFonts w:ascii="Times New Roman" w:hAnsi="Times New Roman" w:cs="Times New Roman"/>
                <w:spacing w:val="7"/>
                <w:sz w:val="20"/>
                <w:szCs w:val="20"/>
              </w:rPr>
              <w:t xml:space="preserve"> </w:t>
            </w:r>
            <w:proofErr w:type="spellStart"/>
            <w:r w:rsidRPr="0024556B">
              <w:rPr>
                <w:rFonts w:ascii="Times New Roman" w:hAnsi="Times New Roman" w:cs="Times New Roman"/>
                <w:sz w:val="20"/>
                <w:szCs w:val="20"/>
              </w:rPr>
              <w:t>Kaithal</w:t>
            </w:r>
            <w:proofErr w:type="spellEnd"/>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Pooling</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station</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w:t>
            </w:r>
            <w:proofErr w:type="spellStart"/>
            <w:r w:rsidRPr="0024556B">
              <w:rPr>
                <w:rFonts w:ascii="Times New Roman" w:hAnsi="Times New Roman" w:cs="Times New Roman"/>
                <w:sz w:val="20"/>
                <w:szCs w:val="20"/>
              </w:rPr>
              <w:t>Harayana</w:t>
            </w:r>
            <w:proofErr w:type="spellEnd"/>
            <w:r w:rsidRPr="0024556B">
              <w:rPr>
                <w:rFonts w:ascii="Times New Roman" w:hAnsi="Times New Roman" w:cs="Times New Roman"/>
                <w:sz w:val="20"/>
                <w:szCs w:val="20"/>
              </w:rPr>
              <w:t>)</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associated</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with</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power</w:t>
            </w:r>
            <w:r w:rsidRPr="0024556B">
              <w:rPr>
                <w:rFonts w:ascii="Times New Roman" w:hAnsi="Times New Roman" w:cs="Times New Roman"/>
                <w:spacing w:val="1"/>
                <w:sz w:val="20"/>
                <w:szCs w:val="20"/>
              </w:rPr>
              <w:t xml:space="preserve"> </w:t>
            </w:r>
            <w:r w:rsidRPr="0024556B">
              <w:rPr>
                <w:rFonts w:ascii="Times New Roman" w:hAnsi="Times New Roman" w:cs="Times New Roman"/>
                <w:w w:val="105"/>
                <w:sz w:val="20"/>
                <w:szCs w:val="20"/>
              </w:rPr>
              <w:t>generated from 5 GW renewable energy park) by the bidder or its</w:t>
            </w:r>
            <w:r w:rsidRPr="0024556B">
              <w:rPr>
                <w:rFonts w:ascii="Times New Roman" w:hAnsi="Times New Roman" w:cs="Times New Roman"/>
                <w:spacing w:val="1"/>
                <w:w w:val="105"/>
                <w:sz w:val="20"/>
                <w:szCs w:val="20"/>
              </w:rPr>
              <w:t xml:space="preserve"> </w:t>
            </w:r>
            <w:r w:rsidRPr="0024556B">
              <w:rPr>
                <w:rFonts w:ascii="Times New Roman" w:hAnsi="Times New Roman" w:cs="Times New Roman"/>
                <w:w w:val="105"/>
                <w:sz w:val="20"/>
                <w:szCs w:val="20"/>
              </w:rPr>
              <w:t>parent/principal</w:t>
            </w:r>
            <w:r w:rsidRPr="0024556B">
              <w:rPr>
                <w:rFonts w:ascii="Times New Roman" w:hAnsi="Times New Roman" w:cs="Times New Roman"/>
                <w:spacing w:val="-2"/>
                <w:w w:val="105"/>
                <w:sz w:val="20"/>
                <w:szCs w:val="20"/>
              </w:rPr>
              <w:t xml:space="preserve"> </w:t>
            </w:r>
            <w:r w:rsidRPr="0024556B">
              <w:rPr>
                <w:rFonts w:ascii="Times New Roman" w:hAnsi="Times New Roman" w:cs="Times New Roman"/>
                <w:w w:val="105"/>
                <w:sz w:val="20"/>
                <w:szCs w:val="20"/>
              </w:rPr>
              <w:t>or</w:t>
            </w:r>
            <w:r w:rsidRPr="0024556B">
              <w:rPr>
                <w:rFonts w:ascii="Times New Roman" w:hAnsi="Times New Roman" w:cs="Times New Roman"/>
                <w:spacing w:val="-2"/>
                <w:w w:val="105"/>
                <w:sz w:val="20"/>
                <w:szCs w:val="20"/>
              </w:rPr>
              <w:t xml:space="preserve"> </w:t>
            </w:r>
            <w:r w:rsidRPr="0024556B">
              <w:rPr>
                <w:rFonts w:ascii="Times New Roman" w:hAnsi="Times New Roman" w:cs="Times New Roman"/>
                <w:w w:val="105"/>
                <w:sz w:val="20"/>
                <w:szCs w:val="20"/>
              </w:rPr>
              <w:t>group</w:t>
            </w:r>
            <w:r w:rsidRPr="0024556B">
              <w:rPr>
                <w:rFonts w:ascii="Times New Roman" w:hAnsi="Times New Roman" w:cs="Times New Roman"/>
                <w:spacing w:val="-3"/>
                <w:w w:val="105"/>
                <w:sz w:val="20"/>
                <w:szCs w:val="20"/>
              </w:rPr>
              <w:t xml:space="preserve"> </w:t>
            </w:r>
            <w:r w:rsidRPr="0024556B">
              <w:rPr>
                <w:rFonts w:ascii="Times New Roman" w:hAnsi="Times New Roman" w:cs="Times New Roman"/>
                <w:w w:val="105"/>
                <w:sz w:val="20"/>
                <w:szCs w:val="20"/>
              </w:rPr>
              <w:t>company.</w:t>
            </w:r>
          </w:p>
        </w:tc>
        <w:tc>
          <w:tcPr>
            <w:tcW w:w="4678" w:type="dxa"/>
          </w:tcPr>
          <w:p w14:paraId="477B1510" w14:textId="77777777" w:rsidR="00F674A4" w:rsidRPr="0024556B" w:rsidRDefault="0059246C" w:rsidP="00F674A4">
            <w:pPr>
              <w:autoSpaceDE w:val="0"/>
              <w:autoSpaceDN w:val="0"/>
              <w:adjustRightInd w:val="0"/>
              <w:jc w:val="both"/>
              <w:rPr>
                <w:spacing w:val="-1"/>
                <w:w w:val="105"/>
                <w:sz w:val="20"/>
                <w:szCs w:val="20"/>
                <w:u w:val="single"/>
              </w:rPr>
            </w:pPr>
            <w:r w:rsidRPr="0024556B">
              <w:rPr>
                <w:spacing w:val="-1"/>
                <w:w w:val="105"/>
                <w:sz w:val="20"/>
                <w:szCs w:val="20"/>
                <w:u w:val="single"/>
              </w:rPr>
              <w:t xml:space="preserve">Bidder’s </w:t>
            </w:r>
            <w:proofErr w:type="gramStart"/>
            <w:r w:rsidRPr="0024556B">
              <w:rPr>
                <w:spacing w:val="-1"/>
                <w:w w:val="105"/>
                <w:sz w:val="20"/>
                <w:szCs w:val="20"/>
                <w:u w:val="single"/>
              </w:rPr>
              <w:t>Pre bid</w:t>
            </w:r>
            <w:proofErr w:type="gramEnd"/>
            <w:r w:rsidRPr="0024556B">
              <w:rPr>
                <w:spacing w:val="-1"/>
                <w:w w:val="105"/>
                <w:sz w:val="20"/>
                <w:szCs w:val="20"/>
                <w:u w:val="single"/>
              </w:rPr>
              <w:t xml:space="preserve"> Comment before Clarification-1</w:t>
            </w:r>
          </w:p>
          <w:p w14:paraId="5A960AB4" w14:textId="77777777" w:rsidR="00F674A4" w:rsidRPr="0024556B" w:rsidRDefault="00F674A4" w:rsidP="00F674A4">
            <w:pPr>
              <w:autoSpaceDE w:val="0"/>
              <w:autoSpaceDN w:val="0"/>
              <w:adjustRightInd w:val="0"/>
              <w:jc w:val="both"/>
              <w:rPr>
                <w:sz w:val="20"/>
                <w:szCs w:val="20"/>
              </w:rPr>
            </w:pPr>
          </w:p>
          <w:p w14:paraId="2293A2AF" w14:textId="57E3D603" w:rsidR="006D3EE3" w:rsidRPr="0024556B" w:rsidRDefault="006D3EE3" w:rsidP="00F674A4">
            <w:pPr>
              <w:autoSpaceDE w:val="0"/>
              <w:autoSpaceDN w:val="0"/>
              <w:adjustRightInd w:val="0"/>
              <w:jc w:val="both"/>
              <w:rPr>
                <w:sz w:val="20"/>
                <w:szCs w:val="20"/>
              </w:rPr>
            </w:pPr>
            <w:r w:rsidRPr="0024556B">
              <w:rPr>
                <w:sz w:val="20"/>
                <w:szCs w:val="20"/>
              </w:rPr>
              <w:t>The</w:t>
            </w:r>
            <w:r w:rsidRPr="0024556B">
              <w:rPr>
                <w:spacing w:val="6"/>
                <w:sz w:val="20"/>
                <w:szCs w:val="20"/>
              </w:rPr>
              <w:t xml:space="preserve"> </w:t>
            </w:r>
            <w:r w:rsidRPr="0024556B">
              <w:rPr>
                <w:sz w:val="20"/>
                <w:szCs w:val="20"/>
              </w:rPr>
              <w:t>Bidder</w:t>
            </w:r>
            <w:r w:rsidRPr="0024556B">
              <w:rPr>
                <w:spacing w:val="6"/>
                <w:sz w:val="20"/>
                <w:szCs w:val="20"/>
              </w:rPr>
              <w:t xml:space="preserve"> </w:t>
            </w:r>
            <w:r w:rsidRPr="0024556B">
              <w:rPr>
                <w:sz w:val="20"/>
                <w:szCs w:val="20"/>
              </w:rPr>
              <w:t>requests</w:t>
            </w:r>
            <w:r w:rsidRPr="0024556B">
              <w:rPr>
                <w:spacing w:val="5"/>
                <w:sz w:val="20"/>
                <w:szCs w:val="20"/>
              </w:rPr>
              <w:t xml:space="preserve"> </w:t>
            </w:r>
            <w:r w:rsidRPr="0024556B">
              <w:rPr>
                <w:sz w:val="20"/>
                <w:szCs w:val="20"/>
              </w:rPr>
              <w:t>for</w:t>
            </w:r>
            <w:r w:rsidRPr="0024556B">
              <w:rPr>
                <w:spacing w:val="6"/>
                <w:sz w:val="20"/>
                <w:szCs w:val="20"/>
              </w:rPr>
              <w:t xml:space="preserve"> </w:t>
            </w:r>
            <w:r w:rsidRPr="0024556B">
              <w:rPr>
                <w:sz w:val="20"/>
                <w:szCs w:val="20"/>
              </w:rPr>
              <w:t>modification</w:t>
            </w:r>
            <w:r w:rsidRPr="0024556B">
              <w:rPr>
                <w:spacing w:val="6"/>
                <w:sz w:val="20"/>
                <w:szCs w:val="20"/>
              </w:rPr>
              <w:t xml:space="preserve"> </w:t>
            </w:r>
            <w:r w:rsidRPr="0024556B">
              <w:rPr>
                <w:sz w:val="20"/>
                <w:szCs w:val="20"/>
              </w:rPr>
              <w:t>of</w:t>
            </w:r>
            <w:r w:rsidRPr="0024556B">
              <w:rPr>
                <w:spacing w:val="5"/>
                <w:sz w:val="20"/>
                <w:szCs w:val="20"/>
              </w:rPr>
              <w:t xml:space="preserve"> </w:t>
            </w:r>
            <w:r w:rsidRPr="0024556B">
              <w:rPr>
                <w:sz w:val="20"/>
                <w:szCs w:val="20"/>
              </w:rPr>
              <w:t>the</w:t>
            </w:r>
            <w:r w:rsidRPr="0024556B">
              <w:rPr>
                <w:spacing w:val="6"/>
                <w:sz w:val="20"/>
                <w:szCs w:val="20"/>
              </w:rPr>
              <w:t xml:space="preserve"> </w:t>
            </w:r>
            <w:r w:rsidRPr="0024556B">
              <w:rPr>
                <w:sz w:val="20"/>
                <w:szCs w:val="20"/>
              </w:rPr>
              <w:t>clause</w:t>
            </w:r>
            <w:r w:rsidRPr="0024556B">
              <w:rPr>
                <w:spacing w:val="5"/>
                <w:sz w:val="20"/>
                <w:szCs w:val="20"/>
              </w:rPr>
              <w:t xml:space="preserve"> </w:t>
            </w:r>
            <w:r w:rsidRPr="0024556B">
              <w:rPr>
                <w:sz w:val="20"/>
                <w:szCs w:val="20"/>
              </w:rPr>
              <w:t>as</w:t>
            </w:r>
            <w:r w:rsidRPr="0024556B">
              <w:rPr>
                <w:spacing w:val="4"/>
                <w:sz w:val="20"/>
                <w:szCs w:val="20"/>
              </w:rPr>
              <w:t xml:space="preserve"> </w:t>
            </w:r>
            <w:r w:rsidRPr="0024556B">
              <w:rPr>
                <w:sz w:val="20"/>
                <w:szCs w:val="20"/>
              </w:rPr>
              <w:t>below:</w:t>
            </w:r>
          </w:p>
          <w:p w14:paraId="14D4E912" w14:textId="77777777" w:rsidR="006D3EE3" w:rsidRPr="0024556B" w:rsidRDefault="006D3EE3" w:rsidP="006D4B90">
            <w:pPr>
              <w:pStyle w:val="TableParagraph"/>
              <w:spacing w:before="11"/>
              <w:ind w:left="0"/>
              <w:jc w:val="both"/>
              <w:rPr>
                <w:rFonts w:ascii="Times New Roman" w:hAnsi="Times New Roman" w:cs="Times New Roman"/>
                <w:sz w:val="20"/>
                <w:szCs w:val="20"/>
              </w:rPr>
            </w:pPr>
          </w:p>
          <w:p w14:paraId="46FE14AE" w14:textId="77777777" w:rsidR="006D3EE3" w:rsidRPr="0024556B" w:rsidRDefault="006D3EE3" w:rsidP="006D4B90">
            <w:pPr>
              <w:pStyle w:val="TableParagraph"/>
              <w:numPr>
                <w:ilvl w:val="0"/>
                <w:numId w:val="14"/>
              </w:numPr>
              <w:tabs>
                <w:tab w:val="left" w:pos="177"/>
              </w:tabs>
              <w:spacing w:before="0"/>
              <w:ind w:hanging="153"/>
              <w:jc w:val="both"/>
              <w:rPr>
                <w:rFonts w:ascii="Times New Roman" w:hAnsi="Times New Roman" w:cs="Times New Roman"/>
                <w:sz w:val="20"/>
                <w:szCs w:val="20"/>
              </w:rPr>
            </w:pPr>
            <w:r w:rsidRPr="0024556B">
              <w:rPr>
                <w:rFonts w:ascii="Times New Roman" w:hAnsi="Times New Roman" w:cs="Times New Roman"/>
                <w:sz w:val="20"/>
                <w:szCs w:val="20"/>
              </w:rPr>
              <w:t>Terms</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of</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Payment</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for</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Feed</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Study</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are</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as</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mentioned</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below:</w:t>
            </w:r>
          </w:p>
          <w:p w14:paraId="1C6C3972" w14:textId="77777777" w:rsidR="006D3EE3" w:rsidRPr="0024556B" w:rsidRDefault="006D3EE3" w:rsidP="006D4B90">
            <w:pPr>
              <w:pStyle w:val="TableParagraph"/>
              <w:spacing w:before="11"/>
              <w:ind w:left="0"/>
              <w:jc w:val="both"/>
              <w:rPr>
                <w:rFonts w:ascii="Times New Roman" w:hAnsi="Times New Roman" w:cs="Times New Roman"/>
                <w:sz w:val="20"/>
                <w:szCs w:val="20"/>
              </w:rPr>
            </w:pPr>
          </w:p>
          <w:p w14:paraId="7EE482E8" w14:textId="77777777" w:rsidR="006D3EE3" w:rsidRPr="0024556B" w:rsidRDefault="006D3EE3" w:rsidP="006D4B90">
            <w:pPr>
              <w:pStyle w:val="TableParagraph"/>
              <w:numPr>
                <w:ilvl w:val="1"/>
                <w:numId w:val="14"/>
              </w:numPr>
              <w:tabs>
                <w:tab w:val="left" w:pos="257"/>
              </w:tabs>
              <w:spacing w:before="0" w:line="261" w:lineRule="auto"/>
              <w:ind w:right="68" w:hanging="1"/>
              <w:jc w:val="both"/>
              <w:rPr>
                <w:rFonts w:ascii="Times New Roman" w:hAnsi="Times New Roman" w:cs="Times New Roman"/>
                <w:b/>
                <w:sz w:val="20"/>
                <w:szCs w:val="20"/>
              </w:rPr>
            </w:pPr>
            <w:r w:rsidRPr="0024556B">
              <w:rPr>
                <w:rFonts w:ascii="Times New Roman" w:hAnsi="Times New Roman" w:cs="Times New Roman"/>
                <w:b/>
                <w:w w:val="105"/>
                <w:sz w:val="20"/>
                <w:szCs w:val="20"/>
                <w:u w:val="single"/>
              </w:rPr>
              <w:t>10% of total FEED‐1 Study Contract Price shall be released as</w:t>
            </w:r>
            <w:r w:rsidRPr="0024556B">
              <w:rPr>
                <w:rFonts w:ascii="Times New Roman" w:hAnsi="Times New Roman" w:cs="Times New Roman"/>
                <w:b/>
                <w:spacing w:val="1"/>
                <w:w w:val="105"/>
                <w:sz w:val="20"/>
                <w:szCs w:val="20"/>
              </w:rPr>
              <w:t xml:space="preserve"> </w:t>
            </w:r>
            <w:r w:rsidRPr="0024556B">
              <w:rPr>
                <w:rFonts w:ascii="Times New Roman" w:hAnsi="Times New Roman" w:cs="Times New Roman"/>
                <w:b/>
                <w:sz w:val="20"/>
                <w:szCs w:val="20"/>
                <w:u w:val="single"/>
              </w:rPr>
              <w:t>interest</w:t>
            </w:r>
            <w:r w:rsidRPr="0024556B">
              <w:rPr>
                <w:rFonts w:ascii="Times New Roman" w:hAnsi="Times New Roman" w:cs="Times New Roman"/>
                <w:b/>
                <w:spacing w:val="7"/>
                <w:sz w:val="20"/>
                <w:szCs w:val="20"/>
                <w:u w:val="single"/>
              </w:rPr>
              <w:t xml:space="preserve"> </w:t>
            </w:r>
            <w:r w:rsidRPr="0024556B">
              <w:rPr>
                <w:rFonts w:ascii="Times New Roman" w:hAnsi="Times New Roman" w:cs="Times New Roman"/>
                <w:b/>
                <w:sz w:val="20"/>
                <w:szCs w:val="20"/>
                <w:u w:val="single"/>
              </w:rPr>
              <w:t>free</w:t>
            </w:r>
            <w:r w:rsidRPr="0024556B">
              <w:rPr>
                <w:rFonts w:ascii="Times New Roman" w:hAnsi="Times New Roman" w:cs="Times New Roman"/>
                <w:b/>
                <w:spacing w:val="7"/>
                <w:sz w:val="20"/>
                <w:szCs w:val="20"/>
                <w:u w:val="single"/>
              </w:rPr>
              <w:t xml:space="preserve"> </w:t>
            </w:r>
            <w:r w:rsidRPr="0024556B">
              <w:rPr>
                <w:rFonts w:ascii="Times New Roman" w:hAnsi="Times New Roman" w:cs="Times New Roman"/>
                <w:b/>
                <w:sz w:val="20"/>
                <w:szCs w:val="20"/>
                <w:u w:val="single"/>
              </w:rPr>
              <w:t>advance</w:t>
            </w:r>
            <w:r w:rsidRPr="0024556B">
              <w:rPr>
                <w:rFonts w:ascii="Times New Roman" w:hAnsi="Times New Roman" w:cs="Times New Roman"/>
                <w:b/>
                <w:spacing w:val="6"/>
                <w:sz w:val="20"/>
                <w:szCs w:val="20"/>
                <w:u w:val="single"/>
              </w:rPr>
              <w:t xml:space="preserve"> </w:t>
            </w:r>
            <w:r w:rsidRPr="0024556B">
              <w:rPr>
                <w:rFonts w:ascii="Times New Roman" w:hAnsi="Times New Roman" w:cs="Times New Roman"/>
                <w:b/>
                <w:sz w:val="20"/>
                <w:szCs w:val="20"/>
                <w:u w:val="single"/>
              </w:rPr>
              <w:t>within</w:t>
            </w:r>
            <w:r w:rsidRPr="0024556B">
              <w:rPr>
                <w:rFonts w:ascii="Times New Roman" w:hAnsi="Times New Roman" w:cs="Times New Roman"/>
                <w:b/>
                <w:spacing w:val="8"/>
                <w:sz w:val="20"/>
                <w:szCs w:val="20"/>
                <w:u w:val="single"/>
              </w:rPr>
              <w:t xml:space="preserve"> </w:t>
            </w:r>
            <w:r w:rsidRPr="0024556B">
              <w:rPr>
                <w:rFonts w:ascii="Times New Roman" w:hAnsi="Times New Roman" w:cs="Times New Roman"/>
                <w:b/>
                <w:sz w:val="20"/>
                <w:szCs w:val="20"/>
                <w:u w:val="single"/>
              </w:rPr>
              <w:t>15</w:t>
            </w:r>
            <w:r w:rsidRPr="0024556B">
              <w:rPr>
                <w:rFonts w:ascii="Times New Roman" w:hAnsi="Times New Roman" w:cs="Times New Roman"/>
                <w:b/>
                <w:spacing w:val="8"/>
                <w:sz w:val="20"/>
                <w:szCs w:val="20"/>
                <w:u w:val="single"/>
              </w:rPr>
              <w:t xml:space="preserve"> </w:t>
            </w:r>
            <w:r w:rsidRPr="0024556B">
              <w:rPr>
                <w:rFonts w:ascii="Times New Roman" w:hAnsi="Times New Roman" w:cs="Times New Roman"/>
                <w:b/>
                <w:sz w:val="20"/>
                <w:szCs w:val="20"/>
                <w:u w:val="single"/>
              </w:rPr>
              <w:t>days</w:t>
            </w:r>
            <w:r w:rsidRPr="0024556B">
              <w:rPr>
                <w:rFonts w:ascii="Times New Roman" w:hAnsi="Times New Roman" w:cs="Times New Roman"/>
                <w:b/>
                <w:spacing w:val="7"/>
                <w:sz w:val="20"/>
                <w:szCs w:val="20"/>
                <w:u w:val="single"/>
              </w:rPr>
              <w:t xml:space="preserve"> </w:t>
            </w:r>
            <w:r w:rsidRPr="0024556B">
              <w:rPr>
                <w:rFonts w:ascii="Times New Roman" w:hAnsi="Times New Roman" w:cs="Times New Roman"/>
                <w:b/>
                <w:sz w:val="20"/>
                <w:szCs w:val="20"/>
                <w:u w:val="single"/>
              </w:rPr>
              <w:t>of</w:t>
            </w:r>
            <w:r w:rsidRPr="0024556B">
              <w:rPr>
                <w:rFonts w:ascii="Times New Roman" w:hAnsi="Times New Roman" w:cs="Times New Roman"/>
                <w:b/>
                <w:spacing w:val="8"/>
                <w:sz w:val="20"/>
                <w:szCs w:val="20"/>
                <w:u w:val="single"/>
              </w:rPr>
              <w:t xml:space="preserve"> </w:t>
            </w:r>
            <w:r w:rsidRPr="0024556B">
              <w:rPr>
                <w:rFonts w:ascii="Times New Roman" w:hAnsi="Times New Roman" w:cs="Times New Roman"/>
                <w:b/>
                <w:sz w:val="20"/>
                <w:szCs w:val="20"/>
                <w:u w:val="single"/>
              </w:rPr>
              <w:t>submission</w:t>
            </w:r>
            <w:r w:rsidRPr="0024556B">
              <w:rPr>
                <w:rFonts w:ascii="Times New Roman" w:hAnsi="Times New Roman" w:cs="Times New Roman"/>
                <w:b/>
                <w:spacing w:val="7"/>
                <w:sz w:val="20"/>
                <w:szCs w:val="20"/>
                <w:u w:val="single"/>
              </w:rPr>
              <w:t xml:space="preserve"> </w:t>
            </w:r>
            <w:r w:rsidRPr="0024556B">
              <w:rPr>
                <w:rFonts w:ascii="Times New Roman" w:hAnsi="Times New Roman" w:cs="Times New Roman"/>
                <w:b/>
                <w:sz w:val="20"/>
                <w:szCs w:val="20"/>
                <w:u w:val="single"/>
              </w:rPr>
              <w:t>of</w:t>
            </w:r>
            <w:r w:rsidRPr="0024556B">
              <w:rPr>
                <w:rFonts w:ascii="Times New Roman" w:hAnsi="Times New Roman" w:cs="Times New Roman"/>
                <w:b/>
                <w:spacing w:val="9"/>
                <w:sz w:val="20"/>
                <w:szCs w:val="20"/>
                <w:u w:val="single"/>
              </w:rPr>
              <w:t xml:space="preserve"> </w:t>
            </w:r>
            <w:r w:rsidRPr="0024556B">
              <w:rPr>
                <w:rFonts w:ascii="Times New Roman" w:hAnsi="Times New Roman" w:cs="Times New Roman"/>
                <w:b/>
                <w:sz w:val="20"/>
                <w:szCs w:val="20"/>
                <w:u w:val="single"/>
              </w:rPr>
              <w:t>Advance</w:t>
            </w:r>
            <w:r w:rsidRPr="0024556B">
              <w:rPr>
                <w:rFonts w:ascii="Times New Roman" w:hAnsi="Times New Roman" w:cs="Times New Roman"/>
                <w:b/>
                <w:spacing w:val="7"/>
                <w:sz w:val="20"/>
                <w:szCs w:val="20"/>
                <w:u w:val="single"/>
              </w:rPr>
              <w:t xml:space="preserve"> </w:t>
            </w:r>
            <w:r w:rsidRPr="0024556B">
              <w:rPr>
                <w:rFonts w:ascii="Times New Roman" w:hAnsi="Times New Roman" w:cs="Times New Roman"/>
                <w:b/>
                <w:sz w:val="20"/>
                <w:szCs w:val="20"/>
                <w:u w:val="single"/>
              </w:rPr>
              <w:t>Bank</w:t>
            </w:r>
            <w:r w:rsidRPr="0024556B">
              <w:rPr>
                <w:rFonts w:ascii="Times New Roman" w:hAnsi="Times New Roman" w:cs="Times New Roman"/>
                <w:b/>
                <w:spacing w:val="1"/>
                <w:sz w:val="20"/>
                <w:szCs w:val="20"/>
              </w:rPr>
              <w:t xml:space="preserve"> </w:t>
            </w:r>
            <w:r w:rsidRPr="0024556B">
              <w:rPr>
                <w:rFonts w:ascii="Times New Roman" w:hAnsi="Times New Roman" w:cs="Times New Roman"/>
                <w:b/>
                <w:w w:val="105"/>
                <w:sz w:val="20"/>
                <w:szCs w:val="20"/>
                <w:u w:val="single"/>
              </w:rPr>
              <w:t>Guarantee</w:t>
            </w:r>
            <w:r w:rsidRPr="0024556B">
              <w:rPr>
                <w:rFonts w:ascii="Times New Roman" w:hAnsi="Times New Roman" w:cs="Times New Roman"/>
                <w:b/>
                <w:spacing w:val="-8"/>
                <w:w w:val="105"/>
                <w:sz w:val="20"/>
                <w:szCs w:val="20"/>
                <w:u w:val="single"/>
              </w:rPr>
              <w:t xml:space="preserve"> </w:t>
            </w:r>
            <w:r w:rsidRPr="0024556B">
              <w:rPr>
                <w:rFonts w:ascii="Times New Roman" w:hAnsi="Times New Roman" w:cs="Times New Roman"/>
                <w:b/>
                <w:w w:val="105"/>
                <w:sz w:val="20"/>
                <w:szCs w:val="20"/>
                <w:u w:val="single"/>
              </w:rPr>
              <w:t>in</w:t>
            </w:r>
            <w:r w:rsidRPr="0024556B">
              <w:rPr>
                <w:rFonts w:ascii="Times New Roman" w:hAnsi="Times New Roman" w:cs="Times New Roman"/>
                <w:b/>
                <w:spacing w:val="-7"/>
                <w:w w:val="105"/>
                <w:sz w:val="20"/>
                <w:szCs w:val="20"/>
                <w:u w:val="single"/>
              </w:rPr>
              <w:t xml:space="preserve"> </w:t>
            </w:r>
            <w:proofErr w:type="spellStart"/>
            <w:r w:rsidRPr="0024556B">
              <w:rPr>
                <w:rFonts w:ascii="Times New Roman" w:hAnsi="Times New Roman" w:cs="Times New Roman"/>
                <w:b/>
                <w:w w:val="105"/>
                <w:sz w:val="20"/>
                <w:szCs w:val="20"/>
                <w:u w:val="single"/>
              </w:rPr>
              <w:t>favour</w:t>
            </w:r>
            <w:proofErr w:type="spellEnd"/>
            <w:r w:rsidRPr="0024556B">
              <w:rPr>
                <w:rFonts w:ascii="Times New Roman" w:hAnsi="Times New Roman" w:cs="Times New Roman"/>
                <w:b/>
                <w:spacing w:val="-7"/>
                <w:w w:val="105"/>
                <w:sz w:val="20"/>
                <w:szCs w:val="20"/>
                <w:u w:val="single"/>
              </w:rPr>
              <w:t xml:space="preserve"> </w:t>
            </w:r>
            <w:r w:rsidRPr="0024556B">
              <w:rPr>
                <w:rFonts w:ascii="Times New Roman" w:hAnsi="Times New Roman" w:cs="Times New Roman"/>
                <w:b/>
                <w:w w:val="105"/>
                <w:sz w:val="20"/>
                <w:szCs w:val="20"/>
                <w:u w:val="single"/>
              </w:rPr>
              <w:t>of</w:t>
            </w:r>
            <w:r w:rsidRPr="0024556B">
              <w:rPr>
                <w:rFonts w:ascii="Times New Roman" w:hAnsi="Times New Roman" w:cs="Times New Roman"/>
                <w:b/>
                <w:spacing w:val="-7"/>
                <w:w w:val="105"/>
                <w:sz w:val="20"/>
                <w:szCs w:val="20"/>
                <w:u w:val="single"/>
              </w:rPr>
              <w:t xml:space="preserve"> </w:t>
            </w:r>
            <w:r w:rsidRPr="0024556B">
              <w:rPr>
                <w:rFonts w:ascii="Times New Roman" w:hAnsi="Times New Roman" w:cs="Times New Roman"/>
                <w:b/>
                <w:w w:val="105"/>
                <w:sz w:val="20"/>
                <w:szCs w:val="20"/>
                <w:u w:val="single"/>
              </w:rPr>
              <w:t>the</w:t>
            </w:r>
            <w:r w:rsidRPr="0024556B">
              <w:rPr>
                <w:rFonts w:ascii="Times New Roman" w:hAnsi="Times New Roman" w:cs="Times New Roman"/>
                <w:b/>
                <w:spacing w:val="-8"/>
                <w:w w:val="105"/>
                <w:sz w:val="20"/>
                <w:szCs w:val="20"/>
                <w:u w:val="single"/>
              </w:rPr>
              <w:t xml:space="preserve"> </w:t>
            </w:r>
            <w:r w:rsidRPr="0024556B">
              <w:rPr>
                <w:rFonts w:ascii="Times New Roman" w:hAnsi="Times New Roman" w:cs="Times New Roman"/>
                <w:b/>
                <w:w w:val="105"/>
                <w:sz w:val="20"/>
                <w:szCs w:val="20"/>
                <w:u w:val="single"/>
              </w:rPr>
              <w:t>Employer</w:t>
            </w:r>
            <w:r w:rsidRPr="0024556B">
              <w:rPr>
                <w:rFonts w:ascii="Times New Roman" w:hAnsi="Times New Roman" w:cs="Times New Roman"/>
                <w:b/>
                <w:spacing w:val="-7"/>
                <w:w w:val="105"/>
                <w:sz w:val="20"/>
                <w:szCs w:val="20"/>
                <w:u w:val="single"/>
              </w:rPr>
              <w:t xml:space="preserve"> </w:t>
            </w:r>
            <w:r w:rsidRPr="0024556B">
              <w:rPr>
                <w:rFonts w:ascii="Times New Roman" w:hAnsi="Times New Roman" w:cs="Times New Roman"/>
                <w:b/>
                <w:w w:val="105"/>
                <w:sz w:val="20"/>
                <w:szCs w:val="20"/>
                <w:u w:val="single"/>
              </w:rPr>
              <w:t>for</w:t>
            </w:r>
            <w:r w:rsidRPr="0024556B">
              <w:rPr>
                <w:rFonts w:ascii="Times New Roman" w:hAnsi="Times New Roman" w:cs="Times New Roman"/>
                <w:b/>
                <w:spacing w:val="-7"/>
                <w:w w:val="105"/>
                <w:sz w:val="20"/>
                <w:szCs w:val="20"/>
                <w:u w:val="single"/>
              </w:rPr>
              <w:t xml:space="preserve"> </w:t>
            </w:r>
            <w:r w:rsidRPr="0024556B">
              <w:rPr>
                <w:rFonts w:ascii="Times New Roman" w:hAnsi="Times New Roman" w:cs="Times New Roman"/>
                <w:b/>
                <w:w w:val="105"/>
                <w:sz w:val="20"/>
                <w:szCs w:val="20"/>
                <w:u w:val="single"/>
              </w:rPr>
              <w:t>an</w:t>
            </w:r>
            <w:r w:rsidRPr="0024556B">
              <w:rPr>
                <w:rFonts w:ascii="Times New Roman" w:hAnsi="Times New Roman" w:cs="Times New Roman"/>
                <w:b/>
                <w:spacing w:val="-7"/>
                <w:w w:val="105"/>
                <w:sz w:val="20"/>
                <w:szCs w:val="20"/>
                <w:u w:val="single"/>
              </w:rPr>
              <w:t xml:space="preserve"> </w:t>
            </w:r>
            <w:r w:rsidRPr="0024556B">
              <w:rPr>
                <w:rFonts w:ascii="Times New Roman" w:hAnsi="Times New Roman" w:cs="Times New Roman"/>
                <w:b/>
                <w:w w:val="105"/>
                <w:sz w:val="20"/>
                <w:szCs w:val="20"/>
                <w:u w:val="single"/>
              </w:rPr>
              <w:t>equivalent</w:t>
            </w:r>
            <w:r w:rsidRPr="0024556B">
              <w:rPr>
                <w:rFonts w:ascii="Times New Roman" w:hAnsi="Times New Roman" w:cs="Times New Roman"/>
                <w:b/>
                <w:spacing w:val="-7"/>
                <w:w w:val="105"/>
                <w:sz w:val="20"/>
                <w:szCs w:val="20"/>
                <w:u w:val="single"/>
              </w:rPr>
              <w:t xml:space="preserve"> </w:t>
            </w:r>
            <w:r w:rsidRPr="0024556B">
              <w:rPr>
                <w:rFonts w:ascii="Times New Roman" w:hAnsi="Times New Roman" w:cs="Times New Roman"/>
                <w:b/>
                <w:w w:val="105"/>
                <w:sz w:val="20"/>
                <w:szCs w:val="20"/>
                <w:u w:val="single"/>
              </w:rPr>
              <w:t>amount</w:t>
            </w:r>
            <w:r w:rsidRPr="0024556B">
              <w:rPr>
                <w:rFonts w:ascii="Times New Roman" w:hAnsi="Times New Roman" w:cs="Times New Roman"/>
                <w:b/>
                <w:w w:val="105"/>
                <w:sz w:val="20"/>
                <w:szCs w:val="20"/>
              </w:rPr>
              <w:t>.</w:t>
            </w:r>
          </w:p>
          <w:p w14:paraId="1F7EFCD6" w14:textId="77777777" w:rsidR="006D3EE3" w:rsidRPr="0024556B" w:rsidRDefault="006D3EE3" w:rsidP="006D4B90">
            <w:pPr>
              <w:pStyle w:val="TableParagraph"/>
              <w:spacing w:line="261" w:lineRule="auto"/>
              <w:jc w:val="both"/>
              <w:rPr>
                <w:rFonts w:ascii="Times New Roman" w:hAnsi="Times New Roman" w:cs="Times New Roman"/>
                <w:sz w:val="20"/>
                <w:szCs w:val="20"/>
              </w:rPr>
            </w:pPr>
            <w:r w:rsidRPr="0024556B">
              <w:rPr>
                <w:rFonts w:ascii="Times New Roman" w:hAnsi="Times New Roman" w:cs="Times New Roman"/>
                <w:strike/>
                <w:sz w:val="20"/>
                <w:szCs w:val="20"/>
              </w:rPr>
              <w:t>7.1.60%</w:t>
            </w:r>
            <w:r w:rsidRPr="0024556B">
              <w:rPr>
                <w:rFonts w:ascii="Times New Roman" w:hAnsi="Times New Roman" w:cs="Times New Roman"/>
                <w:spacing w:val="7"/>
                <w:sz w:val="20"/>
                <w:szCs w:val="20"/>
              </w:rPr>
              <w:t xml:space="preserve"> </w:t>
            </w:r>
            <w:r w:rsidRPr="0024556B">
              <w:rPr>
                <w:rFonts w:ascii="Times New Roman" w:hAnsi="Times New Roman" w:cs="Times New Roman"/>
                <w:b/>
                <w:sz w:val="20"/>
                <w:szCs w:val="20"/>
                <w:u w:val="single"/>
              </w:rPr>
              <w:t>7.2</w:t>
            </w:r>
            <w:r w:rsidRPr="0024556B">
              <w:rPr>
                <w:rFonts w:ascii="Times New Roman" w:hAnsi="Times New Roman" w:cs="Times New Roman"/>
                <w:b/>
                <w:spacing w:val="7"/>
                <w:sz w:val="20"/>
                <w:szCs w:val="20"/>
                <w:u w:val="single"/>
              </w:rPr>
              <w:t xml:space="preserve"> </w:t>
            </w:r>
            <w:r w:rsidRPr="0024556B">
              <w:rPr>
                <w:rFonts w:ascii="Times New Roman" w:hAnsi="Times New Roman" w:cs="Times New Roman"/>
                <w:b/>
                <w:sz w:val="20"/>
                <w:szCs w:val="20"/>
                <w:u w:val="single"/>
              </w:rPr>
              <w:t>80%</w:t>
            </w:r>
            <w:r w:rsidRPr="0024556B">
              <w:rPr>
                <w:rFonts w:ascii="Times New Roman" w:hAnsi="Times New Roman" w:cs="Times New Roman"/>
                <w:b/>
                <w:spacing w:val="6"/>
                <w:sz w:val="20"/>
                <w:szCs w:val="20"/>
              </w:rPr>
              <w:t xml:space="preserve"> </w:t>
            </w:r>
            <w:r w:rsidRPr="0024556B">
              <w:rPr>
                <w:rFonts w:ascii="Times New Roman" w:hAnsi="Times New Roman" w:cs="Times New Roman"/>
                <w:sz w:val="20"/>
                <w:szCs w:val="20"/>
              </w:rPr>
              <w:t>of</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total</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of</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FEED‐1</w:t>
            </w:r>
            <w:r w:rsidRPr="0024556B">
              <w:rPr>
                <w:rFonts w:ascii="Times New Roman" w:hAnsi="Times New Roman" w:cs="Times New Roman"/>
                <w:spacing w:val="6"/>
                <w:sz w:val="20"/>
                <w:szCs w:val="20"/>
              </w:rPr>
              <w:t xml:space="preserve"> </w:t>
            </w:r>
            <w:r w:rsidRPr="0024556B">
              <w:rPr>
                <w:rFonts w:ascii="Times New Roman" w:hAnsi="Times New Roman" w:cs="Times New Roman"/>
                <w:strike/>
                <w:sz w:val="20"/>
                <w:szCs w:val="20"/>
              </w:rPr>
              <w:t>or</w:t>
            </w:r>
            <w:r w:rsidRPr="0024556B">
              <w:rPr>
                <w:rFonts w:ascii="Times New Roman" w:hAnsi="Times New Roman" w:cs="Times New Roman"/>
                <w:strike/>
                <w:spacing w:val="8"/>
                <w:sz w:val="20"/>
                <w:szCs w:val="20"/>
              </w:rPr>
              <w:t xml:space="preserve"> </w:t>
            </w:r>
            <w:r w:rsidRPr="0024556B">
              <w:rPr>
                <w:rFonts w:ascii="Times New Roman" w:hAnsi="Times New Roman" w:cs="Times New Roman"/>
                <w:strike/>
                <w:sz w:val="20"/>
                <w:szCs w:val="20"/>
              </w:rPr>
              <w:t>FEED‐2</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Study</w:t>
            </w:r>
            <w:r w:rsidRPr="0024556B">
              <w:rPr>
                <w:rFonts w:ascii="Times New Roman" w:hAnsi="Times New Roman" w:cs="Times New Roman"/>
                <w:spacing w:val="7"/>
                <w:sz w:val="20"/>
                <w:szCs w:val="20"/>
              </w:rPr>
              <w:t xml:space="preserve"> </w:t>
            </w:r>
            <w:r w:rsidRPr="0024556B">
              <w:rPr>
                <w:rFonts w:ascii="Times New Roman" w:hAnsi="Times New Roman" w:cs="Times New Roman"/>
                <w:strike/>
                <w:sz w:val="20"/>
                <w:szCs w:val="20"/>
              </w:rPr>
              <w:t>Payment</w:t>
            </w:r>
            <w:r w:rsidRPr="0024556B">
              <w:rPr>
                <w:rFonts w:ascii="Times New Roman" w:hAnsi="Times New Roman" w:cs="Times New Roman"/>
                <w:spacing w:val="7"/>
                <w:sz w:val="20"/>
                <w:szCs w:val="20"/>
              </w:rPr>
              <w:t xml:space="preserve"> </w:t>
            </w:r>
            <w:r w:rsidRPr="0024556B">
              <w:rPr>
                <w:rFonts w:ascii="Times New Roman" w:hAnsi="Times New Roman" w:cs="Times New Roman"/>
                <w:b/>
                <w:sz w:val="20"/>
                <w:szCs w:val="20"/>
                <w:u w:val="single"/>
              </w:rPr>
              <w:t>Contract</w:t>
            </w:r>
            <w:r w:rsidRPr="0024556B">
              <w:rPr>
                <w:rFonts w:ascii="Times New Roman" w:hAnsi="Times New Roman" w:cs="Times New Roman"/>
                <w:b/>
                <w:spacing w:val="1"/>
                <w:sz w:val="20"/>
                <w:szCs w:val="20"/>
              </w:rPr>
              <w:t xml:space="preserve"> </w:t>
            </w:r>
            <w:r w:rsidRPr="0024556B">
              <w:rPr>
                <w:rFonts w:ascii="Times New Roman" w:hAnsi="Times New Roman" w:cs="Times New Roman"/>
                <w:b/>
                <w:w w:val="105"/>
                <w:sz w:val="20"/>
                <w:szCs w:val="20"/>
                <w:u w:val="single"/>
              </w:rPr>
              <w:t>Price</w:t>
            </w:r>
            <w:r w:rsidRPr="0024556B">
              <w:rPr>
                <w:rFonts w:ascii="Times New Roman" w:hAnsi="Times New Roman" w:cs="Times New Roman"/>
                <w:b/>
                <w:w w:val="105"/>
                <w:sz w:val="20"/>
                <w:szCs w:val="20"/>
              </w:rPr>
              <w:t xml:space="preserve"> </w:t>
            </w:r>
            <w:r w:rsidRPr="0024556B">
              <w:rPr>
                <w:rFonts w:ascii="Times New Roman" w:hAnsi="Times New Roman" w:cs="Times New Roman"/>
                <w:w w:val="105"/>
                <w:sz w:val="20"/>
                <w:szCs w:val="20"/>
              </w:rPr>
              <w:t xml:space="preserve">shall be released </w:t>
            </w:r>
            <w:r w:rsidRPr="0024556B">
              <w:rPr>
                <w:rFonts w:ascii="Times New Roman" w:hAnsi="Times New Roman" w:cs="Times New Roman"/>
                <w:b/>
                <w:w w:val="105"/>
                <w:sz w:val="20"/>
                <w:szCs w:val="20"/>
              </w:rPr>
              <w:t>p</w:t>
            </w:r>
            <w:r w:rsidRPr="0024556B">
              <w:rPr>
                <w:rFonts w:ascii="Times New Roman" w:hAnsi="Times New Roman" w:cs="Times New Roman"/>
                <w:b/>
                <w:w w:val="105"/>
                <w:sz w:val="20"/>
                <w:szCs w:val="20"/>
                <w:u w:val="single"/>
              </w:rPr>
              <w:t>rogressively on pro‐rata basis</w:t>
            </w:r>
            <w:r w:rsidRPr="0024556B">
              <w:rPr>
                <w:rFonts w:ascii="Times New Roman" w:hAnsi="Times New Roman" w:cs="Times New Roman"/>
                <w:b/>
                <w:w w:val="105"/>
                <w:sz w:val="20"/>
                <w:szCs w:val="20"/>
              </w:rPr>
              <w:t xml:space="preserve"> </w:t>
            </w:r>
            <w:r w:rsidRPr="0024556B">
              <w:rPr>
                <w:rFonts w:ascii="Times New Roman" w:hAnsi="Times New Roman" w:cs="Times New Roman"/>
                <w:w w:val="105"/>
                <w:sz w:val="20"/>
                <w:szCs w:val="20"/>
              </w:rPr>
              <w:t>after</w:t>
            </w:r>
            <w:r w:rsidRPr="0024556B">
              <w:rPr>
                <w:rFonts w:ascii="Times New Roman" w:hAnsi="Times New Roman" w:cs="Times New Roman"/>
                <w:spacing w:val="1"/>
                <w:w w:val="105"/>
                <w:sz w:val="20"/>
                <w:szCs w:val="20"/>
              </w:rPr>
              <w:t xml:space="preserve"> </w:t>
            </w:r>
            <w:r w:rsidRPr="0024556B">
              <w:rPr>
                <w:rFonts w:ascii="Times New Roman" w:hAnsi="Times New Roman" w:cs="Times New Roman"/>
                <w:sz w:val="20"/>
                <w:szCs w:val="20"/>
              </w:rPr>
              <w:t>submission</w:t>
            </w:r>
            <w:r w:rsidRPr="0024556B">
              <w:rPr>
                <w:rFonts w:ascii="Times New Roman" w:hAnsi="Times New Roman" w:cs="Times New Roman"/>
                <w:spacing w:val="3"/>
                <w:sz w:val="20"/>
                <w:szCs w:val="20"/>
              </w:rPr>
              <w:t xml:space="preserve"> </w:t>
            </w:r>
            <w:r w:rsidRPr="0024556B">
              <w:rPr>
                <w:rFonts w:ascii="Times New Roman" w:hAnsi="Times New Roman" w:cs="Times New Roman"/>
                <w:sz w:val="20"/>
                <w:szCs w:val="20"/>
              </w:rPr>
              <w:t>of</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duly</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signed</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FEED‐1</w:t>
            </w:r>
            <w:r w:rsidRPr="0024556B">
              <w:rPr>
                <w:rFonts w:ascii="Times New Roman" w:hAnsi="Times New Roman" w:cs="Times New Roman"/>
                <w:spacing w:val="5"/>
                <w:sz w:val="20"/>
                <w:szCs w:val="20"/>
              </w:rPr>
              <w:t xml:space="preserve"> </w:t>
            </w:r>
            <w:r w:rsidRPr="0024556B">
              <w:rPr>
                <w:rFonts w:ascii="Times New Roman" w:hAnsi="Times New Roman" w:cs="Times New Roman"/>
                <w:strike/>
                <w:sz w:val="20"/>
                <w:szCs w:val="20"/>
              </w:rPr>
              <w:t>or</w:t>
            </w:r>
            <w:r w:rsidRPr="0024556B">
              <w:rPr>
                <w:rFonts w:ascii="Times New Roman" w:hAnsi="Times New Roman" w:cs="Times New Roman"/>
                <w:strike/>
                <w:spacing w:val="6"/>
                <w:sz w:val="20"/>
                <w:szCs w:val="20"/>
              </w:rPr>
              <w:t xml:space="preserve"> </w:t>
            </w:r>
            <w:r w:rsidRPr="0024556B">
              <w:rPr>
                <w:rFonts w:ascii="Times New Roman" w:hAnsi="Times New Roman" w:cs="Times New Roman"/>
                <w:strike/>
                <w:sz w:val="20"/>
                <w:szCs w:val="20"/>
              </w:rPr>
              <w:t>FEED‐2</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report</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as</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per</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deliverable</w:t>
            </w:r>
            <w:r w:rsidRPr="0024556B">
              <w:rPr>
                <w:rFonts w:ascii="Times New Roman" w:hAnsi="Times New Roman" w:cs="Times New Roman"/>
                <w:spacing w:val="1"/>
                <w:sz w:val="20"/>
                <w:szCs w:val="20"/>
              </w:rPr>
              <w:t xml:space="preserve"> </w:t>
            </w:r>
            <w:r w:rsidRPr="0024556B">
              <w:rPr>
                <w:rFonts w:ascii="Times New Roman" w:hAnsi="Times New Roman" w:cs="Times New Roman"/>
                <w:sz w:val="20"/>
                <w:szCs w:val="20"/>
              </w:rPr>
              <w:t>checklist</w:t>
            </w:r>
            <w:r w:rsidRPr="0024556B">
              <w:rPr>
                <w:rFonts w:ascii="Times New Roman" w:hAnsi="Times New Roman" w:cs="Times New Roman"/>
                <w:spacing w:val="4"/>
                <w:sz w:val="20"/>
                <w:szCs w:val="20"/>
              </w:rPr>
              <w:t xml:space="preserve"> </w:t>
            </w:r>
            <w:r w:rsidRPr="0024556B">
              <w:rPr>
                <w:rFonts w:ascii="Times New Roman" w:hAnsi="Times New Roman" w:cs="Times New Roman"/>
                <w:sz w:val="20"/>
                <w:szCs w:val="20"/>
              </w:rPr>
              <w:t>(as</w:t>
            </w:r>
            <w:r w:rsidRPr="0024556B">
              <w:rPr>
                <w:rFonts w:ascii="Times New Roman" w:hAnsi="Times New Roman" w:cs="Times New Roman"/>
                <w:spacing w:val="4"/>
                <w:sz w:val="20"/>
                <w:szCs w:val="20"/>
              </w:rPr>
              <w:t xml:space="preserve"> </w:t>
            </w:r>
            <w:r w:rsidRPr="0024556B">
              <w:rPr>
                <w:rFonts w:ascii="Times New Roman" w:hAnsi="Times New Roman" w:cs="Times New Roman"/>
                <w:sz w:val="20"/>
                <w:szCs w:val="20"/>
              </w:rPr>
              <w:t>per</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FEED</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Technical</w:t>
            </w:r>
            <w:r w:rsidRPr="0024556B">
              <w:rPr>
                <w:rFonts w:ascii="Times New Roman" w:hAnsi="Times New Roman" w:cs="Times New Roman"/>
                <w:spacing w:val="4"/>
                <w:sz w:val="20"/>
                <w:szCs w:val="20"/>
              </w:rPr>
              <w:t xml:space="preserve"> </w:t>
            </w:r>
            <w:r w:rsidRPr="0024556B">
              <w:rPr>
                <w:rFonts w:ascii="Times New Roman" w:hAnsi="Times New Roman" w:cs="Times New Roman"/>
                <w:sz w:val="20"/>
                <w:szCs w:val="20"/>
              </w:rPr>
              <w:t>specification)</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(In</w:t>
            </w:r>
            <w:r w:rsidRPr="0024556B">
              <w:rPr>
                <w:rFonts w:ascii="Times New Roman" w:hAnsi="Times New Roman" w:cs="Times New Roman"/>
                <w:spacing w:val="4"/>
                <w:sz w:val="20"/>
                <w:szCs w:val="20"/>
              </w:rPr>
              <w:t xml:space="preserve"> </w:t>
            </w:r>
            <w:r w:rsidRPr="0024556B">
              <w:rPr>
                <w:rFonts w:ascii="Times New Roman" w:hAnsi="Times New Roman" w:cs="Times New Roman"/>
                <w:sz w:val="20"/>
                <w:szCs w:val="20"/>
              </w:rPr>
              <w:t>case</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of</w:t>
            </w:r>
            <w:r w:rsidRPr="0024556B">
              <w:rPr>
                <w:rFonts w:ascii="Times New Roman" w:hAnsi="Times New Roman" w:cs="Times New Roman"/>
                <w:spacing w:val="4"/>
                <w:sz w:val="20"/>
                <w:szCs w:val="20"/>
              </w:rPr>
              <w:t xml:space="preserve"> </w:t>
            </w:r>
            <w:r w:rsidRPr="0024556B">
              <w:rPr>
                <w:rFonts w:ascii="Times New Roman" w:hAnsi="Times New Roman" w:cs="Times New Roman"/>
                <w:sz w:val="20"/>
                <w:szCs w:val="20"/>
              </w:rPr>
              <w:t>Indian</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Entity,</w:t>
            </w:r>
            <w:r w:rsidRPr="0024556B">
              <w:rPr>
                <w:rFonts w:ascii="Times New Roman" w:hAnsi="Times New Roman" w:cs="Times New Roman"/>
                <w:spacing w:val="1"/>
                <w:sz w:val="20"/>
                <w:szCs w:val="20"/>
              </w:rPr>
              <w:t xml:space="preserve"> </w:t>
            </w:r>
            <w:r w:rsidRPr="0024556B">
              <w:rPr>
                <w:rFonts w:ascii="Times New Roman" w:hAnsi="Times New Roman" w:cs="Times New Roman"/>
                <w:spacing w:val="-1"/>
                <w:w w:val="105"/>
                <w:sz w:val="20"/>
                <w:szCs w:val="20"/>
              </w:rPr>
              <w:t>report shall also be counter signed by their Parent/Principal/Group</w:t>
            </w:r>
            <w:r w:rsidRPr="0024556B">
              <w:rPr>
                <w:rFonts w:ascii="Times New Roman" w:hAnsi="Times New Roman" w:cs="Times New Roman"/>
                <w:w w:val="105"/>
                <w:sz w:val="20"/>
                <w:szCs w:val="20"/>
              </w:rPr>
              <w:t xml:space="preserve"> Company</w:t>
            </w:r>
            <w:r w:rsidRPr="0024556B">
              <w:rPr>
                <w:rFonts w:ascii="Times New Roman" w:hAnsi="Times New Roman" w:cs="Times New Roman"/>
                <w:spacing w:val="-6"/>
                <w:w w:val="105"/>
                <w:sz w:val="20"/>
                <w:szCs w:val="20"/>
              </w:rPr>
              <w:t xml:space="preserve"> </w:t>
            </w:r>
            <w:r w:rsidRPr="0024556B">
              <w:rPr>
                <w:rFonts w:ascii="Times New Roman" w:hAnsi="Times New Roman" w:cs="Times New Roman"/>
                <w:w w:val="105"/>
                <w:sz w:val="20"/>
                <w:szCs w:val="20"/>
              </w:rPr>
              <w:t>who</w:t>
            </w:r>
            <w:r w:rsidRPr="0024556B">
              <w:rPr>
                <w:rFonts w:ascii="Times New Roman" w:hAnsi="Times New Roman" w:cs="Times New Roman"/>
                <w:spacing w:val="-4"/>
                <w:w w:val="105"/>
                <w:sz w:val="20"/>
                <w:szCs w:val="20"/>
              </w:rPr>
              <w:t xml:space="preserve"> </w:t>
            </w:r>
            <w:r w:rsidRPr="0024556B">
              <w:rPr>
                <w:rFonts w:ascii="Times New Roman" w:hAnsi="Times New Roman" w:cs="Times New Roman"/>
                <w:w w:val="105"/>
                <w:sz w:val="20"/>
                <w:szCs w:val="20"/>
              </w:rPr>
              <w:t>shall</w:t>
            </w:r>
            <w:r w:rsidRPr="0024556B">
              <w:rPr>
                <w:rFonts w:ascii="Times New Roman" w:hAnsi="Times New Roman" w:cs="Times New Roman"/>
                <w:spacing w:val="-5"/>
                <w:w w:val="105"/>
                <w:sz w:val="20"/>
                <w:szCs w:val="20"/>
              </w:rPr>
              <w:t xml:space="preserve"> </w:t>
            </w:r>
            <w:r w:rsidRPr="0024556B">
              <w:rPr>
                <w:rFonts w:ascii="Times New Roman" w:hAnsi="Times New Roman" w:cs="Times New Roman"/>
                <w:w w:val="105"/>
                <w:sz w:val="20"/>
                <w:szCs w:val="20"/>
              </w:rPr>
              <w:t>meet</w:t>
            </w:r>
            <w:r w:rsidRPr="0024556B">
              <w:rPr>
                <w:rFonts w:ascii="Times New Roman" w:hAnsi="Times New Roman" w:cs="Times New Roman"/>
                <w:spacing w:val="-5"/>
                <w:w w:val="105"/>
                <w:sz w:val="20"/>
                <w:szCs w:val="20"/>
              </w:rPr>
              <w:t xml:space="preserve"> </w:t>
            </w:r>
            <w:r w:rsidRPr="0024556B">
              <w:rPr>
                <w:rFonts w:ascii="Times New Roman" w:hAnsi="Times New Roman" w:cs="Times New Roman"/>
                <w:w w:val="105"/>
                <w:sz w:val="20"/>
                <w:szCs w:val="20"/>
              </w:rPr>
              <w:t>the</w:t>
            </w:r>
            <w:r w:rsidRPr="0024556B">
              <w:rPr>
                <w:rFonts w:ascii="Times New Roman" w:hAnsi="Times New Roman" w:cs="Times New Roman"/>
                <w:spacing w:val="-4"/>
                <w:w w:val="105"/>
                <w:sz w:val="20"/>
                <w:szCs w:val="20"/>
              </w:rPr>
              <w:t xml:space="preserve"> </w:t>
            </w:r>
            <w:r w:rsidRPr="0024556B">
              <w:rPr>
                <w:rFonts w:ascii="Times New Roman" w:hAnsi="Times New Roman" w:cs="Times New Roman"/>
                <w:w w:val="105"/>
                <w:sz w:val="20"/>
                <w:szCs w:val="20"/>
              </w:rPr>
              <w:t>specified</w:t>
            </w:r>
            <w:r w:rsidRPr="0024556B">
              <w:rPr>
                <w:rFonts w:ascii="Times New Roman" w:hAnsi="Times New Roman" w:cs="Times New Roman"/>
                <w:spacing w:val="-5"/>
                <w:w w:val="105"/>
                <w:sz w:val="20"/>
                <w:szCs w:val="20"/>
              </w:rPr>
              <w:t xml:space="preserve"> </w:t>
            </w:r>
            <w:r w:rsidRPr="0024556B">
              <w:rPr>
                <w:rFonts w:ascii="Times New Roman" w:hAnsi="Times New Roman" w:cs="Times New Roman"/>
                <w:w w:val="105"/>
                <w:sz w:val="20"/>
                <w:szCs w:val="20"/>
              </w:rPr>
              <w:t>QR</w:t>
            </w:r>
            <w:r w:rsidRPr="0024556B">
              <w:rPr>
                <w:rFonts w:ascii="Times New Roman" w:hAnsi="Times New Roman" w:cs="Times New Roman"/>
                <w:spacing w:val="-4"/>
                <w:w w:val="105"/>
                <w:sz w:val="20"/>
                <w:szCs w:val="20"/>
              </w:rPr>
              <w:t xml:space="preserve"> </w:t>
            </w:r>
            <w:r w:rsidRPr="0024556B">
              <w:rPr>
                <w:rFonts w:ascii="Times New Roman" w:hAnsi="Times New Roman" w:cs="Times New Roman"/>
                <w:w w:val="105"/>
                <w:sz w:val="20"/>
                <w:szCs w:val="20"/>
              </w:rPr>
              <w:t>for</w:t>
            </w:r>
            <w:r w:rsidRPr="0024556B">
              <w:rPr>
                <w:rFonts w:ascii="Times New Roman" w:hAnsi="Times New Roman" w:cs="Times New Roman"/>
                <w:spacing w:val="-4"/>
                <w:w w:val="105"/>
                <w:sz w:val="20"/>
                <w:szCs w:val="20"/>
              </w:rPr>
              <w:t xml:space="preserve"> </w:t>
            </w:r>
            <w:r w:rsidRPr="0024556B">
              <w:rPr>
                <w:rFonts w:ascii="Times New Roman" w:hAnsi="Times New Roman" w:cs="Times New Roman"/>
                <w:w w:val="105"/>
                <w:sz w:val="20"/>
                <w:szCs w:val="20"/>
              </w:rPr>
              <w:t>HVDC</w:t>
            </w:r>
            <w:r w:rsidRPr="0024556B">
              <w:rPr>
                <w:rFonts w:ascii="Times New Roman" w:hAnsi="Times New Roman" w:cs="Times New Roman"/>
                <w:spacing w:val="-5"/>
                <w:w w:val="105"/>
                <w:sz w:val="20"/>
                <w:szCs w:val="20"/>
              </w:rPr>
              <w:t xml:space="preserve"> </w:t>
            </w:r>
            <w:r w:rsidRPr="0024556B">
              <w:rPr>
                <w:rFonts w:ascii="Times New Roman" w:hAnsi="Times New Roman" w:cs="Times New Roman"/>
                <w:w w:val="105"/>
                <w:sz w:val="20"/>
                <w:szCs w:val="20"/>
              </w:rPr>
              <w:t>OEM).</w:t>
            </w:r>
          </w:p>
          <w:p w14:paraId="65B66FA3" w14:textId="77777777" w:rsidR="006D3EE3" w:rsidRPr="0024556B" w:rsidRDefault="006D3EE3" w:rsidP="006D4B90">
            <w:pPr>
              <w:pStyle w:val="TableParagraph"/>
              <w:spacing w:before="10"/>
              <w:ind w:left="0"/>
              <w:jc w:val="both"/>
              <w:rPr>
                <w:rFonts w:ascii="Times New Roman" w:hAnsi="Times New Roman" w:cs="Times New Roman"/>
                <w:sz w:val="20"/>
                <w:szCs w:val="20"/>
              </w:rPr>
            </w:pPr>
          </w:p>
          <w:p w14:paraId="22E5AE83" w14:textId="77777777" w:rsidR="006D3EE3" w:rsidRPr="0024556B" w:rsidRDefault="006D3EE3" w:rsidP="006D4B90">
            <w:pPr>
              <w:pStyle w:val="TableParagraph"/>
              <w:spacing w:before="0" w:line="261" w:lineRule="auto"/>
              <w:ind w:right="84" w:hanging="1"/>
              <w:jc w:val="both"/>
              <w:rPr>
                <w:rFonts w:ascii="Times New Roman" w:hAnsi="Times New Roman" w:cs="Times New Roman"/>
                <w:sz w:val="20"/>
                <w:szCs w:val="20"/>
              </w:rPr>
            </w:pPr>
            <w:r w:rsidRPr="0024556B">
              <w:rPr>
                <w:rFonts w:ascii="Times New Roman" w:hAnsi="Times New Roman" w:cs="Times New Roman"/>
                <w:strike/>
                <w:sz w:val="20"/>
                <w:szCs w:val="20"/>
                <w:u w:val="single"/>
              </w:rPr>
              <w:t>7.2.</w:t>
            </w:r>
            <w:r w:rsidRPr="0024556B">
              <w:rPr>
                <w:rFonts w:ascii="Times New Roman" w:hAnsi="Times New Roman" w:cs="Times New Roman"/>
                <w:strike/>
                <w:spacing w:val="5"/>
                <w:sz w:val="20"/>
                <w:szCs w:val="20"/>
                <w:u w:val="single"/>
              </w:rPr>
              <w:t xml:space="preserve"> </w:t>
            </w:r>
            <w:r w:rsidRPr="0024556B">
              <w:rPr>
                <w:rFonts w:ascii="Times New Roman" w:hAnsi="Times New Roman" w:cs="Times New Roman"/>
                <w:b/>
                <w:strike/>
                <w:sz w:val="20"/>
                <w:szCs w:val="20"/>
                <w:u w:val="single"/>
              </w:rPr>
              <w:t>30%</w:t>
            </w:r>
            <w:r w:rsidRPr="0024556B">
              <w:rPr>
                <w:rFonts w:ascii="Times New Roman" w:hAnsi="Times New Roman" w:cs="Times New Roman"/>
                <w:b/>
                <w:spacing w:val="6"/>
                <w:sz w:val="20"/>
                <w:szCs w:val="20"/>
              </w:rPr>
              <w:t xml:space="preserve"> </w:t>
            </w:r>
            <w:r w:rsidRPr="0024556B">
              <w:rPr>
                <w:rFonts w:ascii="Times New Roman" w:hAnsi="Times New Roman" w:cs="Times New Roman"/>
                <w:b/>
                <w:sz w:val="20"/>
                <w:szCs w:val="20"/>
                <w:u w:val="single"/>
              </w:rPr>
              <w:t>7.3</w:t>
            </w:r>
            <w:r w:rsidRPr="0024556B">
              <w:rPr>
                <w:rFonts w:ascii="Times New Roman" w:hAnsi="Times New Roman" w:cs="Times New Roman"/>
                <w:b/>
                <w:spacing w:val="6"/>
                <w:sz w:val="20"/>
                <w:szCs w:val="20"/>
                <w:u w:val="single"/>
              </w:rPr>
              <w:t xml:space="preserve"> </w:t>
            </w:r>
            <w:r w:rsidRPr="0024556B">
              <w:rPr>
                <w:rFonts w:ascii="Times New Roman" w:hAnsi="Times New Roman" w:cs="Times New Roman"/>
                <w:b/>
                <w:sz w:val="20"/>
                <w:szCs w:val="20"/>
                <w:u w:val="single"/>
              </w:rPr>
              <w:t>20%</w:t>
            </w:r>
            <w:r w:rsidRPr="0024556B">
              <w:rPr>
                <w:rFonts w:ascii="Times New Roman" w:hAnsi="Times New Roman" w:cs="Times New Roman"/>
                <w:b/>
                <w:spacing w:val="6"/>
                <w:sz w:val="20"/>
                <w:szCs w:val="20"/>
              </w:rPr>
              <w:t xml:space="preserve"> </w:t>
            </w:r>
            <w:r w:rsidRPr="0024556B">
              <w:rPr>
                <w:rFonts w:ascii="Times New Roman" w:hAnsi="Times New Roman" w:cs="Times New Roman"/>
                <w:sz w:val="20"/>
                <w:szCs w:val="20"/>
              </w:rPr>
              <w:t>of</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FEED‐1</w:t>
            </w:r>
            <w:r w:rsidRPr="0024556B">
              <w:rPr>
                <w:rFonts w:ascii="Times New Roman" w:hAnsi="Times New Roman" w:cs="Times New Roman"/>
                <w:spacing w:val="6"/>
                <w:sz w:val="20"/>
                <w:szCs w:val="20"/>
              </w:rPr>
              <w:t xml:space="preserve"> </w:t>
            </w:r>
            <w:r w:rsidRPr="0024556B">
              <w:rPr>
                <w:rFonts w:ascii="Times New Roman" w:hAnsi="Times New Roman" w:cs="Times New Roman"/>
                <w:strike/>
                <w:sz w:val="20"/>
                <w:szCs w:val="20"/>
              </w:rPr>
              <w:t>and</w:t>
            </w:r>
            <w:r w:rsidRPr="0024556B">
              <w:rPr>
                <w:rFonts w:ascii="Times New Roman" w:hAnsi="Times New Roman" w:cs="Times New Roman"/>
                <w:strike/>
                <w:spacing w:val="6"/>
                <w:sz w:val="20"/>
                <w:szCs w:val="20"/>
              </w:rPr>
              <w:t xml:space="preserve"> </w:t>
            </w:r>
            <w:r w:rsidRPr="0024556B">
              <w:rPr>
                <w:rFonts w:ascii="Times New Roman" w:hAnsi="Times New Roman" w:cs="Times New Roman"/>
                <w:strike/>
                <w:sz w:val="20"/>
                <w:szCs w:val="20"/>
              </w:rPr>
              <w:t>FEED</w:t>
            </w:r>
            <w:r w:rsidRPr="0024556B">
              <w:rPr>
                <w:rFonts w:ascii="Times New Roman" w:hAnsi="Times New Roman" w:cs="Times New Roman"/>
                <w:strike/>
                <w:spacing w:val="7"/>
                <w:sz w:val="20"/>
                <w:szCs w:val="20"/>
              </w:rPr>
              <w:t xml:space="preserve"> </w:t>
            </w:r>
            <w:r w:rsidRPr="0024556B">
              <w:rPr>
                <w:rFonts w:ascii="Times New Roman" w:hAnsi="Times New Roman" w:cs="Times New Roman"/>
                <w:strike/>
                <w:sz w:val="20"/>
                <w:szCs w:val="20"/>
              </w:rPr>
              <w:t>‐2</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Study</w:t>
            </w:r>
            <w:r w:rsidRPr="0024556B">
              <w:rPr>
                <w:rFonts w:ascii="Times New Roman" w:hAnsi="Times New Roman" w:cs="Times New Roman"/>
                <w:spacing w:val="7"/>
                <w:sz w:val="20"/>
                <w:szCs w:val="20"/>
              </w:rPr>
              <w:t xml:space="preserve"> </w:t>
            </w:r>
            <w:r w:rsidRPr="0024556B">
              <w:rPr>
                <w:rFonts w:ascii="Times New Roman" w:hAnsi="Times New Roman" w:cs="Times New Roman"/>
                <w:strike/>
                <w:sz w:val="20"/>
                <w:szCs w:val="20"/>
              </w:rPr>
              <w:t>payments</w:t>
            </w:r>
            <w:r w:rsidRPr="0024556B">
              <w:rPr>
                <w:rFonts w:ascii="Times New Roman" w:hAnsi="Times New Roman" w:cs="Times New Roman"/>
                <w:spacing w:val="7"/>
                <w:sz w:val="20"/>
                <w:szCs w:val="20"/>
              </w:rPr>
              <w:t xml:space="preserve"> </w:t>
            </w:r>
            <w:r w:rsidRPr="0024556B">
              <w:rPr>
                <w:rFonts w:ascii="Times New Roman" w:hAnsi="Times New Roman" w:cs="Times New Roman"/>
                <w:b/>
                <w:sz w:val="20"/>
                <w:szCs w:val="20"/>
                <w:u w:val="single"/>
              </w:rPr>
              <w:t>Contract</w:t>
            </w:r>
            <w:r w:rsidRPr="0024556B">
              <w:rPr>
                <w:rFonts w:ascii="Times New Roman" w:hAnsi="Times New Roman" w:cs="Times New Roman"/>
                <w:b/>
                <w:spacing w:val="1"/>
                <w:sz w:val="20"/>
                <w:szCs w:val="20"/>
              </w:rPr>
              <w:t xml:space="preserve"> </w:t>
            </w:r>
            <w:r w:rsidRPr="0024556B">
              <w:rPr>
                <w:rFonts w:ascii="Times New Roman" w:hAnsi="Times New Roman" w:cs="Times New Roman"/>
                <w:b/>
                <w:w w:val="105"/>
                <w:sz w:val="20"/>
                <w:szCs w:val="20"/>
                <w:u w:val="single"/>
              </w:rPr>
              <w:t>Price</w:t>
            </w:r>
            <w:r w:rsidRPr="0024556B">
              <w:rPr>
                <w:rFonts w:ascii="Times New Roman" w:hAnsi="Times New Roman" w:cs="Times New Roman"/>
                <w:b/>
                <w:w w:val="105"/>
                <w:sz w:val="20"/>
                <w:szCs w:val="20"/>
              </w:rPr>
              <w:t xml:space="preserve"> </w:t>
            </w:r>
            <w:r w:rsidRPr="0024556B">
              <w:rPr>
                <w:rFonts w:ascii="Times New Roman" w:hAnsi="Times New Roman" w:cs="Times New Roman"/>
                <w:w w:val="105"/>
                <w:sz w:val="20"/>
                <w:szCs w:val="20"/>
              </w:rPr>
              <w:t xml:space="preserve">shall be released </w:t>
            </w:r>
            <w:r w:rsidRPr="0024556B">
              <w:rPr>
                <w:rFonts w:ascii="Times New Roman" w:hAnsi="Times New Roman" w:cs="Times New Roman"/>
                <w:b/>
                <w:w w:val="105"/>
                <w:sz w:val="20"/>
                <w:szCs w:val="20"/>
                <w:u w:val="single"/>
              </w:rPr>
              <w:t>progressively on pro‐rata basis</w:t>
            </w:r>
            <w:r w:rsidRPr="0024556B">
              <w:rPr>
                <w:rFonts w:ascii="Times New Roman" w:hAnsi="Times New Roman" w:cs="Times New Roman"/>
                <w:b/>
                <w:w w:val="105"/>
                <w:sz w:val="20"/>
                <w:szCs w:val="20"/>
              </w:rPr>
              <w:t xml:space="preserve"> </w:t>
            </w:r>
            <w:r w:rsidRPr="0024556B">
              <w:rPr>
                <w:rFonts w:ascii="Times New Roman" w:hAnsi="Times New Roman" w:cs="Times New Roman"/>
                <w:w w:val="105"/>
                <w:sz w:val="20"/>
                <w:szCs w:val="20"/>
              </w:rPr>
              <w:t>after</w:t>
            </w:r>
            <w:r w:rsidRPr="0024556B">
              <w:rPr>
                <w:rFonts w:ascii="Times New Roman" w:hAnsi="Times New Roman" w:cs="Times New Roman"/>
                <w:spacing w:val="1"/>
                <w:w w:val="105"/>
                <w:sz w:val="20"/>
                <w:szCs w:val="20"/>
              </w:rPr>
              <w:t xml:space="preserve"> </w:t>
            </w:r>
            <w:r w:rsidRPr="0024556B">
              <w:rPr>
                <w:rFonts w:ascii="Times New Roman" w:hAnsi="Times New Roman" w:cs="Times New Roman"/>
                <w:w w:val="105"/>
                <w:sz w:val="20"/>
                <w:szCs w:val="20"/>
              </w:rPr>
              <w:t>clarification by Bidder and acceptance of respective report by</w:t>
            </w:r>
            <w:r w:rsidRPr="0024556B">
              <w:rPr>
                <w:rFonts w:ascii="Times New Roman" w:hAnsi="Times New Roman" w:cs="Times New Roman"/>
                <w:spacing w:val="1"/>
                <w:w w:val="105"/>
                <w:sz w:val="20"/>
                <w:szCs w:val="20"/>
              </w:rPr>
              <w:t xml:space="preserve"> </w:t>
            </w:r>
            <w:r w:rsidRPr="0024556B">
              <w:rPr>
                <w:rFonts w:ascii="Times New Roman" w:hAnsi="Times New Roman" w:cs="Times New Roman"/>
                <w:w w:val="105"/>
                <w:sz w:val="20"/>
                <w:szCs w:val="20"/>
              </w:rPr>
              <w:lastRenderedPageBreak/>
              <w:t>POWERGRID.</w:t>
            </w:r>
          </w:p>
          <w:p w14:paraId="60649973" w14:textId="77777777" w:rsidR="006D3EE3" w:rsidRPr="0024556B" w:rsidRDefault="006D3EE3" w:rsidP="006D4B90">
            <w:pPr>
              <w:pStyle w:val="TableParagraph"/>
              <w:spacing w:before="8"/>
              <w:ind w:left="0"/>
              <w:jc w:val="both"/>
              <w:rPr>
                <w:rFonts w:ascii="Times New Roman" w:hAnsi="Times New Roman" w:cs="Times New Roman"/>
                <w:sz w:val="20"/>
                <w:szCs w:val="20"/>
              </w:rPr>
            </w:pPr>
          </w:p>
          <w:p w14:paraId="5B8A0D05" w14:textId="0C82B65A" w:rsidR="006D3EE3" w:rsidRPr="0024556B" w:rsidRDefault="006D3EE3" w:rsidP="00B827F6">
            <w:pPr>
              <w:pStyle w:val="TableParagraph"/>
              <w:numPr>
                <w:ilvl w:val="1"/>
                <w:numId w:val="14"/>
              </w:numPr>
              <w:spacing w:line="261" w:lineRule="auto"/>
              <w:ind w:right="84"/>
              <w:jc w:val="both"/>
              <w:rPr>
                <w:rFonts w:ascii="Times New Roman" w:hAnsi="Times New Roman" w:cs="Times New Roman"/>
                <w:b/>
                <w:strike/>
                <w:sz w:val="20"/>
                <w:szCs w:val="20"/>
                <w:u w:val="single"/>
              </w:rPr>
            </w:pPr>
            <w:r w:rsidRPr="0024556B">
              <w:rPr>
                <w:rFonts w:ascii="Times New Roman" w:hAnsi="Times New Roman" w:cs="Times New Roman"/>
                <w:b/>
                <w:strike/>
                <w:w w:val="105"/>
                <w:sz w:val="20"/>
                <w:szCs w:val="20"/>
                <w:u w:val="single"/>
              </w:rPr>
              <w:t>7.3. Final 10% of FEED‐1 and FEED ‐2 Study payments shall be</w:t>
            </w:r>
            <w:r w:rsidRPr="0024556B">
              <w:rPr>
                <w:rFonts w:ascii="Times New Roman" w:hAnsi="Times New Roman" w:cs="Times New Roman"/>
                <w:b/>
                <w:strike/>
                <w:spacing w:val="1"/>
                <w:w w:val="105"/>
                <w:sz w:val="20"/>
                <w:szCs w:val="20"/>
              </w:rPr>
              <w:t xml:space="preserve"> </w:t>
            </w:r>
            <w:r w:rsidRPr="0024556B">
              <w:rPr>
                <w:rFonts w:ascii="Times New Roman" w:hAnsi="Times New Roman" w:cs="Times New Roman"/>
                <w:b/>
                <w:strike/>
                <w:w w:val="105"/>
                <w:sz w:val="20"/>
                <w:szCs w:val="20"/>
                <w:u w:val="single"/>
              </w:rPr>
              <w:t>released after submission of bid for the HVDC package (±350 kV,</w:t>
            </w:r>
            <w:r w:rsidRPr="0024556B">
              <w:rPr>
                <w:rFonts w:ascii="Times New Roman" w:hAnsi="Times New Roman" w:cs="Times New Roman"/>
                <w:b/>
                <w:strike/>
                <w:spacing w:val="1"/>
                <w:w w:val="105"/>
                <w:sz w:val="20"/>
                <w:szCs w:val="20"/>
              </w:rPr>
              <w:t xml:space="preserve"> </w:t>
            </w:r>
            <w:r w:rsidRPr="0024556B">
              <w:rPr>
                <w:rFonts w:ascii="Times New Roman" w:hAnsi="Times New Roman" w:cs="Times New Roman"/>
                <w:b/>
                <w:strike/>
                <w:sz w:val="20"/>
                <w:szCs w:val="20"/>
                <w:u w:val="single"/>
              </w:rPr>
              <w:t>4x1250MW,</w:t>
            </w:r>
            <w:r w:rsidRPr="0024556B">
              <w:rPr>
                <w:rFonts w:ascii="Times New Roman" w:hAnsi="Times New Roman" w:cs="Times New Roman"/>
                <w:b/>
                <w:strike/>
                <w:spacing w:val="7"/>
                <w:sz w:val="20"/>
                <w:szCs w:val="20"/>
                <w:u w:val="single"/>
              </w:rPr>
              <w:t xml:space="preserve"> </w:t>
            </w:r>
            <w:r w:rsidRPr="0024556B">
              <w:rPr>
                <w:rFonts w:ascii="Times New Roman" w:hAnsi="Times New Roman" w:cs="Times New Roman"/>
                <w:b/>
                <w:strike/>
                <w:sz w:val="20"/>
                <w:szCs w:val="20"/>
                <w:u w:val="single"/>
              </w:rPr>
              <w:t>VSC</w:t>
            </w:r>
            <w:r w:rsidRPr="0024556B">
              <w:rPr>
                <w:rFonts w:ascii="Times New Roman" w:hAnsi="Times New Roman" w:cs="Times New Roman"/>
                <w:b/>
                <w:strike/>
                <w:spacing w:val="8"/>
                <w:sz w:val="20"/>
                <w:szCs w:val="20"/>
                <w:u w:val="single"/>
              </w:rPr>
              <w:t xml:space="preserve"> </w:t>
            </w:r>
            <w:r w:rsidRPr="0024556B">
              <w:rPr>
                <w:rFonts w:ascii="Times New Roman" w:hAnsi="Times New Roman" w:cs="Times New Roman"/>
                <w:b/>
                <w:strike/>
                <w:sz w:val="20"/>
                <w:szCs w:val="20"/>
                <w:u w:val="single"/>
              </w:rPr>
              <w:t>Based</w:t>
            </w:r>
            <w:r w:rsidRPr="0024556B">
              <w:rPr>
                <w:rFonts w:ascii="Times New Roman" w:hAnsi="Times New Roman" w:cs="Times New Roman"/>
                <w:b/>
                <w:strike/>
                <w:spacing w:val="8"/>
                <w:sz w:val="20"/>
                <w:szCs w:val="20"/>
                <w:u w:val="single"/>
              </w:rPr>
              <w:t xml:space="preserve"> </w:t>
            </w:r>
            <w:r w:rsidRPr="0024556B">
              <w:rPr>
                <w:rFonts w:ascii="Times New Roman" w:hAnsi="Times New Roman" w:cs="Times New Roman"/>
                <w:b/>
                <w:strike/>
                <w:sz w:val="20"/>
                <w:szCs w:val="20"/>
                <w:u w:val="single"/>
              </w:rPr>
              <w:t>Symmetrical</w:t>
            </w:r>
            <w:r w:rsidRPr="0024556B">
              <w:rPr>
                <w:rFonts w:ascii="Times New Roman" w:hAnsi="Times New Roman" w:cs="Times New Roman"/>
                <w:b/>
                <w:strike/>
                <w:spacing w:val="7"/>
                <w:sz w:val="20"/>
                <w:szCs w:val="20"/>
                <w:u w:val="single"/>
              </w:rPr>
              <w:t xml:space="preserve"> </w:t>
            </w:r>
            <w:r w:rsidRPr="0024556B">
              <w:rPr>
                <w:rFonts w:ascii="Times New Roman" w:hAnsi="Times New Roman" w:cs="Times New Roman"/>
                <w:b/>
                <w:strike/>
                <w:sz w:val="20"/>
                <w:szCs w:val="20"/>
                <w:u w:val="single"/>
              </w:rPr>
              <w:t>Monopole</w:t>
            </w:r>
            <w:r w:rsidRPr="0024556B">
              <w:rPr>
                <w:rFonts w:ascii="Times New Roman" w:hAnsi="Times New Roman" w:cs="Times New Roman"/>
                <w:b/>
                <w:strike/>
                <w:spacing w:val="7"/>
                <w:sz w:val="20"/>
                <w:szCs w:val="20"/>
                <w:u w:val="single"/>
              </w:rPr>
              <w:t xml:space="preserve"> </w:t>
            </w:r>
            <w:r w:rsidRPr="0024556B">
              <w:rPr>
                <w:rFonts w:ascii="Times New Roman" w:hAnsi="Times New Roman" w:cs="Times New Roman"/>
                <w:b/>
                <w:strike/>
                <w:sz w:val="20"/>
                <w:szCs w:val="20"/>
                <w:u w:val="single"/>
              </w:rPr>
              <w:t>(Parallel)</w:t>
            </w:r>
            <w:r w:rsidRPr="0024556B">
              <w:rPr>
                <w:rFonts w:ascii="Times New Roman" w:hAnsi="Times New Roman" w:cs="Times New Roman"/>
                <w:b/>
                <w:strike/>
                <w:spacing w:val="7"/>
                <w:sz w:val="20"/>
                <w:szCs w:val="20"/>
                <w:u w:val="single"/>
              </w:rPr>
              <w:t xml:space="preserve"> </w:t>
            </w:r>
            <w:r w:rsidRPr="0024556B">
              <w:rPr>
                <w:rFonts w:ascii="Times New Roman" w:hAnsi="Times New Roman" w:cs="Times New Roman"/>
                <w:b/>
                <w:strike/>
                <w:sz w:val="20"/>
                <w:szCs w:val="20"/>
                <w:u w:val="single"/>
              </w:rPr>
              <w:t>HVDC</w:t>
            </w:r>
            <w:r w:rsidRPr="0024556B">
              <w:rPr>
                <w:rFonts w:ascii="Times New Roman" w:hAnsi="Times New Roman" w:cs="Times New Roman"/>
                <w:b/>
                <w:strike/>
                <w:spacing w:val="9"/>
                <w:sz w:val="20"/>
                <w:szCs w:val="20"/>
                <w:u w:val="single"/>
              </w:rPr>
              <w:t xml:space="preserve"> </w:t>
            </w:r>
            <w:r w:rsidRPr="0024556B">
              <w:rPr>
                <w:rFonts w:ascii="Times New Roman" w:hAnsi="Times New Roman" w:cs="Times New Roman"/>
                <w:b/>
                <w:strike/>
                <w:sz w:val="20"/>
                <w:szCs w:val="20"/>
                <w:u w:val="single"/>
              </w:rPr>
              <w:t>Link</w:t>
            </w:r>
            <w:r w:rsidRPr="0024556B">
              <w:rPr>
                <w:rFonts w:ascii="Times New Roman" w:hAnsi="Times New Roman" w:cs="Times New Roman"/>
                <w:b/>
                <w:strike/>
                <w:spacing w:val="1"/>
                <w:sz w:val="20"/>
                <w:szCs w:val="20"/>
              </w:rPr>
              <w:t xml:space="preserve"> </w:t>
            </w:r>
            <w:r w:rsidRPr="0024556B">
              <w:rPr>
                <w:rFonts w:ascii="Times New Roman" w:hAnsi="Times New Roman" w:cs="Times New Roman"/>
                <w:b/>
                <w:strike/>
                <w:w w:val="105"/>
                <w:sz w:val="20"/>
                <w:szCs w:val="20"/>
                <w:u w:val="single"/>
              </w:rPr>
              <w:t>between Pang Pooling station (</w:t>
            </w:r>
            <w:proofErr w:type="spellStart"/>
            <w:r w:rsidRPr="0024556B">
              <w:rPr>
                <w:rFonts w:ascii="Times New Roman" w:hAnsi="Times New Roman" w:cs="Times New Roman"/>
                <w:b/>
                <w:strike/>
                <w:w w:val="105"/>
                <w:sz w:val="20"/>
                <w:szCs w:val="20"/>
                <w:u w:val="single"/>
              </w:rPr>
              <w:t>Leh</w:t>
            </w:r>
            <w:proofErr w:type="spellEnd"/>
            <w:r w:rsidRPr="0024556B">
              <w:rPr>
                <w:rFonts w:ascii="Times New Roman" w:hAnsi="Times New Roman" w:cs="Times New Roman"/>
                <w:b/>
                <w:strike/>
                <w:w w:val="105"/>
                <w:sz w:val="20"/>
                <w:szCs w:val="20"/>
                <w:u w:val="single"/>
              </w:rPr>
              <w:t xml:space="preserve">) and </w:t>
            </w:r>
            <w:proofErr w:type="spellStart"/>
            <w:r w:rsidRPr="0024556B">
              <w:rPr>
                <w:rFonts w:ascii="Times New Roman" w:hAnsi="Times New Roman" w:cs="Times New Roman"/>
                <w:b/>
                <w:strike/>
                <w:w w:val="105"/>
                <w:sz w:val="20"/>
                <w:szCs w:val="20"/>
                <w:u w:val="single"/>
              </w:rPr>
              <w:t>Kaithal</w:t>
            </w:r>
            <w:proofErr w:type="spellEnd"/>
            <w:r w:rsidRPr="0024556B">
              <w:rPr>
                <w:rFonts w:ascii="Times New Roman" w:hAnsi="Times New Roman" w:cs="Times New Roman"/>
                <w:b/>
                <w:strike/>
                <w:w w:val="105"/>
                <w:sz w:val="20"/>
                <w:szCs w:val="20"/>
                <w:u w:val="single"/>
              </w:rPr>
              <w:t xml:space="preserve"> Pooling station</w:t>
            </w:r>
            <w:r w:rsidRPr="0024556B">
              <w:rPr>
                <w:rFonts w:ascii="Times New Roman" w:hAnsi="Times New Roman" w:cs="Times New Roman"/>
                <w:b/>
                <w:strike/>
                <w:spacing w:val="1"/>
                <w:w w:val="105"/>
                <w:sz w:val="20"/>
                <w:szCs w:val="20"/>
              </w:rPr>
              <w:t xml:space="preserve"> </w:t>
            </w:r>
            <w:r w:rsidRPr="0024556B">
              <w:rPr>
                <w:rFonts w:ascii="Times New Roman" w:hAnsi="Times New Roman" w:cs="Times New Roman"/>
                <w:b/>
                <w:strike/>
                <w:sz w:val="20"/>
                <w:szCs w:val="20"/>
                <w:u w:val="single"/>
              </w:rPr>
              <w:t>(</w:t>
            </w:r>
            <w:proofErr w:type="spellStart"/>
            <w:r w:rsidRPr="0024556B">
              <w:rPr>
                <w:rFonts w:ascii="Times New Roman" w:hAnsi="Times New Roman" w:cs="Times New Roman"/>
                <w:b/>
                <w:strike/>
                <w:sz w:val="20"/>
                <w:szCs w:val="20"/>
                <w:u w:val="single"/>
              </w:rPr>
              <w:t>Harayana</w:t>
            </w:r>
            <w:proofErr w:type="spellEnd"/>
            <w:r w:rsidRPr="0024556B">
              <w:rPr>
                <w:rFonts w:ascii="Times New Roman" w:hAnsi="Times New Roman" w:cs="Times New Roman"/>
                <w:b/>
                <w:strike/>
                <w:sz w:val="20"/>
                <w:szCs w:val="20"/>
                <w:u w:val="single"/>
              </w:rPr>
              <w:t>)</w:t>
            </w:r>
            <w:r w:rsidRPr="0024556B">
              <w:rPr>
                <w:rFonts w:ascii="Times New Roman" w:hAnsi="Times New Roman" w:cs="Times New Roman"/>
                <w:b/>
                <w:strike/>
                <w:spacing w:val="6"/>
                <w:sz w:val="20"/>
                <w:szCs w:val="20"/>
                <w:u w:val="single"/>
              </w:rPr>
              <w:t xml:space="preserve"> </w:t>
            </w:r>
            <w:r w:rsidRPr="0024556B">
              <w:rPr>
                <w:rFonts w:ascii="Times New Roman" w:hAnsi="Times New Roman" w:cs="Times New Roman"/>
                <w:b/>
                <w:strike/>
                <w:sz w:val="20"/>
                <w:szCs w:val="20"/>
                <w:u w:val="single"/>
              </w:rPr>
              <w:t>associated</w:t>
            </w:r>
            <w:r w:rsidRPr="0024556B">
              <w:rPr>
                <w:rFonts w:ascii="Times New Roman" w:hAnsi="Times New Roman" w:cs="Times New Roman"/>
                <w:b/>
                <w:strike/>
                <w:spacing w:val="7"/>
                <w:sz w:val="20"/>
                <w:szCs w:val="20"/>
                <w:u w:val="single"/>
              </w:rPr>
              <w:t xml:space="preserve"> </w:t>
            </w:r>
            <w:r w:rsidRPr="0024556B">
              <w:rPr>
                <w:rFonts w:ascii="Times New Roman" w:hAnsi="Times New Roman" w:cs="Times New Roman"/>
                <w:b/>
                <w:strike/>
                <w:sz w:val="20"/>
                <w:szCs w:val="20"/>
                <w:u w:val="single"/>
              </w:rPr>
              <w:t>with</w:t>
            </w:r>
            <w:r w:rsidRPr="0024556B">
              <w:rPr>
                <w:rFonts w:ascii="Times New Roman" w:hAnsi="Times New Roman" w:cs="Times New Roman"/>
                <w:b/>
                <w:strike/>
                <w:spacing w:val="7"/>
                <w:sz w:val="20"/>
                <w:szCs w:val="20"/>
                <w:u w:val="single"/>
              </w:rPr>
              <w:t xml:space="preserve"> </w:t>
            </w:r>
            <w:r w:rsidRPr="0024556B">
              <w:rPr>
                <w:rFonts w:ascii="Times New Roman" w:hAnsi="Times New Roman" w:cs="Times New Roman"/>
                <w:b/>
                <w:strike/>
                <w:sz w:val="20"/>
                <w:szCs w:val="20"/>
                <w:u w:val="single"/>
              </w:rPr>
              <w:t>power</w:t>
            </w:r>
            <w:r w:rsidRPr="0024556B">
              <w:rPr>
                <w:rFonts w:ascii="Times New Roman" w:hAnsi="Times New Roman" w:cs="Times New Roman"/>
                <w:b/>
                <w:strike/>
                <w:spacing w:val="7"/>
                <w:sz w:val="20"/>
                <w:szCs w:val="20"/>
                <w:u w:val="single"/>
              </w:rPr>
              <w:t xml:space="preserve"> </w:t>
            </w:r>
            <w:r w:rsidRPr="0024556B">
              <w:rPr>
                <w:rFonts w:ascii="Times New Roman" w:hAnsi="Times New Roman" w:cs="Times New Roman"/>
                <w:b/>
                <w:strike/>
                <w:sz w:val="20"/>
                <w:szCs w:val="20"/>
                <w:u w:val="single"/>
              </w:rPr>
              <w:t>generated</w:t>
            </w:r>
            <w:r w:rsidRPr="0024556B">
              <w:rPr>
                <w:rFonts w:ascii="Times New Roman" w:hAnsi="Times New Roman" w:cs="Times New Roman"/>
                <w:b/>
                <w:strike/>
                <w:spacing w:val="7"/>
                <w:sz w:val="20"/>
                <w:szCs w:val="20"/>
                <w:u w:val="single"/>
              </w:rPr>
              <w:t xml:space="preserve"> </w:t>
            </w:r>
            <w:r w:rsidRPr="0024556B">
              <w:rPr>
                <w:rFonts w:ascii="Times New Roman" w:hAnsi="Times New Roman" w:cs="Times New Roman"/>
                <w:b/>
                <w:strike/>
                <w:sz w:val="20"/>
                <w:szCs w:val="20"/>
                <w:u w:val="single"/>
              </w:rPr>
              <w:t>from</w:t>
            </w:r>
            <w:r w:rsidRPr="0024556B">
              <w:rPr>
                <w:rFonts w:ascii="Times New Roman" w:hAnsi="Times New Roman" w:cs="Times New Roman"/>
                <w:b/>
                <w:strike/>
                <w:spacing w:val="8"/>
                <w:sz w:val="20"/>
                <w:szCs w:val="20"/>
                <w:u w:val="single"/>
              </w:rPr>
              <w:t xml:space="preserve"> </w:t>
            </w:r>
            <w:r w:rsidRPr="0024556B">
              <w:rPr>
                <w:rFonts w:ascii="Times New Roman" w:hAnsi="Times New Roman" w:cs="Times New Roman"/>
                <w:b/>
                <w:strike/>
                <w:sz w:val="20"/>
                <w:szCs w:val="20"/>
                <w:u w:val="single"/>
              </w:rPr>
              <w:t>5</w:t>
            </w:r>
            <w:r w:rsidRPr="0024556B">
              <w:rPr>
                <w:rFonts w:ascii="Times New Roman" w:hAnsi="Times New Roman" w:cs="Times New Roman"/>
                <w:b/>
                <w:strike/>
                <w:spacing w:val="6"/>
                <w:sz w:val="20"/>
                <w:szCs w:val="20"/>
                <w:u w:val="single"/>
              </w:rPr>
              <w:t xml:space="preserve"> </w:t>
            </w:r>
            <w:r w:rsidRPr="0024556B">
              <w:rPr>
                <w:rFonts w:ascii="Times New Roman" w:hAnsi="Times New Roman" w:cs="Times New Roman"/>
                <w:b/>
                <w:strike/>
                <w:sz w:val="20"/>
                <w:szCs w:val="20"/>
                <w:u w:val="single"/>
              </w:rPr>
              <w:t>GW</w:t>
            </w:r>
            <w:r w:rsidRPr="0024556B">
              <w:rPr>
                <w:rFonts w:ascii="Times New Roman" w:hAnsi="Times New Roman" w:cs="Times New Roman"/>
                <w:b/>
                <w:strike/>
                <w:spacing w:val="6"/>
                <w:sz w:val="20"/>
                <w:szCs w:val="20"/>
                <w:u w:val="single"/>
              </w:rPr>
              <w:t xml:space="preserve"> </w:t>
            </w:r>
            <w:r w:rsidRPr="0024556B">
              <w:rPr>
                <w:rFonts w:ascii="Times New Roman" w:hAnsi="Times New Roman" w:cs="Times New Roman"/>
                <w:b/>
                <w:strike/>
                <w:sz w:val="20"/>
                <w:szCs w:val="20"/>
                <w:u w:val="single"/>
              </w:rPr>
              <w:t>renewable</w:t>
            </w:r>
            <w:r w:rsidRPr="0024556B">
              <w:rPr>
                <w:rFonts w:ascii="Times New Roman" w:hAnsi="Times New Roman" w:cs="Times New Roman"/>
                <w:b/>
                <w:strike/>
                <w:spacing w:val="1"/>
                <w:sz w:val="20"/>
                <w:szCs w:val="20"/>
              </w:rPr>
              <w:t xml:space="preserve"> </w:t>
            </w:r>
            <w:r w:rsidRPr="0024556B">
              <w:rPr>
                <w:rFonts w:ascii="Times New Roman" w:hAnsi="Times New Roman" w:cs="Times New Roman"/>
                <w:b/>
                <w:strike/>
                <w:sz w:val="20"/>
                <w:szCs w:val="20"/>
                <w:u w:val="single"/>
              </w:rPr>
              <w:t>energy</w:t>
            </w:r>
            <w:r w:rsidRPr="0024556B">
              <w:rPr>
                <w:rFonts w:ascii="Times New Roman" w:hAnsi="Times New Roman" w:cs="Times New Roman"/>
                <w:b/>
                <w:strike/>
                <w:spacing w:val="9"/>
                <w:sz w:val="20"/>
                <w:szCs w:val="20"/>
                <w:u w:val="single"/>
              </w:rPr>
              <w:t xml:space="preserve"> </w:t>
            </w:r>
            <w:r w:rsidRPr="0024556B">
              <w:rPr>
                <w:rFonts w:ascii="Times New Roman" w:hAnsi="Times New Roman" w:cs="Times New Roman"/>
                <w:b/>
                <w:strike/>
                <w:sz w:val="20"/>
                <w:szCs w:val="20"/>
                <w:u w:val="single"/>
              </w:rPr>
              <w:t>park)</w:t>
            </w:r>
            <w:r w:rsidRPr="0024556B">
              <w:rPr>
                <w:rFonts w:ascii="Times New Roman" w:hAnsi="Times New Roman" w:cs="Times New Roman"/>
                <w:b/>
                <w:strike/>
                <w:spacing w:val="8"/>
                <w:sz w:val="20"/>
                <w:szCs w:val="20"/>
                <w:u w:val="single"/>
              </w:rPr>
              <w:t xml:space="preserve"> </w:t>
            </w:r>
            <w:r w:rsidRPr="0024556B">
              <w:rPr>
                <w:rFonts w:ascii="Times New Roman" w:hAnsi="Times New Roman" w:cs="Times New Roman"/>
                <w:b/>
                <w:strike/>
                <w:sz w:val="20"/>
                <w:szCs w:val="20"/>
                <w:u w:val="single"/>
              </w:rPr>
              <w:t>by</w:t>
            </w:r>
            <w:r w:rsidRPr="0024556B">
              <w:rPr>
                <w:rFonts w:ascii="Times New Roman" w:hAnsi="Times New Roman" w:cs="Times New Roman"/>
                <w:b/>
                <w:strike/>
                <w:spacing w:val="9"/>
                <w:sz w:val="20"/>
                <w:szCs w:val="20"/>
                <w:u w:val="single"/>
              </w:rPr>
              <w:t xml:space="preserve"> </w:t>
            </w:r>
            <w:r w:rsidRPr="0024556B">
              <w:rPr>
                <w:rFonts w:ascii="Times New Roman" w:hAnsi="Times New Roman" w:cs="Times New Roman"/>
                <w:b/>
                <w:strike/>
                <w:sz w:val="20"/>
                <w:szCs w:val="20"/>
                <w:u w:val="single"/>
              </w:rPr>
              <w:t>the</w:t>
            </w:r>
            <w:r w:rsidRPr="0024556B">
              <w:rPr>
                <w:rFonts w:ascii="Times New Roman" w:hAnsi="Times New Roman" w:cs="Times New Roman"/>
                <w:b/>
                <w:strike/>
                <w:spacing w:val="8"/>
                <w:sz w:val="20"/>
                <w:szCs w:val="20"/>
                <w:u w:val="single"/>
              </w:rPr>
              <w:t xml:space="preserve"> </w:t>
            </w:r>
            <w:r w:rsidRPr="0024556B">
              <w:rPr>
                <w:rFonts w:ascii="Times New Roman" w:hAnsi="Times New Roman" w:cs="Times New Roman"/>
                <w:b/>
                <w:strike/>
                <w:sz w:val="20"/>
                <w:szCs w:val="20"/>
                <w:u w:val="single"/>
              </w:rPr>
              <w:t>bidder</w:t>
            </w:r>
            <w:r w:rsidRPr="0024556B">
              <w:rPr>
                <w:rFonts w:ascii="Times New Roman" w:hAnsi="Times New Roman" w:cs="Times New Roman"/>
                <w:b/>
                <w:strike/>
                <w:spacing w:val="10"/>
                <w:sz w:val="20"/>
                <w:szCs w:val="20"/>
                <w:u w:val="single"/>
              </w:rPr>
              <w:t xml:space="preserve"> </w:t>
            </w:r>
            <w:r w:rsidRPr="0024556B">
              <w:rPr>
                <w:rFonts w:ascii="Times New Roman" w:hAnsi="Times New Roman" w:cs="Times New Roman"/>
                <w:b/>
                <w:strike/>
                <w:sz w:val="20"/>
                <w:szCs w:val="20"/>
                <w:u w:val="single"/>
              </w:rPr>
              <w:t>or</w:t>
            </w:r>
            <w:r w:rsidRPr="0024556B">
              <w:rPr>
                <w:rFonts w:ascii="Times New Roman" w:hAnsi="Times New Roman" w:cs="Times New Roman"/>
                <w:b/>
                <w:strike/>
                <w:spacing w:val="9"/>
                <w:sz w:val="20"/>
                <w:szCs w:val="20"/>
                <w:u w:val="single"/>
              </w:rPr>
              <w:t xml:space="preserve"> </w:t>
            </w:r>
            <w:r w:rsidRPr="0024556B">
              <w:rPr>
                <w:rFonts w:ascii="Times New Roman" w:hAnsi="Times New Roman" w:cs="Times New Roman"/>
                <w:b/>
                <w:strike/>
                <w:sz w:val="20"/>
                <w:szCs w:val="20"/>
                <w:u w:val="single"/>
              </w:rPr>
              <w:t>its</w:t>
            </w:r>
            <w:r w:rsidRPr="0024556B">
              <w:rPr>
                <w:rFonts w:ascii="Times New Roman" w:hAnsi="Times New Roman" w:cs="Times New Roman"/>
                <w:b/>
                <w:strike/>
                <w:spacing w:val="8"/>
                <w:sz w:val="20"/>
                <w:szCs w:val="20"/>
                <w:u w:val="single"/>
              </w:rPr>
              <w:t xml:space="preserve"> </w:t>
            </w:r>
            <w:r w:rsidRPr="0024556B">
              <w:rPr>
                <w:rFonts w:ascii="Times New Roman" w:hAnsi="Times New Roman" w:cs="Times New Roman"/>
                <w:b/>
                <w:strike/>
                <w:sz w:val="20"/>
                <w:szCs w:val="20"/>
                <w:u w:val="single"/>
              </w:rPr>
              <w:t>parent/principal</w:t>
            </w:r>
            <w:r w:rsidRPr="0024556B">
              <w:rPr>
                <w:rFonts w:ascii="Times New Roman" w:hAnsi="Times New Roman" w:cs="Times New Roman"/>
                <w:b/>
                <w:strike/>
                <w:spacing w:val="7"/>
                <w:sz w:val="20"/>
                <w:szCs w:val="20"/>
                <w:u w:val="single"/>
              </w:rPr>
              <w:t xml:space="preserve"> </w:t>
            </w:r>
            <w:r w:rsidRPr="0024556B">
              <w:rPr>
                <w:rFonts w:ascii="Times New Roman" w:hAnsi="Times New Roman" w:cs="Times New Roman"/>
                <w:b/>
                <w:strike/>
                <w:sz w:val="20"/>
                <w:szCs w:val="20"/>
                <w:u w:val="single"/>
              </w:rPr>
              <w:t>or</w:t>
            </w:r>
            <w:r w:rsidRPr="0024556B">
              <w:rPr>
                <w:rFonts w:ascii="Times New Roman" w:hAnsi="Times New Roman" w:cs="Times New Roman"/>
                <w:b/>
                <w:strike/>
                <w:spacing w:val="9"/>
                <w:sz w:val="20"/>
                <w:szCs w:val="20"/>
                <w:u w:val="single"/>
              </w:rPr>
              <w:t xml:space="preserve"> </w:t>
            </w:r>
            <w:r w:rsidRPr="0024556B">
              <w:rPr>
                <w:rFonts w:ascii="Times New Roman" w:hAnsi="Times New Roman" w:cs="Times New Roman"/>
                <w:b/>
                <w:strike/>
                <w:sz w:val="20"/>
                <w:szCs w:val="20"/>
                <w:u w:val="single"/>
              </w:rPr>
              <w:t>group</w:t>
            </w:r>
            <w:r w:rsidRPr="0024556B">
              <w:rPr>
                <w:rFonts w:ascii="Times New Roman" w:hAnsi="Times New Roman" w:cs="Times New Roman"/>
                <w:b/>
                <w:strike/>
                <w:spacing w:val="9"/>
                <w:sz w:val="20"/>
                <w:szCs w:val="20"/>
                <w:u w:val="single"/>
              </w:rPr>
              <w:t xml:space="preserve"> </w:t>
            </w:r>
            <w:r w:rsidRPr="0024556B">
              <w:rPr>
                <w:rFonts w:ascii="Times New Roman" w:hAnsi="Times New Roman" w:cs="Times New Roman"/>
                <w:b/>
                <w:strike/>
                <w:sz w:val="20"/>
                <w:szCs w:val="20"/>
                <w:u w:val="single"/>
              </w:rPr>
              <w:t>company.</w:t>
            </w:r>
          </w:p>
        </w:tc>
        <w:tc>
          <w:tcPr>
            <w:tcW w:w="3827" w:type="dxa"/>
          </w:tcPr>
          <w:p w14:paraId="0AEFB53B" w14:textId="16AD3EF0" w:rsidR="006D3EE3" w:rsidRPr="0024556B" w:rsidRDefault="006D3EE3" w:rsidP="006D4B90">
            <w:pPr>
              <w:rPr>
                <w:sz w:val="20"/>
                <w:szCs w:val="20"/>
              </w:rPr>
            </w:pPr>
          </w:p>
          <w:p w14:paraId="290861DD" w14:textId="77777777" w:rsidR="006D3EE3" w:rsidRPr="0024556B" w:rsidRDefault="006D3EE3" w:rsidP="006D4B90">
            <w:pPr>
              <w:jc w:val="center"/>
              <w:rPr>
                <w:b/>
                <w:sz w:val="20"/>
                <w:szCs w:val="20"/>
              </w:rPr>
            </w:pPr>
          </w:p>
          <w:p w14:paraId="5A224FA8" w14:textId="28C0F760" w:rsidR="006D3EE3" w:rsidRPr="0024556B" w:rsidRDefault="006D3EE3" w:rsidP="006D4B90">
            <w:pPr>
              <w:rPr>
                <w:spacing w:val="-1"/>
                <w:w w:val="105"/>
                <w:sz w:val="20"/>
                <w:szCs w:val="20"/>
              </w:rPr>
            </w:pPr>
          </w:p>
          <w:p w14:paraId="2B9C919F" w14:textId="77777777" w:rsidR="006D3EE3" w:rsidRPr="0024556B" w:rsidRDefault="006D3EE3" w:rsidP="006D4B90">
            <w:pPr>
              <w:rPr>
                <w:sz w:val="20"/>
                <w:szCs w:val="20"/>
              </w:rPr>
            </w:pPr>
          </w:p>
          <w:p w14:paraId="69CF9DC4" w14:textId="77777777" w:rsidR="006D3EE3" w:rsidRPr="0024556B" w:rsidRDefault="006D3EE3" w:rsidP="006D4B90">
            <w:pPr>
              <w:rPr>
                <w:sz w:val="20"/>
                <w:szCs w:val="20"/>
              </w:rPr>
            </w:pPr>
          </w:p>
          <w:p w14:paraId="3FABE4CB" w14:textId="77777777" w:rsidR="006D3EE3" w:rsidRPr="0024556B" w:rsidRDefault="006D3EE3" w:rsidP="006D4B90">
            <w:pPr>
              <w:rPr>
                <w:sz w:val="20"/>
                <w:szCs w:val="20"/>
              </w:rPr>
            </w:pPr>
          </w:p>
          <w:p w14:paraId="65BCD42C" w14:textId="77777777" w:rsidR="006D3EE3" w:rsidRPr="0024556B" w:rsidRDefault="006D3EE3" w:rsidP="006D4B90">
            <w:pPr>
              <w:rPr>
                <w:sz w:val="20"/>
                <w:szCs w:val="20"/>
              </w:rPr>
            </w:pPr>
          </w:p>
          <w:p w14:paraId="4E43DDB9" w14:textId="77777777" w:rsidR="006D3EE3" w:rsidRPr="0024556B" w:rsidRDefault="006D3EE3" w:rsidP="006D4B90">
            <w:pPr>
              <w:rPr>
                <w:sz w:val="20"/>
                <w:szCs w:val="20"/>
              </w:rPr>
            </w:pPr>
          </w:p>
          <w:p w14:paraId="6FCA619F" w14:textId="77777777" w:rsidR="006D3EE3" w:rsidRPr="0024556B" w:rsidRDefault="006D3EE3" w:rsidP="006D4B90">
            <w:pPr>
              <w:rPr>
                <w:sz w:val="20"/>
                <w:szCs w:val="20"/>
              </w:rPr>
            </w:pPr>
          </w:p>
          <w:p w14:paraId="7D704529" w14:textId="77777777" w:rsidR="006D3EE3" w:rsidRPr="0024556B" w:rsidRDefault="006D3EE3" w:rsidP="006D4B90">
            <w:pPr>
              <w:rPr>
                <w:sz w:val="20"/>
                <w:szCs w:val="20"/>
              </w:rPr>
            </w:pPr>
          </w:p>
          <w:p w14:paraId="23C54CF7" w14:textId="77777777" w:rsidR="006D3EE3" w:rsidRPr="0024556B" w:rsidRDefault="006D3EE3" w:rsidP="006D4B90">
            <w:pPr>
              <w:rPr>
                <w:sz w:val="20"/>
                <w:szCs w:val="20"/>
              </w:rPr>
            </w:pPr>
          </w:p>
          <w:p w14:paraId="549458E9" w14:textId="77777777" w:rsidR="006D3EE3" w:rsidRPr="0024556B" w:rsidRDefault="006D3EE3" w:rsidP="006D4B90">
            <w:pPr>
              <w:rPr>
                <w:sz w:val="20"/>
                <w:szCs w:val="20"/>
              </w:rPr>
            </w:pPr>
          </w:p>
          <w:p w14:paraId="2998007C" w14:textId="77777777" w:rsidR="006D3EE3" w:rsidRPr="0024556B" w:rsidRDefault="006D3EE3" w:rsidP="006D4B90">
            <w:pPr>
              <w:rPr>
                <w:sz w:val="20"/>
                <w:szCs w:val="20"/>
              </w:rPr>
            </w:pPr>
          </w:p>
          <w:p w14:paraId="7F5CF69C" w14:textId="77777777" w:rsidR="006D3EE3" w:rsidRPr="0024556B" w:rsidRDefault="006D3EE3" w:rsidP="006D4B90">
            <w:pPr>
              <w:rPr>
                <w:sz w:val="20"/>
                <w:szCs w:val="20"/>
              </w:rPr>
            </w:pPr>
          </w:p>
          <w:p w14:paraId="07775D9D" w14:textId="77777777" w:rsidR="006D3EE3" w:rsidRPr="0024556B" w:rsidRDefault="006D3EE3" w:rsidP="006D4B90">
            <w:pPr>
              <w:rPr>
                <w:sz w:val="20"/>
                <w:szCs w:val="20"/>
              </w:rPr>
            </w:pPr>
          </w:p>
          <w:p w14:paraId="37AB25BC" w14:textId="77777777" w:rsidR="006D3EE3" w:rsidRPr="0024556B" w:rsidRDefault="006D3EE3" w:rsidP="006D4B90">
            <w:pPr>
              <w:rPr>
                <w:sz w:val="20"/>
                <w:szCs w:val="20"/>
              </w:rPr>
            </w:pPr>
          </w:p>
          <w:p w14:paraId="3BDE9C42" w14:textId="77777777" w:rsidR="006D3EE3" w:rsidRPr="0024556B" w:rsidRDefault="006D3EE3" w:rsidP="006D4B90">
            <w:pPr>
              <w:rPr>
                <w:sz w:val="20"/>
                <w:szCs w:val="20"/>
              </w:rPr>
            </w:pPr>
          </w:p>
          <w:p w14:paraId="0E1B8F03" w14:textId="77777777" w:rsidR="006D3EE3" w:rsidRPr="0024556B" w:rsidRDefault="006D3EE3" w:rsidP="006D4B90">
            <w:pPr>
              <w:rPr>
                <w:sz w:val="20"/>
                <w:szCs w:val="20"/>
              </w:rPr>
            </w:pPr>
          </w:p>
          <w:p w14:paraId="7F258875" w14:textId="77777777" w:rsidR="006D3EE3" w:rsidRPr="0024556B" w:rsidRDefault="006D3EE3" w:rsidP="006D4B90">
            <w:pPr>
              <w:rPr>
                <w:sz w:val="20"/>
                <w:szCs w:val="20"/>
              </w:rPr>
            </w:pPr>
          </w:p>
          <w:p w14:paraId="7EB6C86D" w14:textId="77777777" w:rsidR="006D3EE3" w:rsidRPr="0024556B" w:rsidRDefault="006D3EE3" w:rsidP="006D4B90">
            <w:pPr>
              <w:rPr>
                <w:sz w:val="20"/>
                <w:szCs w:val="20"/>
              </w:rPr>
            </w:pPr>
          </w:p>
          <w:p w14:paraId="76DE9051" w14:textId="77777777" w:rsidR="006D3EE3" w:rsidRPr="0024556B" w:rsidRDefault="006D3EE3" w:rsidP="006D4B90">
            <w:pPr>
              <w:rPr>
                <w:sz w:val="20"/>
                <w:szCs w:val="20"/>
              </w:rPr>
            </w:pPr>
          </w:p>
          <w:p w14:paraId="42D86133" w14:textId="77777777" w:rsidR="006D3EE3" w:rsidRPr="0024556B" w:rsidRDefault="006D3EE3" w:rsidP="006D4B90">
            <w:pPr>
              <w:rPr>
                <w:sz w:val="20"/>
                <w:szCs w:val="20"/>
              </w:rPr>
            </w:pPr>
          </w:p>
          <w:p w14:paraId="0DDEF59F" w14:textId="0215B7B3" w:rsidR="006D3EE3" w:rsidRPr="0024556B" w:rsidRDefault="006D3EE3" w:rsidP="006D4B90">
            <w:pPr>
              <w:rPr>
                <w:sz w:val="20"/>
                <w:szCs w:val="20"/>
              </w:rPr>
            </w:pPr>
          </w:p>
          <w:p w14:paraId="0FDA1182" w14:textId="77777777" w:rsidR="006D3EE3" w:rsidRPr="0024556B" w:rsidRDefault="006D3EE3" w:rsidP="006D4B90">
            <w:pPr>
              <w:rPr>
                <w:sz w:val="20"/>
                <w:szCs w:val="20"/>
              </w:rPr>
            </w:pPr>
          </w:p>
          <w:p w14:paraId="5BD5A10B" w14:textId="77777777" w:rsidR="006D3EE3" w:rsidRPr="0024556B" w:rsidRDefault="006D3EE3" w:rsidP="006D4B90">
            <w:pPr>
              <w:rPr>
                <w:sz w:val="20"/>
                <w:szCs w:val="20"/>
              </w:rPr>
            </w:pPr>
          </w:p>
          <w:p w14:paraId="0C6CBB2B" w14:textId="77777777" w:rsidR="006D3EE3" w:rsidRPr="0024556B" w:rsidRDefault="006D3EE3" w:rsidP="006D4B90">
            <w:pPr>
              <w:rPr>
                <w:sz w:val="20"/>
                <w:szCs w:val="20"/>
              </w:rPr>
            </w:pPr>
          </w:p>
          <w:p w14:paraId="5854EDB2" w14:textId="77777777" w:rsidR="006D3EE3" w:rsidRPr="0024556B" w:rsidRDefault="006D3EE3" w:rsidP="006D4B90">
            <w:pPr>
              <w:rPr>
                <w:sz w:val="20"/>
                <w:szCs w:val="20"/>
              </w:rPr>
            </w:pPr>
          </w:p>
          <w:p w14:paraId="3A2BC553" w14:textId="77777777" w:rsidR="006D3EE3" w:rsidRPr="0024556B" w:rsidRDefault="006D3EE3" w:rsidP="006D4B90">
            <w:pPr>
              <w:rPr>
                <w:sz w:val="20"/>
                <w:szCs w:val="20"/>
              </w:rPr>
            </w:pPr>
          </w:p>
          <w:p w14:paraId="2B82D9E5" w14:textId="77777777" w:rsidR="006D3EE3" w:rsidRPr="0024556B" w:rsidRDefault="006D3EE3" w:rsidP="006D4B90">
            <w:pPr>
              <w:rPr>
                <w:sz w:val="20"/>
                <w:szCs w:val="20"/>
              </w:rPr>
            </w:pPr>
          </w:p>
          <w:p w14:paraId="261C893C" w14:textId="77777777" w:rsidR="006D3EE3" w:rsidRPr="0024556B" w:rsidRDefault="006D3EE3" w:rsidP="006D4B90">
            <w:pPr>
              <w:rPr>
                <w:sz w:val="20"/>
                <w:szCs w:val="20"/>
              </w:rPr>
            </w:pPr>
          </w:p>
          <w:p w14:paraId="63B63474" w14:textId="77777777" w:rsidR="006D3EE3" w:rsidRPr="0024556B" w:rsidRDefault="006D3EE3" w:rsidP="006D4B90">
            <w:pPr>
              <w:rPr>
                <w:sz w:val="20"/>
                <w:szCs w:val="20"/>
              </w:rPr>
            </w:pPr>
          </w:p>
          <w:p w14:paraId="11C673C8" w14:textId="77777777" w:rsidR="006D3EE3" w:rsidRPr="0024556B" w:rsidRDefault="006D3EE3" w:rsidP="006D4B90">
            <w:pPr>
              <w:rPr>
                <w:sz w:val="20"/>
                <w:szCs w:val="20"/>
              </w:rPr>
            </w:pPr>
          </w:p>
          <w:p w14:paraId="164454D5" w14:textId="77777777" w:rsidR="006D3EE3" w:rsidRPr="0024556B" w:rsidRDefault="006D3EE3" w:rsidP="006D4B90">
            <w:pPr>
              <w:rPr>
                <w:sz w:val="20"/>
                <w:szCs w:val="20"/>
              </w:rPr>
            </w:pPr>
          </w:p>
          <w:p w14:paraId="36C85778" w14:textId="77777777" w:rsidR="006D3EE3" w:rsidRPr="0024556B" w:rsidRDefault="006D3EE3" w:rsidP="006D4B90">
            <w:pPr>
              <w:rPr>
                <w:sz w:val="20"/>
                <w:szCs w:val="20"/>
              </w:rPr>
            </w:pPr>
          </w:p>
          <w:p w14:paraId="5B487D15" w14:textId="77777777" w:rsidR="006D3EE3" w:rsidRPr="0024556B" w:rsidRDefault="006D3EE3" w:rsidP="006D4B90">
            <w:pPr>
              <w:rPr>
                <w:sz w:val="20"/>
                <w:szCs w:val="20"/>
              </w:rPr>
            </w:pPr>
          </w:p>
          <w:p w14:paraId="47BE5E6E" w14:textId="77777777" w:rsidR="006D3EE3" w:rsidRPr="0024556B" w:rsidRDefault="006D3EE3" w:rsidP="006D4B90">
            <w:pPr>
              <w:rPr>
                <w:sz w:val="20"/>
                <w:szCs w:val="20"/>
              </w:rPr>
            </w:pPr>
          </w:p>
          <w:p w14:paraId="1634FD29" w14:textId="71F4BBAF" w:rsidR="006D3EE3" w:rsidRPr="0024556B" w:rsidRDefault="006D3EE3" w:rsidP="006D4B90">
            <w:pPr>
              <w:rPr>
                <w:sz w:val="20"/>
                <w:szCs w:val="20"/>
              </w:rPr>
            </w:pPr>
          </w:p>
        </w:tc>
      </w:tr>
      <w:tr w:rsidR="006D3EE3" w:rsidRPr="0024556B" w14:paraId="4EF35E5A" w14:textId="77777777" w:rsidTr="006D3EE3">
        <w:trPr>
          <w:trHeight w:val="757"/>
          <w:tblHeader/>
        </w:trPr>
        <w:tc>
          <w:tcPr>
            <w:tcW w:w="710" w:type="dxa"/>
            <w:vMerge/>
            <w:vAlign w:val="center"/>
          </w:tcPr>
          <w:p w14:paraId="3981014A" w14:textId="77777777" w:rsidR="006D3EE3" w:rsidRPr="0024556B" w:rsidRDefault="006D3EE3" w:rsidP="00D20327">
            <w:pPr>
              <w:pStyle w:val="ListParagraph"/>
              <w:numPr>
                <w:ilvl w:val="0"/>
                <w:numId w:val="19"/>
              </w:numPr>
              <w:ind w:right="24"/>
              <w:jc w:val="center"/>
              <w:rPr>
                <w:b/>
                <w:sz w:val="20"/>
                <w:szCs w:val="20"/>
              </w:rPr>
            </w:pPr>
          </w:p>
        </w:tc>
        <w:tc>
          <w:tcPr>
            <w:tcW w:w="1417" w:type="dxa"/>
            <w:vMerge/>
          </w:tcPr>
          <w:p w14:paraId="251B4C3A" w14:textId="77777777" w:rsidR="006D3EE3" w:rsidRPr="0024556B" w:rsidRDefault="006D3EE3" w:rsidP="006D4B90">
            <w:pPr>
              <w:pStyle w:val="TableParagraph"/>
              <w:spacing w:line="261" w:lineRule="auto"/>
              <w:ind w:left="43" w:right="24"/>
              <w:jc w:val="center"/>
              <w:rPr>
                <w:rFonts w:ascii="Times New Roman" w:hAnsi="Times New Roman" w:cs="Times New Roman"/>
                <w:sz w:val="20"/>
                <w:szCs w:val="20"/>
              </w:rPr>
            </w:pPr>
          </w:p>
        </w:tc>
        <w:tc>
          <w:tcPr>
            <w:tcW w:w="4678" w:type="dxa"/>
            <w:vMerge/>
          </w:tcPr>
          <w:p w14:paraId="23480678" w14:textId="77777777" w:rsidR="006D3EE3" w:rsidRPr="0024556B" w:rsidRDefault="006D3EE3" w:rsidP="006D4B90">
            <w:pPr>
              <w:pStyle w:val="TableParagraph"/>
              <w:jc w:val="both"/>
              <w:rPr>
                <w:rFonts w:ascii="Times New Roman" w:hAnsi="Times New Roman" w:cs="Times New Roman"/>
                <w:spacing w:val="-1"/>
                <w:w w:val="105"/>
                <w:sz w:val="20"/>
                <w:szCs w:val="20"/>
              </w:rPr>
            </w:pPr>
          </w:p>
        </w:tc>
        <w:tc>
          <w:tcPr>
            <w:tcW w:w="4678" w:type="dxa"/>
          </w:tcPr>
          <w:p w14:paraId="5A21BB70" w14:textId="49257E85" w:rsidR="00430754" w:rsidRPr="0024556B" w:rsidRDefault="00430754" w:rsidP="00430754">
            <w:pPr>
              <w:autoSpaceDE w:val="0"/>
              <w:autoSpaceDN w:val="0"/>
              <w:adjustRightInd w:val="0"/>
              <w:jc w:val="both"/>
              <w:rPr>
                <w:spacing w:val="-1"/>
                <w:w w:val="105"/>
                <w:sz w:val="20"/>
                <w:szCs w:val="20"/>
                <w:u w:val="single"/>
              </w:rPr>
            </w:pPr>
            <w:r w:rsidRPr="0024556B">
              <w:rPr>
                <w:spacing w:val="-1"/>
                <w:w w:val="105"/>
                <w:sz w:val="20"/>
                <w:szCs w:val="20"/>
                <w:u w:val="single"/>
              </w:rPr>
              <w:t>Bidder’s Comment after Clarification-1</w:t>
            </w:r>
          </w:p>
          <w:p w14:paraId="3E739A12" w14:textId="77777777" w:rsidR="00F674A4" w:rsidRPr="0024556B" w:rsidRDefault="00F674A4" w:rsidP="00430754">
            <w:pPr>
              <w:autoSpaceDE w:val="0"/>
              <w:autoSpaceDN w:val="0"/>
              <w:adjustRightInd w:val="0"/>
              <w:jc w:val="both"/>
              <w:rPr>
                <w:spacing w:val="-1"/>
                <w:w w:val="105"/>
                <w:sz w:val="20"/>
                <w:szCs w:val="20"/>
                <w:u w:val="single"/>
              </w:rPr>
            </w:pPr>
          </w:p>
          <w:p w14:paraId="58307DAC" w14:textId="77777777" w:rsidR="006D3EE3" w:rsidRPr="0024556B" w:rsidRDefault="006D3EE3" w:rsidP="006D3EE3">
            <w:pPr>
              <w:pStyle w:val="TableParagraph"/>
              <w:spacing w:line="261" w:lineRule="auto"/>
              <w:ind w:right="84"/>
              <w:jc w:val="both"/>
              <w:rPr>
                <w:rFonts w:ascii="Times New Roman" w:hAnsi="Times New Roman" w:cs="Times New Roman"/>
                <w:sz w:val="20"/>
                <w:szCs w:val="20"/>
              </w:rPr>
            </w:pPr>
            <w:r w:rsidRPr="0024556B">
              <w:rPr>
                <w:rFonts w:ascii="Times New Roman" w:hAnsi="Times New Roman" w:cs="Times New Roman"/>
                <w:sz w:val="20"/>
                <w:szCs w:val="20"/>
              </w:rPr>
              <w:t>Owner is requested to re-consider Bidder's concern regarding payment clause 7.3.  Accordingly, Bidder requests modification in payment terms as below:</w:t>
            </w:r>
          </w:p>
          <w:p w14:paraId="5752061A" w14:textId="77777777" w:rsidR="006D3EE3" w:rsidRPr="0024556B" w:rsidRDefault="006D3EE3" w:rsidP="006D3EE3">
            <w:pPr>
              <w:pStyle w:val="TableParagraph"/>
              <w:spacing w:line="261" w:lineRule="auto"/>
              <w:ind w:right="84"/>
              <w:jc w:val="both"/>
              <w:rPr>
                <w:rFonts w:ascii="Times New Roman" w:hAnsi="Times New Roman" w:cs="Times New Roman"/>
                <w:sz w:val="20"/>
                <w:szCs w:val="20"/>
              </w:rPr>
            </w:pPr>
          </w:p>
          <w:p w14:paraId="00C0EC64" w14:textId="77777777" w:rsidR="006D3EE3" w:rsidRPr="0024556B" w:rsidRDefault="006D3EE3" w:rsidP="006D3EE3">
            <w:pPr>
              <w:pStyle w:val="TableParagraph"/>
              <w:spacing w:line="261" w:lineRule="auto"/>
              <w:ind w:right="84"/>
              <w:jc w:val="both"/>
              <w:rPr>
                <w:rFonts w:ascii="Times New Roman" w:hAnsi="Times New Roman" w:cs="Times New Roman"/>
                <w:sz w:val="20"/>
                <w:szCs w:val="20"/>
              </w:rPr>
            </w:pPr>
            <w:r w:rsidRPr="0024556B">
              <w:rPr>
                <w:rFonts w:ascii="Times New Roman" w:hAnsi="Times New Roman" w:cs="Times New Roman"/>
                <w:sz w:val="20"/>
                <w:szCs w:val="20"/>
              </w:rPr>
              <w:t>"7. Terms of Payment for Feed Study are as mentioned below:</w:t>
            </w:r>
          </w:p>
          <w:p w14:paraId="04395CBF" w14:textId="77777777" w:rsidR="006D3EE3" w:rsidRPr="0024556B" w:rsidRDefault="006D3EE3" w:rsidP="006D3EE3">
            <w:pPr>
              <w:pStyle w:val="TableParagraph"/>
              <w:spacing w:line="261" w:lineRule="auto"/>
              <w:ind w:right="84"/>
              <w:jc w:val="both"/>
              <w:rPr>
                <w:rFonts w:ascii="Times New Roman" w:hAnsi="Times New Roman" w:cs="Times New Roman"/>
                <w:sz w:val="20"/>
                <w:szCs w:val="20"/>
              </w:rPr>
            </w:pPr>
          </w:p>
          <w:p w14:paraId="27A7C981" w14:textId="77777777" w:rsidR="006D3EE3" w:rsidRPr="0024556B" w:rsidRDefault="006D3EE3" w:rsidP="006D3EE3">
            <w:pPr>
              <w:pStyle w:val="TableParagraph"/>
              <w:spacing w:line="261" w:lineRule="auto"/>
              <w:ind w:right="84"/>
              <w:jc w:val="both"/>
              <w:rPr>
                <w:rFonts w:ascii="Times New Roman" w:hAnsi="Times New Roman" w:cs="Times New Roman"/>
                <w:sz w:val="20"/>
                <w:szCs w:val="20"/>
              </w:rPr>
            </w:pPr>
            <w:r w:rsidRPr="0024556B">
              <w:rPr>
                <w:rFonts w:ascii="Times New Roman" w:hAnsi="Times New Roman" w:cs="Times New Roman"/>
                <w:sz w:val="20"/>
                <w:szCs w:val="20"/>
              </w:rPr>
              <w:t>7.1.</w:t>
            </w:r>
            <w:r w:rsidRPr="0024556B">
              <w:rPr>
                <w:rFonts w:ascii="Times New Roman" w:hAnsi="Times New Roman" w:cs="Times New Roman"/>
                <w:strike/>
                <w:sz w:val="20"/>
                <w:szCs w:val="20"/>
              </w:rPr>
              <w:t>60%</w:t>
            </w:r>
            <w:r w:rsidRPr="0024556B">
              <w:rPr>
                <w:rFonts w:ascii="Times New Roman" w:hAnsi="Times New Roman" w:cs="Times New Roman"/>
                <w:sz w:val="20"/>
                <w:szCs w:val="20"/>
              </w:rPr>
              <w:t xml:space="preserve"> 70% of total of FEED-1 </w:t>
            </w:r>
            <w:r w:rsidRPr="0024556B">
              <w:rPr>
                <w:rFonts w:ascii="Times New Roman" w:hAnsi="Times New Roman" w:cs="Times New Roman"/>
                <w:strike/>
                <w:sz w:val="20"/>
                <w:szCs w:val="20"/>
              </w:rPr>
              <w:t>or FEED-2</w:t>
            </w:r>
            <w:r w:rsidRPr="0024556B">
              <w:rPr>
                <w:rFonts w:ascii="Times New Roman" w:hAnsi="Times New Roman" w:cs="Times New Roman"/>
                <w:sz w:val="20"/>
                <w:szCs w:val="20"/>
              </w:rPr>
              <w:t xml:space="preserve"> Study </w:t>
            </w:r>
            <w:r w:rsidRPr="0024556B">
              <w:rPr>
                <w:rFonts w:ascii="Times New Roman" w:hAnsi="Times New Roman" w:cs="Times New Roman"/>
                <w:strike/>
                <w:sz w:val="20"/>
                <w:szCs w:val="20"/>
              </w:rPr>
              <w:t>Payment</w:t>
            </w:r>
            <w:r w:rsidRPr="0024556B">
              <w:rPr>
                <w:rFonts w:ascii="Times New Roman" w:hAnsi="Times New Roman" w:cs="Times New Roman"/>
                <w:sz w:val="20"/>
                <w:szCs w:val="20"/>
              </w:rPr>
              <w:t xml:space="preserve"> Contract Price shall be released </w:t>
            </w:r>
            <w:r w:rsidRPr="0024556B">
              <w:rPr>
                <w:rFonts w:ascii="Times New Roman" w:hAnsi="Times New Roman" w:cs="Times New Roman"/>
                <w:b/>
                <w:bCs/>
                <w:sz w:val="20"/>
                <w:szCs w:val="20"/>
              </w:rPr>
              <w:t>progressively on pro-rata basis</w:t>
            </w:r>
            <w:r w:rsidRPr="0024556B">
              <w:rPr>
                <w:rFonts w:ascii="Times New Roman" w:hAnsi="Times New Roman" w:cs="Times New Roman"/>
                <w:sz w:val="20"/>
                <w:szCs w:val="20"/>
              </w:rPr>
              <w:t xml:space="preserve"> after submission of duly signed FEED-1 </w:t>
            </w:r>
            <w:r w:rsidRPr="0024556B">
              <w:rPr>
                <w:rFonts w:ascii="Times New Roman" w:hAnsi="Times New Roman" w:cs="Times New Roman"/>
                <w:strike/>
                <w:sz w:val="20"/>
                <w:szCs w:val="20"/>
              </w:rPr>
              <w:t>or FEED-2</w:t>
            </w:r>
            <w:r w:rsidRPr="0024556B">
              <w:rPr>
                <w:rFonts w:ascii="Times New Roman" w:hAnsi="Times New Roman" w:cs="Times New Roman"/>
                <w:sz w:val="20"/>
                <w:szCs w:val="20"/>
              </w:rPr>
              <w:t xml:space="preserve"> report as per deliverable checklist (as per FEED Technical specification) (In case of Indian Entity, report shall also be counter signed by their Parent/Principal/Group Company who shall meet the specified QR for HVDC OEM).</w:t>
            </w:r>
          </w:p>
          <w:p w14:paraId="6AEA2F16" w14:textId="77777777" w:rsidR="006D3EE3" w:rsidRPr="0024556B" w:rsidRDefault="006D3EE3" w:rsidP="006D3EE3">
            <w:pPr>
              <w:pStyle w:val="TableParagraph"/>
              <w:spacing w:line="261" w:lineRule="auto"/>
              <w:ind w:right="84"/>
              <w:jc w:val="both"/>
              <w:rPr>
                <w:rFonts w:ascii="Times New Roman" w:hAnsi="Times New Roman" w:cs="Times New Roman"/>
                <w:sz w:val="20"/>
                <w:szCs w:val="20"/>
              </w:rPr>
            </w:pPr>
          </w:p>
          <w:p w14:paraId="351D5C03" w14:textId="77777777" w:rsidR="006D3EE3" w:rsidRPr="0024556B" w:rsidRDefault="006D3EE3" w:rsidP="006D3EE3">
            <w:pPr>
              <w:pStyle w:val="TableParagraph"/>
              <w:spacing w:line="261" w:lineRule="auto"/>
              <w:ind w:right="84"/>
              <w:jc w:val="both"/>
              <w:rPr>
                <w:rFonts w:ascii="Times New Roman" w:hAnsi="Times New Roman" w:cs="Times New Roman"/>
                <w:sz w:val="20"/>
                <w:szCs w:val="20"/>
              </w:rPr>
            </w:pPr>
            <w:r w:rsidRPr="0024556B">
              <w:rPr>
                <w:rFonts w:ascii="Times New Roman" w:hAnsi="Times New Roman" w:cs="Times New Roman"/>
                <w:sz w:val="20"/>
                <w:szCs w:val="20"/>
              </w:rPr>
              <w:t xml:space="preserve">7.2. 30% of FEED-1 </w:t>
            </w:r>
            <w:r w:rsidRPr="0024556B">
              <w:rPr>
                <w:rFonts w:ascii="Times New Roman" w:hAnsi="Times New Roman" w:cs="Times New Roman"/>
                <w:strike/>
                <w:sz w:val="20"/>
                <w:szCs w:val="20"/>
              </w:rPr>
              <w:t>and FEED -2</w:t>
            </w:r>
            <w:r w:rsidRPr="0024556B">
              <w:rPr>
                <w:rFonts w:ascii="Times New Roman" w:hAnsi="Times New Roman" w:cs="Times New Roman"/>
                <w:sz w:val="20"/>
                <w:szCs w:val="20"/>
              </w:rPr>
              <w:t xml:space="preserve"> Study </w:t>
            </w:r>
            <w:r w:rsidRPr="0024556B">
              <w:rPr>
                <w:rFonts w:ascii="Times New Roman" w:hAnsi="Times New Roman" w:cs="Times New Roman"/>
                <w:strike/>
                <w:sz w:val="20"/>
                <w:szCs w:val="20"/>
              </w:rPr>
              <w:t>payments</w:t>
            </w:r>
            <w:r w:rsidRPr="0024556B">
              <w:rPr>
                <w:rFonts w:ascii="Times New Roman" w:hAnsi="Times New Roman" w:cs="Times New Roman"/>
                <w:sz w:val="20"/>
                <w:szCs w:val="20"/>
              </w:rPr>
              <w:t xml:space="preserve"> </w:t>
            </w:r>
            <w:r w:rsidRPr="0024556B">
              <w:rPr>
                <w:rFonts w:ascii="Times New Roman" w:hAnsi="Times New Roman" w:cs="Times New Roman"/>
                <w:b/>
                <w:bCs/>
                <w:sz w:val="20"/>
                <w:szCs w:val="20"/>
              </w:rPr>
              <w:t>Contract Price</w:t>
            </w:r>
            <w:r w:rsidRPr="0024556B">
              <w:rPr>
                <w:rFonts w:ascii="Times New Roman" w:hAnsi="Times New Roman" w:cs="Times New Roman"/>
                <w:sz w:val="20"/>
                <w:szCs w:val="20"/>
              </w:rPr>
              <w:t xml:space="preserve"> shall be released </w:t>
            </w:r>
            <w:r w:rsidRPr="0024556B">
              <w:rPr>
                <w:rFonts w:ascii="Times New Roman" w:hAnsi="Times New Roman" w:cs="Times New Roman"/>
                <w:b/>
                <w:bCs/>
                <w:sz w:val="20"/>
                <w:szCs w:val="20"/>
              </w:rPr>
              <w:t>progressively on pro-rata basis</w:t>
            </w:r>
            <w:r w:rsidRPr="0024556B">
              <w:rPr>
                <w:rFonts w:ascii="Times New Roman" w:hAnsi="Times New Roman" w:cs="Times New Roman"/>
                <w:sz w:val="20"/>
                <w:szCs w:val="20"/>
              </w:rPr>
              <w:t xml:space="preserve"> after clarification by Bidder and acceptance of respective report by POWERGRID.</w:t>
            </w:r>
          </w:p>
          <w:p w14:paraId="425FA872" w14:textId="77777777" w:rsidR="006D3EE3" w:rsidRPr="0024556B" w:rsidRDefault="006D3EE3" w:rsidP="006D3EE3">
            <w:pPr>
              <w:pStyle w:val="TableParagraph"/>
              <w:spacing w:line="261" w:lineRule="auto"/>
              <w:ind w:right="84"/>
              <w:jc w:val="both"/>
              <w:rPr>
                <w:rFonts w:ascii="Times New Roman" w:hAnsi="Times New Roman" w:cs="Times New Roman"/>
                <w:sz w:val="20"/>
                <w:szCs w:val="20"/>
              </w:rPr>
            </w:pPr>
          </w:p>
          <w:p w14:paraId="1D2CE251" w14:textId="6ACDF095" w:rsidR="006D3EE3" w:rsidRPr="0024556B" w:rsidRDefault="006D3EE3" w:rsidP="006D3EE3">
            <w:pPr>
              <w:pStyle w:val="TableParagraph"/>
              <w:jc w:val="both"/>
              <w:rPr>
                <w:rFonts w:ascii="Times New Roman" w:hAnsi="Times New Roman" w:cs="Times New Roman"/>
                <w:sz w:val="20"/>
                <w:szCs w:val="20"/>
              </w:rPr>
            </w:pPr>
            <w:r w:rsidRPr="0024556B">
              <w:rPr>
                <w:rFonts w:ascii="Times New Roman" w:hAnsi="Times New Roman" w:cs="Times New Roman"/>
                <w:sz w:val="20"/>
                <w:szCs w:val="20"/>
              </w:rPr>
              <w:t>7</w:t>
            </w:r>
            <w:r w:rsidRPr="0024556B">
              <w:rPr>
                <w:rFonts w:ascii="Times New Roman" w:hAnsi="Times New Roman" w:cs="Times New Roman"/>
                <w:strike/>
                <w:sz w:val="20"/>
                <w:szCs w:val="20"/>
              </w:rPr>
              <w:t xml:space="preserve">.3 7.3. Final 10% of FEED-1 and FEED -2 Study payments shall be released after submission of bid for the HVDC package (±350 kV, 4x1250MW, VSC Based </w:t>
            </w:r>
            <w:r w:rsidRPr="0024556B">
              <w:rPr>
                <w:rFonts w:ascii="Times New Roman" w:hAnsi="Times New Roman" w:cs="Times New Roman"/>
                <w:strike/>
                <w:sz w:val="20"/>
                <w:szCs w:val="20"/>
              </w:rPr>
              <w:lastRenderedPageBreak/>
              <w:t>Symmetrical Monopole (Parallel) HVDC Link between Pang Pooling station (</w:t>
            </w:r>
            <w:proofErr w:type="spellStart"/>
            <w:r w:rsidRPr="0024556B">
              <w:rPr>
                <w:rFonts w:ascii="Times New Roman" w:hAnsi="Times New Roman" w:cs="Times New Roman"/>
                <w:strike/>
                <w:sz w:val="20"/>
                <w:szCs w:val="20"/>
              </w:rPr>
              <w:t>Leh</w:t>
            </w:r>
            <w:proofErr w:type="spellEnd"/>
            <w:r w:rsidRPr="0024556B">
              <w:rPr>
                <w:rFonts w:ascii="Times New Roman" w:hAnsi="Times New Roman" w:cs="Times New Roman"/>
                <w:strike/>
                <w:sz w:val="20"/>
                <w:szCs w:val="20"/>
              </w:rPr>
              <w:t xml:space="preserve">) and </w:t>
            </w:r>
            <w:proofErr w:type="spellStart"/>
            <w:r w:rsidRPr="0024556B">
              <w:rPr>
                <w:rFonts w:ascii="Times New Roman" w:hAnsi="Times New Roman" w:cs="Times New Roman"/>
                <w:strike/>
                <w:sz w:val="20"/>
                <w:szCs w:val="20"/>
              </w:rPr>
              <w:t>Kaithal</w:t>
            </w:r>
            <w:proofErr w:type="spellEnd"/>
            <w:r w:rsidRPr="0024556B">
              <w:rPr>
                <w:rFonts w:ascii="Times New Roman" w:hAnsi="Times New Roman" w:cs="Times New Roman"/>
                <w:strike/>
                <w:sz w:val="20"/>
                <w:szCs w:val="20"/>
              </w:rPr>
              <w:t xml:space="preserve"> Pooling station (</w:t>
            </w:r>
            <w:proofErr w:type="spellStart"/>
            <w:r w:rsidRPr="0024556B">
              <w:rPr>
                <w:rFonts w:ascii="Times New Roman" w:hAnsi="Times New Roman" w:cs="Times New Roman"/>
                <w:strike/>
                <w:sz w:val="20"/>
                <w:szCs w:val="20"/>
              </w:rPr>
              <w:t>Harayana</w:t>
            </w:r>
            <w:proofErr w:type="spellEnd"/>
            <w:r w:rsidRPr="0024556B">
              <w:rPr>
                <w:rFonts w:ascii="Times New Roman" w:hAnsi="Times New Roman" w:cs="Times New Roman"/>
                <w:strike/>
                <w:sz w:val="20"/>
                <w:szCs w:val="20"/>
              </w:rPr>
              <w:t>) associated with power generated from 5 GW renewable energy park) by the bidder or its parent/principal or group company."</w:t>
            </w:r>
          </w:p>
        </w:tc>
        <w:tc>
          <w:tcPr>
            <w:tcW w:w="3827" w:type="dxa"/>
          </w:tcPr>
          <w:p w14:paraId="5DF30428" w14:textId="7350577E" w:rsidR="006D3EE3" w:rsidRPr="0024556B" w:rsidRDefault="006D3EE3" w:rsidP="006D3EE3">
            <w:pPr>
              <w:rPr>
                <w:sz w:val="20"/>
                <w:szCs w:val="20"/>
              </w:rPr>
            </w:pPr>
            <w:r w:rsidRPr="0024556B">
              <w:rPr>
                <w:sz w:val="20"/>
                <w:szCs w:val="20"/>
              </w:rPr>
              <w:lastRenderedPageBreak/>
              <w:t>Provision of Bidding Documents shall remain unchanged.</w:t>
            </w:r>
          </w:p>
        </w:tc>
      </w:tr>
      <w:tr w:rsidR="006D3EE3" w:rsidRPr="0024556B" w14:paraId="4C9AEC2C" w14:textId="77777777" w:rsidTr="006D3EE3">
        <w:trPr>
          <w:trHeight w:val="4588"/>
          <w:tblHeader/>
        </w:trPr>
        <w:tc>
          <w:tcPr>
            <w:tcW w:w="710" w:type="dxa"/>
            <w:vMerge w:val="restart"/>
            <w:vAlign w:val="center"/>
          </w:tcPr>
          <w:p w14:paraId="54906796" w14:textId="77777777" w:rsidR="006D3EE3" w:rsidRPr="0024556B" w:rsidRDefault="006D3EE3" w:rsidP="00D20327">
            <w:pPr>
              <w:pStyle w:val="ListParagraph"/>
              <w:numPr>
                <w:ilvl w:val="0"/>
                <w:numId w:val="19"/>
              </w:numPr>
              <w:ind w:right="24"/>
              <w:jc w:val="center"/>
              <w:rPr>
                <w:b/>
                <w:sz w:val="20"/>
                <w:szCs w:val="20"/>
              </w:rPr>
            </w:pPr>
          </w:p>
        </w:tc>
        <w:tc>
          <w:tcPr>
            <w:tcW w:w="1417" w:type="dxa"/>
            <w:vMerge w:val="restart"/>
          </w:tcPr>
          <w:p w14:paraId="4459B88E" w14:textId="77777777" w:rsidR="00771A51" w:rsidRDefault="00771A51" w:rsidP="006D4B90">
            <w:pPr>
              <w:pStyle w:val="TableParagraph"/>
              <w:jc w:val="center"/>
              <w:rPr>
                <w:rFonts w:ascii="Times New Roman" w:hAnsi="Times New Roman" w:cs="Times New Roman"/>
                <w:sz w:val="20"/>
                <w:szCs w:val="20"/>
              </w:rPr>
            </w:pPr>
            <w:r w:rsidRPr="006C4801">
              <w:rPr>
                <w:rFonts w:ascii="Book Antiqua" w:hAnsi="Book Antiqua" w:cs="Times New Roman"/>
                <w:sz w:val="20"/>
                <w:szCs w:val="20"/>
              </w:rPr>
              <w:t>Section-VI, Sample Forms and Procedures</w:t>
            </w:r>
            <w:r w:rsidRPr="0024556B">
              <w:rPr>
                <w:rFonts w:ascii="Times New Roman" w:hAnsi="Times New Roman" w:cs="Times New Roman"/>
                <w:sz w:val="20"/>
                <w:szCs w:val="20"/>
              </w:rPr>
              <w:t xml:space="preserve"> </w:t>
            </w:r>
          </w:p>
          <w:p w14:paraId="359BC8D1" w14:textId="77777777" w:rsidR="00771A51" w:rsidRDefault="00771A51" w:rsidP="006D4B90">
            <w:pPr>
              <w:pStyle w:val="TableParagraph"/>
              <w:jc w:val="center"/>
              <w:rPr>
                <w:rFonts w:ascii="Times New Roman" w:hAnsi="Times New Roman" w:cs="Times New Roman"/>
                <w:sz w:val="20"/>
                <w:szCs w:val="20"/>
              </w:rPr>
            </w:pPr>
          </w:p>
          <w:p w14:paraId="637BF776" w14:textId="4109F228" w:rsidR="006D3EE3" w:rsidRPr="0024556B" w:rsidRDefault="006D3EE3" w:rsidP="006D4B90">
            <w:pPr>
              <w:pStyle w:val="TableParagraph"/>
              <w:jc w:val="center"/>
              <w:rPr>
                <w:rFonts w:ascii="Times New Roman" w:hAnsi="Times New Roman" w:cs="Times New Roman"/>
                <w:sz w:val="20"/>
                <w:szCs w:val="20"/>
              </w:rPr>
            </w:pPr>
            <w:r w:rsidRPr="0024556B">
              <w:rPr>
                <w:rFonts w:ascii="Times New Roman" w:hAnsi="Times New Roman" w:cs="Times New Roman"/>
                <w:sz w:val="20"/>
                <w:szCs w:val="20"/>
              </w:rPr>
              <w:t>Appendix 1 ‐ Terms and Procedure of Payment</w:t>
            </w:r>
          </w:p>
          <w:p w14:paraId="25D15BD6" w14:textId="77777777" w:rsidR="006D3EE3" w:rsidRPr="0024556B" w:rsidRDefault="006D3EE3" w:rsidP="006D4B90">
            <w:pPr>
              <w:pStyle w:val="TableParagraph"/>
              <w:jc w:val="center"/>
              <w:rPr>
                <w:rFonts w:ascii="Times New Roman" w:hAnsi="Times New Roman" w:cs="Times New Roman"/>
                <w:sz w:val="20"/>
                <w:szCs w:val="20"/>
              </w:rPr>
            </w:pPr>
          </w:p>
          <w:p w14:paraId="42E2D74F" w14:textId="6BBCDEC8" w:rsidR="006D3EE3" w:rsidRPr="0024556B" w:rsidRDefault="006D3EE3" w:rsidP="006D4B90">
            <w:pPr>
              <w:pStyle w:val="TableParagraph"/>
              <w:spacing w:line="261" w:lineRule="auto"/>
              <w:ind w:left="43" w:right="24"/>
              <w:jc w:val="center"/>
              <w:rPr>
                <w:rFonts w:ascii="Times New Roman" w:hAnsi="Times New Roman" w:cs="Times New Roman"/>
                <w:sz w:val="20"/>
                <w:szCs w:val="20"/>
              </w:rPr>
            </w:pPr>
            <w:r w:rsidRPr="0024556B">
              <w:rPr>
                <w:rFonts w:ascii="Times New Roman" w:hAnsi="Times New Roman" w:cs="Times New Roman"/>
                <w:sz w:val="20"/>
                <w:szCs w:val="20"/>
              </w:rPr>
              <w:t>7</w:t>
            </w:r>
          </w:p>
        </w:tc>
        <w:tc>
          <w:tcPr>
            <w:tcW w:w="4678" w:type="dxa"/>
            <w:vMerge w:val="restart"/>
          </w:tcPr>
          <w:p w14:paraId="136AC82B" w14:textId="47BB87C8" w:rsidR="006D3EE3" w:rsidRPr="0024556B" w:rsidRDefault="006D3EE3" w:rsidP="006D4B90">
            <w:pPr>
              <w:pStyle w:val="TableParagraph"/>
              <w:jc w:val="both"/>
              <w:rPr>
                <w:rFonts w:ascii="Times New Roman" w:hAnsi="Times New Roman" w:cs="Times New Roman"/>
                <w:spacing w:val="-1"/>
                <w:w w:val="105"/>
                <w:sz w:val="20"/>
                <w:szCs w:val="20"/>
              </w:rPr>
            </w:pPr>
            <w:r w:rsidRPr="0024556B">
              <w:rPr>
                <w:rFonts w:ascii="Times New Roman" w:hAnsi="Times New Roman" w:cs="Times New Roman"/>
                <w:spacing w:val="-1"/>
                <w:w w:val="105"/>
                <w:sz w:val="20"/>
                <w:szCs w:val="20"/>
              </w:rPr>
              <w:t>7.3</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spacing w:val="-1"/>
                <w:w w:val="105"/>
                <w:sz w:val="20"/>
                <w:szCs w:val="20"/>
              </w:rPr>
              <w:t>7.3.</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spacing w:val="-1"/>
                <w:w w:val="105"/>
                <w:sz w:val="20"/>
                <w:szCs w:val="20"/>
              </w:rPr>
              <w:t>Final</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spacing w:val="-1"/>
                <w:w w:val="105"/>
                <w:sz w:val="20"/>
                <w:szCs w:val="20"/>
              </w:rPr>
              <w:t>10%</w:t>
            </w:r>
            <w:r w:rsidRPr="0024556B">
              <w:rPr>
                <w:rFonts w:ascii="Times New Roman" w:hAnsi="Times New Roman" w:cs="Times New Roman"/>
                <w:spacing w:val="-6"/>
                <w:w w:val="105"/>
                <w:sz w:val="20"/>
                <w:szCs w:val="20"/>
              </w:rPr>
              <w:t xml:space="preserve"> </w:t>
            </w:r>
            <w:r w:rsidRPr="0024556B">
              <w:rPr>
                <w:rFonts w:ascii="Times New Roman" w:hAnsi="Times New Roman" w:cs="Times New Roman"/>
                <w:spacing w:val="-1"/>
                <w:w w:val="105"/>
                <w:sz w:val="20"/>
                <w:szCs w:val="20"/>
              </w:rPr>
              <w:t>of</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spacing w:val="-1"/>
                <w:w w:val="105"/>
                <w:sz w:val="20"/>
                <w:szCs w:val="20"/>
              </w:rPr>
              <w:t>FEED‐1</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strike/>
                <w:spacing w:val="-1"/>
                <w:w w:val="105"/>
                <w:sz w:val="20"/>
                <w:szCs w:val="20"/>
              </w:rPr>
              <w:t>and</w:t>
            </w:r>
            <w:r w:rsidRPr="0024556B">
              <w:rPr>
                <w:rFonts w:ascii="Times New Roman" w:hAnsi="Times New Roman" w:cs="Times New Roman"/>
                <w:strike/>
                <w:spacing w:val="-7"/>
                <w:w w:val="105"/>
                <w:sz w:val="20"/>
                <w:szCs w:val="20"/>
              </w:rPr>
              <w:t xml:space="preserve"> </w:t>
            </w:r>
            <w:r w:rsidRPr="0024556B">
              <w:rPr>
                <w:rFonts w:ascii="Times New Roman" w:hAnsi="Times New Roman" w:cs="Times New Roman"/>
                <w:strike/>
                <w:spacing w:val="-1"/>
                <w:w w:val="105"/>
                <w:sz w:val="20"/>
                <w:szCs w:val="20"/>
              </w:rPr>
              <w:t>FEED</w:t>
            </w:r>
            <w:r w:rsidRPr="0024556B">
              <w:rPr>
                <w:rFonts w:ascii="Times New Roman" w:hAnsi="Times New Roman" w:cs="Times New Roman"/>
                <w:strike/>
                <w:spacing w:val="-7"/>
                <w:w w:val="105"/>
                <w:sz w:val="20"/>
                <w:szCs w:val="20"/>
              </w:rPr>
              <w:t xml:space="preserve"> </w:t>
            </w:r>
            <w:r w:rsidRPr="0024556B">
              <w:rPr>
                <w:rFonts w:ascii="Times New Roman" w:hAnsi="Times New Roman" w:cs="Times New Roman"/>
                <w:strike/>
                <w:spacing w:val="-1"/>
                <w:w w:val="105"/>
                <w:sz w:val="20"/>
                <w:szCs w:val="20"/>
              </w:rPr>
              <w:t>‐2</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spacing w:val="-1"/>
                <w:w w:val="105"/>
                <w:sz w:val="20"/>
                <w:szCs w:val="20"/>
              </w:rPr>
              <w:t>Study</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spacing w:val="-1"/>
                <w:w w:val="105"/>
                <w:sz w:val="20"/>
                <w:szCs w:val="20"/>
              </w:rPr>
              <w:t>payments</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w w:val="105"/>
                <w:sz w:val="20"/>
                <w:szCs w:val="20"/>
              </w:rPr>
              <w:t>shall</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w w:val="105"/>
                <w:sz w:val="20"/>
                <w:szCs w:val="20"/>
              </w:rPr>
              <w:t>be</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w w:val="105"/>
                <w:sz w:val="20"/>
                <w:szCs w:val="20"/>
              </w:rPr>
              <w:t>released</w:t>
            </w:r>
            <w:r w:rsidRPr="0024556B">
              <w:rPr>
                <w:rFonts w:ascii="Times New Roman" w:hAnsi="Times New Roman" w:cs="Times New Roman"/>
                <w:spacing w:val="1"/>
                <w:w w:val="105"/>
                <w:sz w:val="20"/>
                <w:szCs w:val="20"/>
              </w:rPr>
              <w:t xml:space="preserve"> </w:t>
            </w:r>
            <w:r w:rsidRPr="0024556B">
              <w:rPr>
                <w:rFonts w:ascii="Times New Roman" w:hAnsi="Times New Roman" w:cs="Times New Roman"/>
                <w:sz w:val="20"/>
                <w:szCs w:val="20"/>
              </w:rPr>
              <w:t>after</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submission</w:t>
            </w:r>
            <w:r w:rsidRPr="0024556B">
              <w:rPr>
                <w:rFonts w:ascii="Times New Roman" w:hAnsi="Times New Roman" w:cs="Times New Roman"/>
                <w:spacing w:val="3"/>
                <w:sz w:val="20"/>
                <w:szCs w:val="20"/>
              </w:rPr>
              <w:t xml:space="preserve"> </w:t>
            </w:r>
            <w:r w:rsidRPr="0024556B">
              <w:rPr>
                <w:rFonts w:ascii="Times New Roman" w:hAnsi="Times New Roman" w:cs="Times New Roman"/>
                <w:sz w:val="20"/>
                <w:szCs w:val="20"/>
              </w:rPr>
              <w:t>of</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bid</w:t>
            </w:r>
            <w:r w:rsidRPr="0024556B">
              <w:rPr>
                <w:rFonts w:ascii="Times New Roman" w:hAnsi="Times New Roman" w:cs="Times New Roman"/>
                <w:spacing w:val="4"/>
                <w:sz w:val="20"/>
                <w:szCs w:val="20"/>
              </w:rPr>
              <w:t xml:space="preserve"> </w:t>
            </w:r>
            <w:r w:rsidRPr="0024556B">
              <w:rPr>
                <w:rFonts w:ascii="Times New Roman" w:hAnsi="Times New Roman" w:cs="Times New Roman"/>
                <w:sz w:val="20"/>
                <w:szCs w:val="20"/>
              </w:rPr>
              <w:t>for</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the</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HVDC</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package</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(±350</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kV,</w:t>
            </w:r>
            <w:r w:rsidRPr="0024556B">
              <w:rPr>
                <w:rFonts w:ascii="Times New Roman" w:hAnsi="Times New Roman" w:cs="Times New Roman"/>
                <w:spacing w:val="4"/>
                <w:sz w:val="20"/>
                <w:szCs w:val="20"/>
              </w:rPr>
              <w:t xml:space="preserve"> </w:t>
            </w:r>
            <w:r w:rsidRPr="0024556B">
              <w:rPr>
                <w:rFonts w:ascii="Times New Roman" w:hAnsi="Times New Roman" w:cs="Times New Roman"/>
                <w:sz w:val="20"/>
                <w:szCs w:val="20"/>
              </w:rPr>
              <w:t>4x1250MW,</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VSC</w:t>
            </w:r>
            <w:r w:rsidRPr="0024556B">
              <w:rPr>
                <w:rFonts w:ascii="Times New Roman" w:hAnsi="Times New Roman" w:cs="Times New Roman"/>
                <w:spacing w:val="1"/>
                <w:sz w:val="20"/>
                <w:szCs w:val="20"/>
              </w:rPr>
              <w:t xml:space="preserve"> </w:t>
            </w:r>
            <w:r w:rsidRPr="0024556B">
              <w:rPr>
                <w:rFonts w:ascii="Times New Roman" w:hAnsi="Times New Roman" w:cs="Times New Roman"/>
                <w:sz w:val="20"/>
                <w:szCs w:val="20"/>
              </w:rPr>
              <w:t>Based</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Symmetrical</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Monopole</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(Parallel)</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HVDC</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Link</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between</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Pang</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Pooling</w:t>
            </w:r>
            <w:r w:rsidRPr="0024556B">
              <w:rPr>
                <w:rFonts w:ascii="Times New Roman" w:hAnsi="Times New Roman" w:cs="Times New Roman"/>
                <w:spacing w:val="1"/>
                <w:sz w:val="20"/>
                <w:szCs w:val="20"/>
              </w:rPr>
              <w:t xml:space="preserve"> </w:t>
            </w:r>
            <w:r w:rsidRPr="0024556B">
              <w:rPr>
                <w:rFonts w:ascii="Times New Roman" w:hAnsi="Times New Roman" w:cs="Times New Roman"/>
                <w:sz w:val="20"/>
                <w:szCs w:val="20"/>
              </w:rPr>
              <w:t>station</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w:t>
            </w:r>
            <w:proofErr w:type="spellStart"/>
            <w:r w:rsidRPr="0024556B">
              <w:rPr>
                <w:rFonts w:ascii="Times New Roman" w:hAnsi="Times New Roman" w:cs="Times New Roman"/>
                <w:sz w:val="20"/>
                <w:szCs w:val="20"/>
              </w:rPr>
              <w:t>Leh</w:t>
            </w:r>
            <w:proofErr w:type="spellEnd"/>
            <w:r w:rsidRPr="0024556B">
              <w:rPr>
                <w:rFonts w:ascii="Times New Roman" w:hAnsi="Times New Roman" w:cs="Times New Roman"/>
                <w:sz w:val="20"/>
                <w:szCs w:val="20"/>
              </w:rPr>
              <w:t>)</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and</w:t>
            </w:r>
            <w:r w:rsidRPr="0024556B">
              <w:rPr>
                <w:rFonts w:ascii="Times New Roman" w:hAnsi="Times New Roman" w:cs="Times New Roman"/>
                <w:spacing w:val="7"/>
                <w:sz w:val="20"/>
                <w:szCs w:val="20"/>
              </w:rPr>
              <w:t xml:space="preserve"> </w:t>
            </w:r>
            <w:proofErr w:type="spellStart"/>
            <w:r w:rsidRPr="0024556B">
              <w:rPr>
                <w:rFonts w:ascii="Times New Roman" w:hAnsi="Times New Roman" w:cs="Times New Roman"/>
                <w:sz w:val="20"/>
                <w:szCs w:val="20"/>
              </w:rPr>
              <w:t>Kaithal</w:t>
            </w:r>
            <w:proofErr w:type="spellEnd"/>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Pooling</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station</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w:t>
            </w:r>
            <w:proofErr w:type="spellStart"/>
            <w:r w:rsidRPr="0024556B">
              <w:rPr>
                <w:rFonts w:ascii="Times New Roman" w:hAnsi="Times New Roman" w:cs="Times New Roman"/>
                <w:sz w:val="20"/>
                <w:szCs w:val="20"/>
              </w:rPr>
              <w:t>Harayana</w:t>
            </w:r>
            <w:proofErr w:type="spellEnd"/>
            <w:r w:rsidRPr="0024556B">
              <w:rPr>
                <w:rFonts w:ascii="Times New Roman" w:hAnsi="Times New Roman" w:cs="Times New Roman"/>
                <w:sz w:val="20"/>
                <w:szCs w:val="20"/>
              </w:rPr>
              <w:t>)</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associated</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with</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power</w:t>
            </w:r>
            <w:r w:rsidRPr="0024556B">
              <w:rPr>
                <w:rFonts w:ascii="Times New Roman" w:hAnsi="Times New Roman" w:cs="Times New Roman"/>
                <w:spacing w:val="1"/>
                <w:sz w:val="20"/>
                <w:szCs w:val="20"/>
              </w:rPr>
              <w:t xml:space="preserve"> </w:t>
            </w:r>
            <w:r w:rsidRPr="0024556B">
              <w:rPr>
                <w:rFonts w:ascii="Times New Roman" w:hAnsi="Times New Roman" w:cs="Times New Roman"/>
                <w:w w:val="105"/>
                <w:sz w:val="20"/>
                <w:szCs w:val="20"/>
              </w:rPr>
              <w:t>generated from 5 GW renewable energy park) by the bidder or its</w:t>
            </w:r>
            <w:r w:rsidRPr="0024556B">
              <w:rPr>
                <w:rFonts w:ascii="Times New Roman" w:hAnsi="Times New Roman" w:cs="Times New Roman"/>
                <w:spacing w:val="1"/>
                <w:w w:val="105"/>
                <w:sz w:val="20"/>
                <w:szCs w:val="20"/>
              </w:rPr>
              <w:t xml:space="preserve"> </w:t>
            </w:r>
            <w:r w:rsidRPr="0024556B">
              <w:rPr>
                <w:rFonts w:ascii="Times New Roman" w:hAnsi="Times New Roman" w:cs="Times New Roman"/>
                <w:w w:val="105"/>
                <w:sz w:val="20"/>
                <w:szCs w:val="20"/>
              </w:rPr>
              <w:t>parent/principal</w:t>
            </w:r>
            <w:r w:rsidRPr="0024556B">
              <w:rPr>
                <w:rFonts w:ascii="Times New Roman" w:hAnsi="Times New Roman" w:cs="Times New Roman"/>
                <w:spacing w:val="-2"/>
                <w:w w:val="105"/>
                <w:sz w:val="20"/>
                <w:szCs w:val="20"/>
              </w:rPr>
              <w:t xml:space="preserve"> </w:t>
            </w:r>
            <w:r w:rsidRPr="0024556B">
              <w:rPr>
                <w:rFonts w:ascii="Times New Roman" w:hAnsi="Times New Roman" w:cs="Times New Roman"/>
                <w:w w:val="105"/>
                <w:sz w:val="20"/>
                <w:szCs w:val="20"/>
              </w:rPr>
              <w:t>or</w:t>
            </w:r>
            <w:r w:rsidRPr="0024556B">
              <w:rPr>
                <w:rFonts w:ascii="Times New Roman" w:hAnsi="Times New Roman" w:cs="Times New Roman"/>
                <w:spacing w:val="-2"/>
                <w:w w:val="105"/>
                <w:sz w:val="20"/>
                <w:szCs w:val="20"/>
              </w:rPr>
              <w:t xml:space="preserve"> </w:t>
            </w:r>
            <w:r w:rsidRPr="0024556B">
              <w:rPr>
                <w:rFonts w:ascii="Times New Roman" w:hAnsi="Times New Roman" w:cs="Times New Roman"/>
                <w:w w:val="105"/>
                <w:sz w:val="20"/>
                <w:szCs w:val="20"/>
              </w:rPr>
              <w:t>group</w:t>
            </w:r>
            <w:r w:rsidRPr="0024556B">
              <w:rPr>
                <w:rFonts w:ascii="Times New Roman" w:hAnsi="Times New Roman" w:cs="Times New Roman"/>
                <w:spacing w:val="-3"/>
                <w:w w:val="105"/>
                <w:sz w:val="20"/>
                <w:szCs w:val="20"/>
              </w:rPr>
              <w:t xml:space="preserve"> </w:t>
            </w:r>
            <w:r w:rsidRPr="0024556B">
              <w:rPr>
                <w:rFonts w:ascii="Times New Roman" w:hAnsi="Times New Roman" w:cs="Times New Roman"/>
                <w:w w:val="105"/>
                <w:sz w:val="20"/>
                <w:szCs w:val="20"/>
              </w:rPr>
              <w:t>company.</w:t>
            </w:r>
          </w:p>
        </w:tc>
        <w:tc>
          <w:tcPr>
            <w:tcW w:w="4678" w:type="dxa"/>
          </w:tcPr>
          <w:p w14:paraId="23AC3492" w14:textId="73EA71A3" w:rsidR="0059246C" w:rsidRPr="0024556B" w:rsidRDefault="0059246C" w:rsidP="0059246C">
            <w:pPr>
              <w:autoSpaceDE w:val="0"/>
              <w:autoSpaceDN w:val="0"/>
              <w:adjustRightInd w:val="0"/>
              <w:jc w:val="both"/>
              <w:rPr>
                <w:spacing w:val="-1"/>
                <w:w w:val="105"/>
                <w:sz w:val="20"/>
                <w:szCs w:val="20"/>
                <w:u w:val="single"/>
              </w:rPr>
            </w:pPr>
            <w:r w:rsidRPr="0024556B">
              <w:rPr>
                <w:spacing w:val="-1"/>
                <w:w w:val="105"/>
                <w:sz w:val="20"/>
                <w:szCs w:val="20"/>
                <w:u w:val="single"/>
              </w:rPr>
              <w:t xml:space="preserve">Bidder’s </w:t>
            </w:r>
            <w:proofErr w:type="gramStart"/>
            <w:r w:rsidRPr="0024556B">
              <w:rPr>
                <w:spacing w:val="-1"/>
                <w:w w:val="105"/>
                <w:sz w:val="20"/>
                <w:szCs w:val="20"/>
                <w:u w:val="single"/>
              </w:rPr>
              <w:t>Pre bid</w:t>
            </w:r>
            <w:proofErr w:type="gramEnd"/>
            <w:r w:rsidRPr="0024556B">
              <w:rPr>
                <w:spacing w:val="-1"/>
                <w:w w:val="105"/>
                <w:sz w:val="20"/>
                <w:szCs w:val="20"/>
                <w:u w:val="single"/>
              </w:rPr>
              <w:t xml:space="preserve"> Comment before Clarification-1</w:t>
            </w:r>
          </w:p>
          <w:p w14:paraId="041676E6" w14:textId="77777777" w:rsidR="00F674A4" w:rsidRPr="0024556B" w:rsidRDefault="00F674A4" w:rsidP="0059246C">
            <w:pPr>
              <w:autoSpaceDE w:val="0"/>
              <w:autoSpaceDN w:val="0"/>
              <w:adjustRightInd w:val="0"/>
              <w:jc w:val="both"/>
              <w:rPr>
                <w:spacing w:val="-1"/>
                <w:w w:val="105"/>
                <w:sz w:val="20"/>
                <w:szCs w:val="20"/>
                <w:u w:val="single"/>
              </w:rPr>
            </w:pPr>
          </w:p>
          <w:p w14:paraId="0054D781" w14:textId="77777777" w:rsidR="006D3EE3" w:rsidRPr="0024556B" w:rsidRDefault="006D3EE3" w:rsidP="006D4B90">
            <w:pPr>
              <w:pStyle w:val="TableParagraph"/>
              <w:spacing w:line="261" w:lineRule="auto"/>
              <w:jc w:val="both"/>
              <w:rPr>
                <w:rFonts w:ascii="Times New Roman" w:hAnsi="Times New Roman" w:cs="Times New Roman"/>
                <w:sz w:val="20"/>
                <w:szCs w:val="20"/>
              </w:rPr>
            </w:pPr>
            <w:r w:rsidRPr="0024556B">
              <w:rPr>
                <w:rFonts w:ascii="Times New Roman" w:hAnsi="Times New Roman" w:cs="Times New Roman"/>
                <w:sz w:val="20"/>
                <w:szCs w:val="20"/>
              </w:rPr>
              <w:t>The</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Bidder</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requests</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for</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deletion</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of</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this</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clause</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for</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reasons</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mentioned</w:t>
            </w:r>
            <w:r w:rsidRPr="0024556B">
              <w:rPr>
                <w:rFonts w:ascii="Times New Roman" w:hAnsi="Times New Roman" w:cs="Times New Roman"/>
                <w:spacing w:val="1"/>
                <w:sz w:val="20"/>
                <w:szCs w:val="20"/>
              </w:rPr>
              <w:t xml:space="preserve"> </w:t>
            </w:r>
            <w:r w:rsidRPr="0024556B">
              <w:rPr>
                <w:rFonts w:ascii="Times New Roman" w:hAnsi="Times New Roman" w:cs="Times New Roman"/>
                <w:w w:val="105"/>
                <w:sz w:val="20"/>
                <w:szCs w:val="20"/>
              </w:rPr>
              <w:t>below.</w:t>
            </w:r>
          </w:p>
          <w:p w14:paraId="51DC2D27" w14:textId="77777777" w:rsidR="006D3EE3" w:rsidRPr="0024556B" w:rsidRDefault="006D3EE3" w:rsidP="006D4B90">
            <w:pPr>
              <w:pStyle w:val="TableParagraph"/>
              <w:spacing w:before="7"/>
              <w:ind w:left="0"/>
              <w:jc w:val="both"/>
              <w:rPr>
                <w:rFonts w:ascii="Times New Roman" w:hAnsi="Times New Roman" w:cs="Times New Roman"/>
                <w:sz w:val="20"/>
                <w:szCs w:val="20"/>
              </w:rPr>
            </w:pPr>
          </w:p>
          <w:p w14:paraId="71CEF438" w14:textId="77777777" w:rsidR="006D3EE3" w:rsidRPr="0024556B" w:rsidRDefault="006D3EE3" w:rsidP="006D4B90">
            <w:pPr>
              <w:pStyle w:val="TableParagraph"/>
              <w:jc w:val="both"/>
              <w:rPr>
                <w:rFonts w:ascii="Times New Roman" w:hAnsi="Times New Roman" w:cs="Times New Roman"/>
                <w:w w:val="105"/>
                <w:sz w:val="20"/>
                <w:szCs w:val="20"/>
              </w:rPr>
            </w:pPr>
            <w:r w:rsidRPr="0024556B">
              <w:rPr>
                <w:rFonts w:ascii="Times New Roman" w:hAnsi="Times New Roman" w:cs="Times New Roman"/>
                <w:w w:val="105"/>
                <w:sz w:val="20"/>
                <w:szCs w:val="20"/>
              </w:rPr>
              <w:t>As per the Bidder's understanding, the FEED Studies comprising of</w:t>
            </w:r>
            <w:r w:rsidRPr="0024556B">
              <w:rPr>
                <w:rFonts w:ascii="Times New Roman" w:hAnsi="Times New Roman" w:cs="Times New Roman"/>
                <w:spacing w:val="1"/>
                <w:w w:val="105"/>
                <w:sz w:val="20"/>
                <w:szCs w:val="20"/>
              </w:rPr>
              <w:t xml:space="preserve"> </w:t>
            </w:r>
            <w:r w:rsidRPr="0024556B">
              <w:rPr>
                <w:rFonts w:ascii="Times New Roman" w:hAnsi="Times New Roman" w:cs="Times New Roman"/>
                <w:spacing w:val="-1"/>
                <w:w w:val="105"/>
                <w:sz w:val="20"/>
                <w:szCs w:val="20"/>
              </w:rPr>
              <w:t xml:space="preserve">FEED‐1 Study (Owner's present tender) </w:t>
            </w:r>
            <w:r w:rsidRPr="0024556B">
              <w:rPr>
                <w:rFonts w:ascii="Times New Roman" w:hAnsi="Times New Roman" w:cs="Times New Roman"/>
                <w:w w:val="105"/>
                <w:sz w:val="20"/>
                <w:szCs w:val="20"/>
              </w:rPr>
              <w:t>and FEED‐2 Study (tender to</w:t>
            </w:r>
            <w:r w:rsidRPr="0024556B">
              <w:rPr>
                <w:rFonts w:ascii="Times New Roman" w:hAnsi="Times New Roman" w:cs="Times New Roman"/>
                <w:spacing w:val="1"/>
                <w:w w:val="105"/>
                <w:sz w:val="20"/>
                <w:szCs w:val="20"/>
              </w:rPr>
              <w:t xml:space="preserve"> </w:t>
            </w:r>
            <w:r w:rsidRPr="0024556B">
              <w:rPr>
                <w:rFonts w:ascii="Times New Roman" w:hAnsi="Times New Roman" w:cs="Times New Roman"/>
                <w:spacing w:val="-1"/>
                <w:w w:val="105"/>
                <w:sz w:val="20"/>
                <w:szCs w:val="20"/>
              </w:rPr>
              <w:t xml:space="preserve">be issued by Owner in </w:t>
            </w:r>
            <w:r w:rsidRPr="0024556B">
              <w:rPr>
                <w:rFonts w:ascii="Times New Roman" w:hAnsi="Times New Roman" w:cs="Times New Roman"/>
                <w:w w:val="105"/>
                <w:sz w:val="20"/>
                <w:szCs w:val="20"/>
              </w:rPr>
              <w:t>due course after completion of FEED‐1 Study)</w:t>
            </w:r>
            <w:r w:rsidRPr="0024556B">
              <w:rPr>
                <w:rFonts w:ascii="Times New Roman" w:hAnsi="Times New Roman" w:cs="Times New Roman"/>
                <w:spacing w:val="1"/>
                <w:w w:val="105"/>
                <w:sz w:val="20"/>
                <w:szCs w:val="20"/>
              </w:rPr>
              <w:t xml:space="preserve"> </w:t>
            </w:r>
            <w:r w:rsidRPr="0024556B">
              <w:rPr>
                <w:rFonts w:ascii="Times New Roman" w:hAnsi="Times New Roman" w:cs="Times New Roman"/>
                <w:sz w:val="20"/>
                <w:szCs w:val="20"/>
              </w:rPr>
              <w:t>are</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intended</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to</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facilitate</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the</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tendering</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of</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the</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main</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HVDC</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VSC</w:t>
            </w:r>
            <w:r w:rsidRPr="0024556B">
              <w:rPr>
                <w:rFonts w:ascii="Times New Roman" w:hAnsi="Times New Roman" w:cs="Times New Roman"/>
                <w:spacing w:val="4"/>
                <w:sz w:val="20"/>
                <w:szCs w:val="20"/>
              </w:rPr>
              <w:t xml:space="preserve"> </w:t>
            </w:r>
            <w:r w:rsidRPr="0024556B">
              <w:rPr>
                <w:rFonts w:ascii="Times New Roman" w:hAnsi="Times New Roman" w:cs="Times New Roman"/>
                <w:sz w:val="20"/>
                <w:szCs w:val="20"/>
              </w:rPr>
              <w:t>package</w:t>
            </w:r>
            <w:r w:rsidRPr="0024556B">
              <w:rPr>
                <w:rFonts w:ascii="Times New Roman" w:hAnsi="Times New Roman" w:cs="Times New Roman"/>
                <w:spacing w:val="1"/>
                <w:sz w:val="20"/>
                <w:szCs w:val="20"/>
              </w:rPr>
              <w:t xml:space="preserve"> </w:t>
            </w:r>
            <w:r w:rsidRPr="0024556B">
              <w:rPr>
                <w:rFonts w:ascii="Times New Roman" w:hAnsi="Times New Roman" w:cs="Times New Roman"/>
                <w:spacing w:val="-1"/>
                <w:w w:val="105"/>
                <w:sz w:val="20"/>
                <w:szCs w:val="20"/>
              </w:rPr>
              <w:t xml:space="preserve">considering its unique and </w:t>
            </w:r>
            <w:r w:rsidRPr="0024556B">
              <w:rPr>
                <w:rFonts w:ascii="Times New Roman" w:hAnsi="Times New Roman" w:cs="Times New Roman"/>
                <w:w w:val="105"/>
                <w:sz w:val="20"/>
                <w:szCs w:val="20"/>
              </w:rPr>
              <w:t>unprecedented technical challenges &amp;</w:t>
            </w:r>
            <w:r w:rsidRPr="0024556B">
              <w:rPr>
                <w:rFonts w:ascii="Times New Roman" w:hAnsi="Times New Roman" w:cs="Times New Roman"/>
                <w:spacing w:val="1"/>
                <w:w w:val="105"/>
                <w:sz w:val="20"/>
                <w:szCs w:val="20"/>
              </w:rPr>
              <w:t xml:space="preserve"> </w:t>
            </w:r>
            <w:r w:rsidRPr="0024556B">
              <w:rPr>
                <w:rFonts w:ascii="Times New Roman" w:hAnsi="Times New Roman" w:cs="Times New Roman"/>
                <w:spacing w:val="-1"/>
                <w:w w:val="105"/>
                <w:sz w:val="20"/>
                <w:szCs w:val="20"/>
              </w:rPr>
              <w:t xml:space="preserve">complexities. The payment for the FEED‐1 Study becomes </w:t>
            </w:r>
            <w:r w:rsidRPr="0024556B">
              <w:rPr>
                <w:rFonts w:ascii="Times New Roman" w:hAnsi="Times New Roman" w:cs="Times New Roman"/>
                <w:w w:val="105"/>
                <w:sz w:val="20"/>
                <w:szCs w:val="20"/>
              </w:rPr>
              <w:t>due to the</w:t>
            </w:r>
            <w:r w:rsidRPr="0024556B">
              <w:rPr>
                <w:rFonts w:ascii="Times New Roman" w:hAnsi="Times New Roman" w:cs="Times New Roman"/>
                <w:spacing w:val="1"/>
                <w:w w:val="105"/>
                <w:sz w:val="20"/>
                <w:szCs w:val="20"/>
              </w:rPr>
              <w:t xml:space="preserve"> </w:t>
            </w:r>
            <w:r w:rsidRPr="0024556B">
              <w:rPr>
                <w:rFonts w:ascii="Times New Roman" w:hAnsi="Times New Roman" w:cs="Times New Roman"/>
                <w:spacing w:val="-1"/>
                <w:w w:val="105"/>
                <w:sz w:val="20"/>
                <w:szCs w:val="20"/>
              </w:rPr>
              <w:t xml:space="preserve">Contractor immediately </w:t>
            </w:r>
            <w:r w:rsidRPr="0024556B">
              <w:rPr>
                <w:rFonts w:ascii="Times New Roman" w:hAnsi="Times New Roman" w:cs="Times New Roman"/>
                <w:w w:val="105"/>
                <w:sz w:val="20"/>
                <w:szCs w:val="20"/>
              </w:rPr>
              <w:t>upon its completion, and cannot be linked</w:t>
            </w:r>
            <w:r w:rsidRPr="0024556B">
              <w:rPr>
                <w:rFonts w:ascii="Times New Roman" w:hAnsi="Times New Roman" w:cs="Times New Roman"/>
                <w:spacing w:val="1"/>
                <w:w w:val="105"/>
                <w:sz w:val="20"/>
                <w:szCs w:val="20"/>
              </w:rPr>
              <w:t xml:space="preserve"> </w:t>
            </w:r>
            <w:r w:rsidRPr="0024556B">
              <w:rPr>
                <w:rFonts w:ascii="Times New Roman" w:hAnsi="Times New Roman" w:cs="Times New Roman"/>
                <w:sz w:val="20"/>
                <w:szCs w:val="20"/>
              </w:rPr>
              <w:t>with</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the</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Bidder's/Contractor's</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participation</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in</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Owner's</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future</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tender</w:t>
            </w:r>
            <w:r w:rsidRPr="0024556B">
              <w:rPr>
                <w:rFonts w:ascii="Times New Roman" w:hAnsi="Times New Roman" w:cs="Times New Roman"/>
                <w:spacing w:val="1"/>
                <w:sz w:val="20"/>
                <w:szCs w:val="20"/>
              </w:rPr>
              <w:t xml:space="preserve"> </w:t>
            </w:r>
            <w:r w:rsidRPr="0024556B">
              <w:rPr>
                <w:rFonts w:ascii="Times New Roman" w:hAnsi="Times New Roman" w:cs="Times New Roman"/>
                <w:w w:val="105"/>
                <w:sz w:val="20"/>
                <w:szCs w:val="20"/>
              </w:rPr>
              <w:t>for the main HVDC VSC package which is yet to be issued. The</w:t>
            </w:r>
            <w:r w:rsidRPr="0024556B">
              <w:rPr>
                <w:rFonts w:ascii="Times New Roman" w:hAnsi="Times New Roman" w:cs="Times New Roman"/>
                <w:spacing w:val="1"/>
                <w:w w:val="105"/>
                <w:sz w:val="20"/>
                <w:szCs w:val="20"/>
              </w:rPr>
              <w:t xml:space="preserve"> </w:t>
            </w:r>
            <w:r w:rsidRPr="0024556B">
              <w:rPr>
                <w:rFonts w:ascii="Times New Roman" w:hAnsi="Times New Roman" w:cs="Times New Roman"/>
                <w:spacing w:val="-1"/>
                <w:w w:val="105"/>
                <w:sz w:val="20"/>
                <w:szCs w:val="20"/>
              </w:rPr>
              <w:t xml:space="preserve">Bidder/Contractor </w:t>
            </w:r>
            <w:r w:rsidRPr="0024556B">
              <w:rPr>
                <w:rFonts w:ascii="Times New Roman" w:hAnsi="Times New Roman" w:cs="Times New Roman"/>
                <w:w w:val="105"/>
                <w:sz w:val="20"/>
                <w:szCs w:val="20"/>
              </w:rPr>
              <w:t>of FEED‐1 Study cannot take responsibility for a</w:t>
            </w:r>
            <w:r w:rsidRPr="0024556B">
              <w:rPr>
                <w:rFonts w:ascii="Times New Roman" w:hAnsi="Times New Roman" w:cs="Times New Roman"/>
                <w:spacing w:val="1"/>
                <w:w w:val="105"/>
                <w:sz w:val="20"/>
                <w:szCs w:val="20"/>
              </w:rPr>
              <w:t xml:space="preserve"> </w:t>
            </w:r>
            <w:r w:rsidRPr="0024556B">
              <w:rPr>
                <w:rFonts w:ascii="Times New Roman" w:hAnsi="Times New Roman" w:cs="Times New Roman"/>
                <w:w w:val="105"/>
                <w:sz w:val="20"/>
                <w:szCs w:val="20"/>
              </w:rPr>
              <w:t>future tender for which the timelines, scope of work, terms &amp;</w:t>
            </w:r>
            <w:r w:rsidRPr="0024556B">
              <w:rPr>
                <w:rFonts w:ascii="Times New Roman" w:hAnsi="Times New Roman" w:cs="Times New Roman"/>
                <w:spacing w:val="1"/>
                <w:w w:val="105"/>
                <w:sz w:val="20"/>
                <w:szCs w:val="20"/>
              </w:rPr>
              <w:t xml:space="preserve"> </w:t>
            </w:r>
            <w:r w:rsidRPr="0024556B">
              <w:rPr>
                <w:rFonts w:ascii="Times New Roman" w:hAnsi="Times New Roman" w:cs="Times New Roman"/>
                <w:w w:val="105"/>
                <w:sz w:val="20"/>
                <w:szCs w:val="20"/>
              </w:rPr>
              <w:t>conditions,</w:t>
            </w:r>
            <w:r w:rsidRPr="0024556B">
              <w:rPr>
                <w:rFonts w:ascii="Times New Roman" w:hAnsi="Times New Roman" w:cs="Times New Roman"/>
                <w:spacing w:val="-9"/>
                <w:w w:val="105"/>
                <w:sz w:val="20"/>
                <w:szCs w:val="20"/>
              </w:rPr>
              <w:t xml:space="preserve"> </w:t>
            </w:r>
            <w:r w:rsidRPr="0024556B">
              <w:rPr>
                <w:rFonts w:ascii="Times New Roman" w:hAnsi="Times New Roman" w:cs="Times New Roman"/>
                <w:w w:val="105"/>
                <w:sz w:val="20"/>
                <w:szCs w:val="20"/>
              </w:rPr>
              <w:t>etc.</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w w:val="105"/>
                <w:sz w:val="20"/>
                <w:szCs w:val="20"/>
              </w:rPr>
              <w:t>are</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w w:val="105"/>
                <w:sz w:val="20"/>
                <w:szCs w:val="20"/>
              </w:rPr>
              <w:t>unknown</w:t>
            </w:r>
            <w:r w:rsidRPr="0024556B">
              <w:rPr>
                <w:rFonts w:ascii="Times New Roman" w:hAnsi="Times New Roman" w:cs="Times New Roman"/>
                <w:spacing w:val="-9"/>
                <w:w w:val="105"/>
                <w:sz w:val="20"/>
                <w:szCs w:val="20"/>
              </w:rPr>
              <w:t xml:space="preserve"> </w:t>
            </w:r>
            <w:r w:rsidRPr="0024556B">
              <w:rPr>
                <w:rFonts w:ascii="Times New Roman" w:hAnsi="Times New Roman" w:cs="Times New Roman"/>
                <w:w w:val="105"/>
                <w:sz w:val="20"/>
                <w:szCs w:val="20"/>
              </w:rPr>
              <w:t>&amp;</w:t>
            </w:r>
            <w:r w:rsidRPr="0024556B">
              <w:rPr>
                <w:rFonts w:ascii="Times New Roman" w:hAnsi="Times New Roman" w:cs="Times New Roman"/>
                <w:spacing w:val="-9"/>
                <w:w w:val="105"/>
                <w:sz w:val="20"/>
                <w:szCs w:val="20"/>
              </w:rPr>
              <w:t xml:space="preserve"> </w:t>
            </w:r>
            <w:r w:rsidRPr="0024556B">
              <w:rPr>
                <w:rFonts w:ascii="Times New Roman" w:hAnsi="Times New Roman" w:cs="Times New Roman"/>
                <w:w w:val="105"/>
                <w:sz w:val="20"/>
                <w:szCs w:val="20"/>
              </w:rPr>
              <w:t>unpredictable</w:t>
            </w:r>
            <w:r w:rsidRPr="0024556B">
              <w:rPr>
                <w:rFonts w:ascii="Times New Roman" w:hAnsi="Times New Roman" w:cs="Times New Roman"/>
                <w:spacing w:val="-9"/>
                <w:w w:val="105"/>
                <w:sz w:val="20"/>
                <w:szCs w:val="20"/>
              </w:rPr>
              <w:t xml:space="preserve"> </w:t>
            </w:r>
            <w:r w:rsidRPr="0024556B">
              <w:rPr>
                <w:rFonts w:ascii="Times New Roman" w:hAnsi="Times New Roman" w:cs="Times New Roman"/>
                <w:w w:val="105"/>
                <w:sz w:val="20"/>
                <w:szCs w:val="20"/>
              </w:rPr>
              <w:t>at</w:t>
            </w:r>
            <w:r w:rsidRPr="0024556B">
              <w:rPr>
                <w:rFonts w:ascii="Times New Roman" w:hAnsi="Times New Roman" w:cs="Times New Roman"/>
                <w:spacing w:val="-9"/>
                <w:w w:val="105"/>
                <w:sz w:val="20"/>
                <w:szCs w:val="20"/>
              </w:rPr>
              <w:t xml:space="preserve"> </w:t>
            </w:r>
            <w:r w:rsidRPr="0024556B">
              <w:rPr>
                <w:rFonts w:ascii="Times New Roman" w:hAnsi="Times New Roman" w:cs="Times New Roman"/>
                <w:w w:val="105"/>
                <w:sz w:val="20"/>
                <w:szCs w:val="20"/>
              </w:rPr>
              <w:t>this</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w w:val="105"/>
                <w:sz w:val="20"/>
                <w:szCs w:val="20"/>
              </w:rPr>
              <w:t>point</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w w:val="105"/>
                <w:sz w:val="20"/>
                <w:szCs w:val="20"/>
              </w:rPr>
              <w:t>of</w:t>
            </w:r>
            <w:r w:rsidRPr="0024556B">
              <w:rPr>
                <w:rFonts w:ascii="Times New Roman" w:hAnsi="Times New Roman" w:cs="Times New Roman"/>
                <w:spacing w:val="-9"/>
                <w:w w:val="105"/>
                <w:sz w:val="20"/>
                <w:szCs w:val="20"/>
              </w:rPr>
              <w:t xml:space="preserve"> </w:t>
            </w:r>
            <w:r w:rsidRPr="0024556B">
              <w:rPr>
                <w:rFonts w:ascii="Times New Roman" w:hAnsi="Times New Roman" w:cs="Times New Roman"/>
                <w:w w:val="105"/>
                <w:sz w:val="20"/>
                <w:szCs w:val="20"/>
              </w:rPr>
              <w:t>time.</w:t>
            </w:r>
          </w:p>
          <w:p w14:paraId="028DE4A1" w14:textId="686AC58B" w:rsidR="006D3EE3" w:rsidRPr="0024556B" w:rsidRDefault="006D3EE3" w:rsidP="006D4B90">
            <w:pPr>
              <w:pStyle w:val="TableParagraph"/>
              <w:jc w:val="both"/>
              <w:rPr>
                <w:rFonts w:ascii="Times New Roman" w:hAnsi="Times New Roman" w:cs="Times New Roman"/>
                <w:sz w:val="20"/>
                <w:szCs w:val="20"/>
              </w:rPr>
            </w:pPr>
          </w:p>
        </w:tc>
        <w:tc>
          <w:tcPr>
            <w:tcW w:w="3827" w:type="dxa"/>
          </w:tcPr>
          <w:p w14:paraId="51FFD608" w14:textId="77777777" w:rsidR="006D3EE3" w:rsidRPr="0024556B" w:rsidRDefault="006D3EE3" w:rsidP="006D4B90">
            <w:pPr>
              <w:jc w:val="center"/>
              <w:rPr>
                <w:b/>
                <w:sz w:val="20"/>
                <w:szCs w:val="20"/>
              </w:rPr>
            </w:pPr>
          </w:p>
          <w:p w14:paraId="1888A126" w14:textId="5DF0CDFD" w:rsidR="006D3EE3" w:rsidRPr="0024556B" w:rsidRDefault="006D3EE3" w:rsidP="006D4B90">
            <w:pPr>
              <w:rPr>
                <w:sz w:val="20"/>
                <w:szCs w:val="20"/>
              </w:rPr>
            </w:pPr>
          </w:p>
          <w:p w14:paraId="1AC9147C" w14:textId="77777777" w:rsidR="006D3EE3" w:rsidRPr="0024556B" w:rsidRDefault="006D3EE3" w:rsidP="006D4B90">
            <w:pPr>
              <w:rPr>
                <w:sz w:val="20"/>
                <w:szCs w:val="20"/>
              </w:rPr>
            </w:pPr>
          </w:p>
          <w:p w14:paraId="02EF558D" w14:textId="77777777" w:rsidR="006D3EE3" w:rsidRPr="0024556B" w:rsidRDefault="006D3EE3" w:rsidP="006D4B90">
            <w:pPr>
              <w:rPr>
                <w:sz w:val="20"/>
                <w:szCs w:val="20"/>
              </w:rPr>
            </w:pPr>
          </w:p>
          <w:p w14:paraId="689CAE4B" w14:textId="77777777" w:rsidR="006D3EE3" w:rsidRPr="0024556B" w:rsidRDefault="006D3EE3" w:rsidP="006D4B90">
            <w:pPr>
              <w:rPr>
                <w:sz w:val="20"/>
                <w:szCs w:val="20"/>
              </w:rPr>
            </w:pPr>
          </w:p>
          <w:p w14:paraId="2889CD18" w14:textId="77777777" w:rsidR="006D3EE3" w:rsidRPr="0024556B" w:rsidRDefault="006D3EE3" w:rsidP="006D4B90">
            <w:pPr>
              <w:rPr>
                <w:sz w:val="20"/>
                <w:szCs w:val="20"/>
              </w:rPr>
            </w:pPr>
          </w:p>
          <w:p w14:paraId="64CC1C08" w14:textId="77777777" w:rsidR="006D3EE3" w:rsidRPr="0024556B" w:rsidRDefault="006D3EE3" w:rsidP="006D4B90">
            <w:pPr>
              <w:rPr>
                <w:sz w:val="20"/>
                <w:szCs w:val="20"/>
              </w:rPr>
            </w:pPr>
          </w:p>
          <w:p w14:paraId="42CDD173" w14:textId="77777777" w:rsidR="006D3EE3" w:rsidRPr="0024556B" w:rsidRDefault="006D3EE3" w:rsidP="006D4B90">
            <w:pPr>
              <w:rPr>
                <w:sz w:val="20"/>
                <w:szCs w:val="20"/>
              </w:rPr>
            </w:pPr>
          </w:p>
          <w:p w14:paraId="40EB4685" w14:textId="77777777" w:rsidR="006D3EE3" w:rsidRPr="0024556B" w:rsidRDefault="006D3EE3" w:rsidP="006D4B90">
            <w:pPr>
              <w:rPr>
                <w:sz w:val="20"/>
                <w:szCs w:val="20"/>
              </w:rPr>
            </w:pPr>
          </w:p>
          <w:p w14:paraId="3A04E357" w14:textId="77777777" w:rsidR="006D3EE3" w:rsidRPr="0024556B" w:rsidRDefault="006D3EE3" w:rsidP="006D4B90">
            <w:pPr>
              <w:rPr>
                <w:sz w:val="20"/>
                <w:szCs w:val="20"/>
              </w:rPr>
            </w:pPr>
          </w:p>
          <w:p w14:paraId="5170DB6A" w14:textId="77777777" w:rsidR="006D3EE3" w:rsidRPr="0024556B" w:rsidRDefault="006D3EE3" w:rsidP="006D4B90">
            <w:pPr>
              <w:rPr>
                <w:sz w:val="20"/>
                <w:szCs w:val="20"/>
              </w:rPr>
            </w:pPr>
          </w:p>
          <w:p w14:paraId="604A6C2D" w14:textId="77777777" w:rsidR="006D3EE3" w:rsidRPr="0024556B" w:rsidRDefault="006D3EE3" w:rsidP="006D4B90">
            <w:pPr>
              <w:rPr>
                <w:sz w:val="20"/>
                <w:szCs w:val="20"/>
              </w:rPr>
            </w:pPr>
          </w:p>
          <w:p w14:paraId="7B9673F7" w14:textId="77777777" w:rsidR="006D3EE3" w:rsidRPr="0024556B" w:rsidRDefault="006D3EE3" w:rsidP="006D4B90">
            <w:pPr>
              <w:rPr>
                <w:sz w:val="20"/>
                <w:szCs w:val="20"/>
              </w:rPr>
            </w:pPr>
          </w:p>
          <w:p w14:paraId="52593E9F" w14:textId="77777777" w:rsidR="006D3EE3" w:rsidRPr="0024556B" w:rsidRDefault="006D3EE3" w:rsidP="006D4B90">
            <w:pPr>
              <w:rPr>
                <w:sz w:val="20"/>
                <w:szCs w:val="20"/>
              </w:rPr>
            </w:pPr>
          </w:p>
          <w:p w14:paraId="374CBD7D" w14:textId="77777777" w:rsidR="006D3EE3" w:rsidRPr="0024556B" w:rsidRDefault="006D3EE3" w:rsidP="006D4B90">
            <w:pPr>
              <w:rPr>
                <w:sz w:val="20"/>
                <w:szCs w:val="20"/>
              </w:rPr>
            </w:pPr>
          </w:p>
          <w:p w14:paraId="38213555" w14:textId="77777777" w:rsidR="006D3EE3" w:rsidRPr="0024556B" w:rsidRDefault="006D3EE3" w:rsidP="006D4B90">
            <w:pPr>
              <w:rPr>
                <w:sz w:val="20"/>
                <w:szCs w:val="20"/>
              </w:rPr>
            </w:pPr>
          </w:p>
          <w:p w14:paraId="604D66A0" w14:textId="77777777" w:rsidR="006D3EE3" w:rsidRPr="0024556B" w:rsidRDefault="006D3EE3" w:rsidP="006D4B90">
            <w:pPr>
              <w:rPr>
                <w:sz w:val="20"/>
                <w:szCs w:val="20"/>
              </w:rPr>
            </w:pPr>
          </w:p>
          <w:p w14:paraId="4F21D6E9" w14:textId="601A95E1" w:rsidR="006D3EE3" w:rsidRPr="0024556B" w:rsidRDefault="006D3EE3" w:rsidP="006D4B90">
            <w:pPr>
              <w:rPr>
                <w:sz w:val="20"/>
                <w:szCs w:val="20"/>
              </w:rPr>
            </w:pPr>
          </w:p>
        </w:tc>
      </w:tr>
      <w:tr w:rsidR="006D3EE3" w:rsidRPr="0024556B" w14:paraId="73DB7462" w14:textId="77777777" w:rsidTr="000A5635">
        <w:trPr>
          <w:trHeight w:val="1451"/>
          <w:tblHeader/>
        </w:trPr>
        <w:tc>
          <w:tcPr>
            <w:tcW w:w="710" w:type="dxa"/>
            <w:vMerge/>
            <w:vAlign w:val="center"/>
          </w:tcPr>
          <w:p w14:paraId="1C7F6664" w14:textId="77777777" w:rsidR="006D3EE3" w:rsidRPr="0024556B" w:rsidRDefault="006D3EE3" w:rsidP="00D20327">
            <w:pPr>
              <w:pStyle w:val="ListParagraph"/>
              <w:numPr>
                <w:ilvl w:val="0"/>
                <w:numId w:val="19"/>
              </w:numPr>
              <w:ind w:right="24"/>
              <w:jc w:val="center"/>
              <w:rPr>
                <w:b/>
                <w:sz w:val="20"/>
                <w:szCs w:val="20"/>
              </w:rPr>
            </w:pPr>
          </w:p>
        </w:tc>
        <w:tc>
          <w:tcPr>
            <w:tcW w:w="1417" w:type="dxa"/>
            <w:vMerge/>
          </w:tcPr>
          <w:p w14:paraId="5E87D6AE" w14:textId="77777777" w:rsidR="006D3EE3" w:rsidRPr="0024556B" w:rsidRDefault="006D3EE3" w:rsidP="006D4B90">
            <w:pPr>
              <w:pStyle w:val="TableParagraph"/>
              <w:jc w:val="center"/>
              <w:rPr>
                <w:rFonts w:ascii="Times New Roman" w:hAnsi="Times New Roman" w:cs="Times New Roman"/>
                <w:sz w:val="20"/>
                <w:szCs w:val="20"/>
              </w:rPr>
            </w:pPr>
          </w:p>
        </w:tc>
        <w:tc>
          <w:tcPr>
            <w:tcW w:w="4678" w:type="dxa"/>
            <w:vMerge/>
          </w:tcPr>
          <w:p w14:paraId="1C43AE93" w14:textId="77777777" w:rsidR="006D3EE3" w:rsidRPr="0024556B" w:rsidRDefault="006D3EE3" w:rsidP="006D4B90">
            <w:pPr>
              <w:pStyle w:val="TableParagraph"/>
              <w:jc w:val="both"/>
              <w:rPr>
                <w:rFonts w:ascii="Times New Roman" w:hAnsi="Times New Roman" w:cs="Times New Roman"/>
                <w:spacing w:val="-1"/>
                <w:w w:val="105"/>
                <w:sz w:val="20"/>
                <w:szCs w:val="20"/>
              </w:rPr>
            </w:pPr>
          </w:p>
        </w:tc>
        <w:tc>
          <w:tcPr>
            <w:tcW w:w="4678" w:type="dxa"/>
          </w:tcPr>
          <w:p w14:paraId="5B208FA7" w14:textId="6CDC129E" w:rsidR="00430754" w:rsidRPr="0024556B" w:rsidRDefault="00430754" w:rsidP="00430754">
            <w:pPr>
              <w:autoSpaceDE w:val="0"/>
              <w:autoSpaceDN w:val="0"/>
              <w:adjustRightInd w:val="0"/>
              <w:jc w:val="both"/>
              <w:rPr>
                <w:spacing w:val="-1"/>
                <w:w w:val="105"/>
                <w:sz w:val="20"/>
                <w:szCs w:val="20"/>
                <w:u w:val="single"/>
              </w:rPr>
            </w:pPr>
            <w:r w:rsidRPr="0024556B">
              <w:rPr>
                <w:spacing w:val="-1"/>
                <w:w w:val="105"/>
                <w:sz w:val="20"/>
                <w:szCs w:val="20"/>
                <w:u w:val="single"/>
              </w:rPr>
              <w:t>Bidder’s Comment after Clarification-1</w:t>
            </w:r>
          </w:p>
          <w:p w14:paraId="51C33906" w14:textId="77777777" w:rsidR="00F674A4" w:rsidRPr="0024556B" w:rsidRDefault="00F674A4" w:rsidP="00430754">
            <w:pPr>
              <w:autoSpaceDE w:val="0"/>
              <w:autoSpaceDN w:val="0"/>
              <w:adjustRightInd w:val="0"/>
              <w:jc w:val="both"/>
              <w:rPr>
                <w:spacing w:val="-1"/>
                <w:w w:val="105"/>
                <w:sz w:val="20"/>
                <w:szCs w:val="20"/>
                <w:u w:val="single"/>
              </w:rPr>
            </w:pPr>
          </w:p>
          <w:p w14:paraId="6B8CFD50" w14:textId="72D820AF" w:rsidR="006D3EE3" w:rsidRPr="0024556B" w:rsidRDefault="006D3EE3" w:rsidP="006D4B90">
            <w:pPr>
              <w:pStyle w:val="TableParagraph"/>
              <w:jc w:val="both"/>
              <w:rPr>
                <w:rFonts w:ascii="Times New Roman" w:hAnsi="Times New Roman" w:cs="Times New Roman"/>
                <w:sz w:val="20"/>
                <w:szCs w:val="20"/>
              </w:rPr>
            </w:pPr>
            <w:r w:rsidRPr="0024556B">
              <w:rPr>
                <w:rFonts w:ascii="Times New Roman" w:hAnsi="Times New Roman" w:cs="Times New Roman"/>
                <w:sz w:val="20"/>
                <w:szCs w:val="20"/>
              </w:rPr>
              <w:t>The provisions of this clause are not acceptable for reasons already explained in the Bidder's original comment.  Hence, Bidder requests for deletion of this clause and release of this 10% payment along with the progressive payment as per payment clause 7.1.</w:t>
            </w:r>
          </w:p>
        </w:tc>
        <w:tc>
          <w:tcPr>
            <w:tcW w:w="3827" w:type="dxa"/>
          </w:tcPr>
          <w:p w14:paraId="1ADEE3F2" w14:textId="0F542E92" w:rsidR="006D3EE3" w:rsidRPr="0024556B" w:rsidRDefault="006D3EE3" w:rsidP="006D4B90">
            <w:pPr>
              <w:rPr>
                <w:sz w:val="20"/>
                <w:szCs w:val="20"/>
              </w:rPr>
            </w:pPr>
            <w:r w:rsidRPr="0024556B">
              <w:rPr>
                <w:sz w:val="20"/>
                <w:szCs w:val="20"/>
              </w:rPr>
              <w:t>Provision of Bidding Documents shall remain unchanged.</w:t>
            </w:r>
          </w:p>
        </w:tc>
      </w:tr>
      <w:tr w:rsidR="006D3EE3" w:rsidRPr="0024556B" w14:paraId="201815DB" w14:textId="77777777" w:rsidTr="00F674A4">
        <w:trPr>
          <w:trHeight w:val="70"/>
          <w:tblHeader/>
        </w:trPr>
        <w:tc>
          <w:tcPr>
            <w:tcW w:w="710" w:type="dxa"/>
            <w:vMerge w:val="restart"/>
            <w:vAlign w:val="center"/>
          </w:tcPr>
          <w:p w14:paraId="1E67EF6D" w14:textId="77777777" w:rsidR="006D3EE3" w:rsidRPr="0024556B" w:rsidRDefault="006D3EE3" w:rsidP="00D20327">
            <w:pPr>
              <w:pStyle w:val="ListParagraph"/>
              <w:numPr>
                <w:ilvl w:val="0"/>
                <w:numId w:val="19"/>
              </w:numPr>
              <w:ind w:right="24"/>
              <w:jc w:val="center"/>
              <w:rPr>
                <w:b/>
                <w:sz w:val="20"/>
                <w:szCs w:val="20"/>
              </w:rPr>
            </w:pPr>
          </w:p>
        </w:tc>
        <w:tc>
          <w:tcPr>
            <w:tcW w:w="1417" w:type="dxa"/>
            <w:vMerge w:val="restart"/>
          </w:tcPr>
          <w:p w14:paraId="2D1A90FE" w14:textId="77777777" w:rsidR="00771A51" w:rsidRDefault="00771A51" w:rsidP="006D4B90">
            <w:pPr>
              <w:pStyle w:val="TableParagraph"/>
              <w:jc w:val="center"/>
              <w:rPr>
                <w:rFonts w:ascii="Times New Roman" w:hAnsi="Times New Roman" w:cs="Times New Roman"/>
                <w:sz w:val="20"/>
                <w:szCs w:val="20"/>
              </w:rPr>
            </w:pPr>
            <w:r w:rsidRPr="006C4801">
              <w:rPr>
                <w:rFonts w:ascii="Book Antiqua" w:hAnsi="Book Antiqua" w:cs="Times New Roman"/>
                <w:sz w:val="20"/>
                <w:szCs w:val="20"/>
              </w:rPr>
              <w:t>Section-VI, Sample Forms and Procedures</w:t>
            </w:r>
            <w:r w:rsidRPr="0024556B">
              <w:rPr>
                <w:rFonts w:ascii="Times New Roman" w:hAnsi="Times New Roman" w:cs="Times New Roman"/>
                <w:sz w:val="20"/>
                <w:szCs w:val="20"/>
              </w:rPr>
              <w:t xml:space="preserve"> </w:t>
            </w:r>
          </w:p>
          <w:p w14:paraId="7E49C0CE" w14:textId="77777777" w:rsidR="00771A51" w:rsidRDefault="00771A51" w:rsidP="006D4B90">
            <w:pPr>
              <w:pStyle w:val="TableParagraph"/>
              <w:jc w:val="center"/>
              <w:rPr>
                <w:rFonts w:ascii="Times New Roman" w:hAnsi="Times New Roman" w:cs="Times New Roman"/>
                <w:sz w:val="20"/>
                <w:szCs w:val="20"/>
              </w:rPr>
            </w:pPr>
          </w:p>
          <w:p w14:paraId="5540CF69" w14:textId="6F3924E8" w:rsidR="006D3EE3" w:rsidRPr="0024556B" w:rsidRDefault="006D3EE3" w:rsidP="006D4B90">
            <w:pPr>
              <w:pStyle w:val="TableParagraph"/>
              <w:jc w:val="center"/>
              <w:rPr>
                <w:rFonts w:ascii="Times New Roman" w:hAnsi="Times New Roman" w:cs="Times New Roman"/>
                <w:sz w:val="20"/>
                <w:szCs w:val="20"/>
              </w:rPr>
            </w:pPr>
            <w:r w:rsidRPr="0024556B">
              <w:rPr>
                <w:rFonts w:ascii="Times New Roman" w:hAnsi="Times New Roman" w:cs="Times New Roman"/>
                <w:sz w:val="20"/>
                <w:szCs w:val="20"/>
              </w:rPr>
              <w:lastRenderedPageBreak/>
              <w:t>Appendix 1 ‐ Terms and Procedure of Payment</w:t>
            </w:r>
          </w:p>
          <w:p w14:paraId="3261DDE4" w14:textId="77777777" w:rsidR="006D3EE3" w:rsidRPr="0024556B" w:rsidRDefault="006D3EE3" w:rsidP="006D4B90">
            <w:pPr>
              <w:pStyle w:val="TableParagraph"/>
              <w:jc w:val="center"/>
              <w:rPr>
                <w:rFonts w:ascii="Times New Roman" w:hAnsi="Times New Roman" w:cs="Times New Roman"/>
                <w:sz w:val="20"/>
                <w:szCs w:val="20"/>
              </w:rPr>
            </w:pPr>
          </w:p>
          <w:p w14:paraId="1458EB70" w14:textId="6F8A3922" w:rsidR="006D3EE3" w:rsidRPr="0024556B" w:rsidRDefault="006D3EE3" w:rsidP="006D4B90">
            <w:pPr>
              <w:pStyle w:val="TableParagraph"/>
              <w:jc w:val="center"/>
              <w:rPr>
                <w:rFonts w:ascii="Times New Roman" w:hAnsi="Times New Roman" w:cs="Times New Roman"/>
                <w:sz w:val="20"/>
                <w:szCs w:val="20"/>
              </w:rPr>
            </w:pPr>
            <w:r w:rsidRPr="0024556B">
              <w:rPr>
                <w:rFonts w:ascii="Times New Roman" w:hAnsi="Times New Roman" w:cs="Times New Roman"/>
                <w:sz w:val="20"/>
                <w:szCs w:val="20"/>
              </w:rPr>
              <w:t>7</w:t>
            </w:r>
          </w:p>
        </w:tc>
        <w:tc>
          <w:tcPr>
            <w:tcW w:w="4678" w:type="dxa"/>
            <w:vMerge w:val="restart"/>
          </w:tcPr>
          <w:p w14:paraId="324CDC10" w14:textId="24BECE3B" w:rsidR="006D3EE3" w:rsidRPr="0024556B" w:rsidRDefault="006D3EE3" w:rsidP="006D4B90">
            <w:pPr>
              <w:pStyle w:val="TableParagraph"/>
              <w:jc w:val="both"/>
              <w:rPr>
                <w:rFonts w:ascii="Times New Roman" w:hAnsi="Times New Roman" w:cs="Times New Roman"/>
                <w:spacing w:val="-1"/>
                <w:w w:val="105"/>
                <w:sz w:val="20"/>
                <w:szCs w:val="20"/>
              </w:rPr>
            </w:pPr>
            <w:r w:rsidRPr="0024556B">
              <w:rPr>
                <w:rFonts w:ascii="Times New Roman" w:hAnsi="Times New Roman" w:cs="Times New Roman"/>
                <w:sz w:val="20"/>
                <w:szCs w:val="20"/>
              </w:rPr>
              <w:lastRenderedPageBreak/>
              <w:t>In</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accordance</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with</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the</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provisions</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of</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Condition</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of</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Contract,</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the</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Employer</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shall</w:t>
            </w:r>
            <w:r w:rsidRPr="0024556B">
              <w:rPr>
                <w:rFonts w:ascii="Times New Roman" w:hAnsi="Times New Roman" w:cs="Times New Roman"/>
                <w:spacing w:val="1"/>
                <w:sz w:val="20"/>
                <w:szCs w:val="20"/>
              </w:rPr>
              <w:t xml:space="preserve"> </w:t>
            </w:r>
            <w:r w:rsidRPr="0024556B">
              <w:rPr>
                <w:rFonts w:ascii="Times New Roman" w:hAnsi="Times New Roman" w:cs="Times New Roman"/>
                <w:spacing w:val="-1"/>
                <w:w w:val="105"/>
                <w:sz w:val="20"/>
                <w:szCs w:val="20"/>
              </w:rPr>
              <w:t>pay</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spacing w:val="-1"/>
                <w:w w:val="105"/>
                <w:sz w:val="20"/>
                <w:szCs w:val="20"/>
              </w:rPr>
              <w:t>the</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spacing w:val="-1"/>
                <w:w w:val="105"/>
                <w:sz w:val="20"/>
                <w:szCs w:val="20"/>
              </w:rPr>
              <w:t>Contractor</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spacing w:val="-1"/>
                <w:w w:val="105"/>
                <w:sz w:val="20"/>
                <w:szCs w:val="20"/>
              </w:rPr>
              <w:t>in</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spacing w:val="-1"/>
                <w:w w:val="105"/>
                <w:sz w:val="20"/>
                <w:szCs w:val="20"/>
              </w:rPr>
              <w:t>the</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spacing w:val="-1"/>
                <w:w w:val="105"/>
                <w:sz w:val="20"/>
                <w:szCs w:val="20"/>
              </w:rPr>
              <w:t>following</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spacing w:val="-1"/>
                <w:w w:val="105"/>
                <w:sz w:val="20"/>
                <w:szCs w:val="20"/>
              </w:rPr>
              <w:t>manner</w:t>
            </w:r>
            <w:r w:rsidRPr="0024556B">
              <w:rPr>
                <w:rFonts w:ascii="Times New Roman" w:hAnsi="Times New Roman" w:cs="Times New Roman"/>
                <w:spacing w:val="-6"/>
                <w:w w:val="105"/>
                <w:sz w:val="20"/>
                <w:szCs w:val="20"/>
              </w:rPr>
              <w:t xml:space="preserve"> </w:t>
            </w:r>
            <w:r w:rsidRPr="0024556B">
              <w:rPr>
                <w:rFonts w:ascii="Times New Roman" w:hAnsi="Times New Roman" w:cs="Times New Roman"/>
                <w:spacing w:val="-1"/>
                <w:w w:val="105"/>
                <w:sz w:val="20"/>
                <w:szCs w:val="20"/>
              </w:rPr>
              <w:t>and</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spacing w:val="-1"/>
                <w:w w:val="105"/>
                <w:sz w:val="20"/>
                <w:szCs w:val="20"/>
              </w:rPr>
              <w:t>at</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spacing w:val="-1"/>
                <w:w w:val="105"/>
                <w:sz w:val="20"/>
                <w:szCs w:val="20"/>
              </w:rPr>
              <w:t>the</w:t>
            </w:r>
            <w:r w:rsidRPr="0024556B">
              <w:rPr>
                <w:rFonts w:ascii="Times New Roman" w:hAnsi="Times New Roman" w:cs="Times New Roman"/>
                <w:spacing w:val="-6"/>
                <w:w w:val="105"/>
                <w:sz w:val="20"/>
                <w:szCs w:val="20"/>
              </w:rPr>
              <w:t xml:space="preserve"> </w:t>
            </w:r>
            <w:r w:rsidRPr="0024556B">
              <w:rPr>
                <w:rFonts w:ascii="Times New Roman" w:hAnsi="Times New Roman" w:cs="Times New Roman"/>
                <w:spacing w:val="-1"/>
                <w:w w:val="105"/>
                <w:sz w:val="20"/>
                <w:szCs w:val="20"/>
              </w:rPr>
              <w:t>following</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spacing w:val="-1"/>
                <w:w w:val="105"/>
                <w:sz w:val="20"/>
                <w:szCs w:val="20"/>
              </w:rPr>
              <w:t>times,</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b/>
                <w:w w:val="105"/>
                <w:sz w:val="20"/>
                <w:szCs w:val="20"/>
              </w:rPr>
              <w:t>on</w:t>
            </w:r>
            <w:r w:rsidRPr="0024556B">
              <w:rPr>
                <w:rFonts w:ascii="Times New Roman" w:hAnsi="Times New Roman" w:cs="Times New Roman"/>
                <w:b/>
                <w:spacing w:val="-7"/>
                <w:w w:val="105"/>
                <w:sz w:val="20"/>
                <w:szCs w:val="20"/>
              </w:rPr>
              <w:t xml:space="preserve"> </w:t>
            </w:r>
            <w:r w:rsidRPr="0024556B">
              <w:rPr>
                <w:rFonts w:ascii="Times New Roman" w:hAnsi="Times New Roman" w:cs="Times New Roman"/>
                <w:b/>
                <w:w w:val="105"/>
                <w:sz w:val="20"/>
                <w:szCs w:val="20"/>
              </w:rPr>
              <w:t>the</w:t>
            </w:r>
            <w:r w:rsidRPr="0024556B">
              <w:rPr>
                <w:rFonts w:ascii="Times New Roman" w:hAnsi="Times New Roman" w:cs="Times New Roman"/>
                <w:b/>
                <w:spacing w:val="1"/>
                <w:w w:val="105"/>
                <w:sz w:val="20"/>
                <w:szCs w:val="20"/>
              </w:rPr>
              <w:t xml:space="preserve"> </w:t>
            </w:r>
            <w:r w:rsidRPr="0024556B">
              <w:rPr>
                <w:rFonts w:ascii="Times New Roman" w:hAnsi="Times New Roman" w:cs="Times New Roman"/>
                <w:b/>
                <w:w w:val="105"/>
                <w:sz w:val="20"/>
                <w:szCs w:val="20"/>
              </w:rPr>
              <w:t>basis of the Price Breakdown given in the section on price schedules</w:t>
            </w:r>
            <w:r w:rsidRPr="0024556B">
              <w:rPr>
                <w:rFonts w:ascii="Times New Roman" w:hAnsi="Times New Roman" w:cs="Times New Roman"/>
                <w:w w:val="105"/>
                <w:sz w:val="20"/>
                <w:szCs w:val="20"/>
              </w:rPr>
              <w:t>. The</w:t>
            </w:r>
            <w:r w:rsidRPr="0024556B">
              <w:rPr>
                <w:rFonts w:ascii="Times New Roman" w:hAnsi="Times New Roman" w:cs="Times New Roman"/>
                <w:spacing w:val="1"/>
                <w:w w:val="105"/>
                <w:sz w:val="20"/>
                <w:szCs w:val="20"/>
              </w:rPr>
              <w:t xml:space="preserve"> </w:t>
            </w:r>
            <w:r w:rsidRPr="0024556B">
              <w:rPr>
                <w:rFonts w:ascii="Times New Roman" w:hAnsi="Times New Roman" w:cs="Times New Roman"/>
                <w:sz w:val="20"/>
                <w:szCs w:val="20"/>
              </w:rPr>
              <w:t>Contractor</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may</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make</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applications</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for</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payment</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in</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respect</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of</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part</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deliveries</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as</w:t>
            </w:r>
            <w:r w:rsidRPr="0024556B">
              <w:rPr>
                <w:rFonts w:ascii="Times New Roman" w:hAnsi="Times New Roman" w:cs="Times New Roman"/>
                <w:spacing w:val="1"/>
                <w:sz w:val="20"/>
                <w:szCs w:val="20"/>
              </w:rPr>
              <w:t xml:space="preserve"> </w:t>
            </w:r>
            <w:r w:rsidRPr="0024556B">
              <w:rPr>
                <w:rFonts w:ascii="Times New Roman" w:hAnsi="Times New Roman" w:cs="Times New Roman"/>
                <w:w w:val="105"/>
                <w:sz w:val="20"/>
                <w:szCs w:val="20"/>
              </w:rPr>
              <w:lastRenderedPageBreak/>
              <w:t>work</w:t>
            </w:r>
            <w:r w:rsidRPr="0024556B">
              <w:rPr>
                <w:rFonts w:ascii="Times New Roman" w:hAnsi="Times New Roman" w:cs="Times New Roman"/>
                <w:spacing w:val="-2"/>
                <w:w w:val="105"/>
                <w:sz w:val="20"/>
                <w:szCs w:val="20"/>
              </w:rPr>
              <w:t xml:space="preserve"> </w:t>
            </w:r>
            <w:r w:rsidRPr="0024556B">
              <w:rPr>
                <w:rFonts w:ascii="Times New Roman" w:hAnsi="Times New Roman" w:cs="Times New Roman"/>
                <w:w w:val="105"/>
                <w:sz w:val="20"/>
                <w:szCs w:val="20"/>
              </w:rPr>
              <w:t>proceeds.</w:t>
            </w:r>
          </w:p>
        </w:tc>
        <w:tc>
          <w:tcPr>
            <w:tcW w:w="4678" w:type="dxa"/>
          </w:tcPr>
          <w:p w14:paraId="206986E7" w14:textId="496F7E4F" w:rsidR="0059246C" w:rsidRPr="0024556B" w:rsidRDefault="0059246C" w:rsidP="0059246C">
            <w:pPr>
              <w:autoSpaceDE w:val="0"/>
              <w:autoSpaceDN w:val="0"/>
              <w:adjustRightInd w:val="0"/>
              <w:jc w:val="both"/>
              <w:rPr>
                <w:spacing w:val="-1"/>
                <w:w w:val="105"/>
                <w:sz w:val="20"/>
                <w:szCs w:val="20"/>
                <w:u w:val="single"/>
              </w:rPr>
            </w:pPr>
            <w:r w:rsidRPr="0024556B">
              <w:rPr>
                <w:spacing w:val="-1"/>
                <w:w w:val="105"/>
                <w:sz w:val="20"/>
                <w:szCs w:val="20"/>
                <w:u w:val="single"/>
              </w:rPr>
              <w:lastRenderedPageBreak/>
              <w:t xml:space="preserve">Bidder’s </w:t>
            </w:r>
            <w:proofErr w:type="gramStart"/>
            <w:r w:rsidRPr="0024556B">
              <w:rPr>
                <w:spacing w:val="-1"/>
                <w:w w:val="105"/>
                <w:sz w:val="20"/>
                <w:szCs w:val="20"/>
                <w:u w:val="single"/>
              </w:rPr>
              <w:t>Pre bid</w:t>
            </w:r>
            <w:proofErr w:type="gramEnd"/>
            <w:r w:rsidRPr="0024556B">
              <w:rPr>
                <w:spacing w:val="-1"/>
                <w:w w:val="105"/>
                <w:sz w:val="20"/>
                <w:szCs w:val="20"/>
                <w:u w:val="single"/>
              </w:rPr>
              <w:t xml:space="preserve"> Comment before Clarification-1</w:t>
            </w:r>
          </w:p>
          <w:p w14:paraId="554D8273" w14:textId="77777777" w:rsidR="00F674A4" w:rsidRPr="0024556B" w:rsidRDefault="00F674A4" w:rsidP="0059246C">
            <w:pPr>
              <w:autoSpaceDE w:val="0"/>
              <w:autoSpaceDN w:val="0"/>
              <w:adjustRightInd w:val="0"/>
              <w:jc w:val="both"/>
              <w:rPr>
                <w:spacing w:val="-1"/>
                <w:w w:val="105"/>
                <w:sz w:val="20"/>
                <w:szCs w:val="20"/>
                <w:u w:val="single"/>
              </w:rPr>
            </w:pPr>
          </w:p>
          <w:p w14:paraId="46FA7118" w14:textId="77777777" w:rsidR="006D3EE3" w:rsidRPr="0024556B" w:rsidRDefault="006D3EE3" w:rsidP="006D4B90">
            <w:pPr>
              <w:pStyle w:val="TableParagraph"/>
              <w:jc w:val="both"/>
              <w:rPr>
                <w:rFonts w:ascii="Times New Roman" w:hAnsi="Times New Roman" w:cs="Times New Roman"/>
                <w:sz w:val="20"/>
                <w:szCs w:val="20"/>
              </w:rPr>
            </w:pPr>
            <w:r w:rsidRPr="0024556B">
              <w:rPr>
                <w:rFonts w:ascii="Times New Roman" w:hAnsi="Times New Roman" w:cs="Times New Roman"/>
                <w:sz w:val="20"/>
                <w:szCs w:val="20"/>
              </w:rPr>
              <w:t>The</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Bidder</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proposes</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to</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submit</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the</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Price</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Breakdown</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(without</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prices)</w:t>
            </w:r>
          </w:p>
          <w:p w14:paraId="49A32A61" w14:textId="08942AAA" w:rsidR="006D3EE3" w:rsidRPr="0024556B" w:rsidRDefault="006D3EE3" w:rsidP="00F674A4">
            <w:pPr>
              <w:pStyle w:val="TableParagraph"/>
              <w:spacing w:line="261" w:lineRule="auto"/>
              <w:jc w:val="both"/>
              <w:rPr>
                <w:rFonts w:ascii="Times New Roman" w:hAnsi="Times New Roman" w:cs="Times New Roman"/>
                <w:w w:val="105"/>
                <w:sz w:val="20"/>
                <w:szCs w:val="20"/>
              </w:rPr>
            </w:pPr>
            <w:r w:rsidRPr="0024556B">
              <w:rPr>
                <w:rFonts w:ascii="Times New Roman" w:hAnsi="Times New Roman" w:cs="Times New Roman"/>
                <w:w w:val="105"/>
                <w:sz w:val="20"/>
                <w:szCs w:val="20"/>
              </w:rPr>
              <w:t>e.g. as % of total price, as part of First Envelope submission. This can</w:t>
            </w:r>
            <w:r w:rsidRPr="0024556B">
              <w:rPr>
                <w:rFonts w:ascii="Times New Roman" w:hAnsi="Times New Roman" w:cs="Times New Roman"/>
                <w:spacing w:val="-33"/>
                <w:w w:val="105"/>
                <w:sz w:val="20"/>
                <w:szCs w:val="20"/>
              </w:rPr>
              <w:t xml:space="preserve"> </w:t>
            </w:r>
            <w:r w:rsidRPr="0024556B">
              <w:rPr>
                <w:rFonts w:ascii="Times New Roman" w:hAnsi="Times New Roman" w:cs="Times New Roman"/>
                <w:sz w:val="20"/>
                <w:szCs w:val="20"/>
              </w:rPr>
              <w:t>be</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discussed</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and</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mutually</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agreed</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lastRenderedPageBreak/>
              <w:t>during</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the</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post‐bid</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discussion,</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prior</w:t>
            </w:r>
            <w:r w:rsidRPr="0024556B">
              <w:rPr>
                <w:rFonts w:ascii="Times New Roman" w:hAnsi="Times New Roman" w:cs="Times New Roman"/>
                <w:spacing w:val="1"/>
                <w:sz w:val="20"/>
                <w:szCs w:val="20"/>
              </w:rPr>
              <w:t xml:space="preserve"> </w:t>
            </w:r>
            <w:r w:rsidRPr="0024556B">
              <w:rPr>
                <w:rFonts w:ascii="Times New Roman" w:hAnsi="Times New Roman" w:cs="Times New Roman"/>
                <w:w w:val="105"/>
                <w:sz w:val="20"/>
                <w:szCs w:val="20"/>
              </w:rPr>
              <w:t>to</w:t>
            </w:r>
            <w:r w:rsidRPr="0024556B">
              <w:rPr>
                <w:rFonts w:ascii="Times New Roman" w:hAnsi="Times New Roman" w:cs="Times New Roman"/>
                <w:spacing w:val="-2"/>
                <w:w w:val="105"/>
                <w:sz w:val="20"/>
                <w:szCs w:val="20"/>
              </w:rPr>
              <w:t xml:space="preserve"> </w:t>
            </w:r>
            <w:r w:rsidRPr="0024556B">
              <w:rPr>
                <w:rFonts w:ascii="Times New Roman" w:hAnsi="Times New Roman" w:cs="Times New Roman"/>
                <w:w w:val="105"/>
                <w:sz w:val="20"/>
                <w:szCs w:val="20"/>
              </w:rPr>
              <w:t>issuance</w:t>
            </w:r>
            <w:r w:rsidRPr="0024556B">
              <w:rPr>
                <w:rFonts w:ascii="Times New Roman" w:hAnsi="Times New Roman" w:cs="Times New Roman"/>
                <w:spacing w:val="-2"/>
                <w:w w:val="105"/>
                <w:sz w:val="20"/>
                <w:szCs w:val="20"/>
              </w:rPr>
              <w:t xml:space="preserve"> </w:t>
            </w:r>
            <w:r w:rsidRPr="0024556B">
              <w:rPr>
                <w:rFonts w:ascii="Times New Roman" w:hAnsi="Times New Roman" w:cs="Times New Roman"/>
                <w:w w:val="105"/>
                <w:sz w:val="20"/>
                <w:szCs w:val="20"/>
              </w:rPr>
              <w:t>of</w:t>
            </w:r>
            <w:r w:rsidRPr="0024556B">
              <w:rPr>
                <w:rFonts w:ascii="Times New Roman" w:hAnsi="Times New Roman" w:cs="Times New Roman"/>
                <w:spacing w:val="-2"/>
                <w:w w:val="105"/>
                <w:sz w:val="20"/>
                <w:szCs w:val="20"/>
              </w:rPr>
              <w:t xml:space="preserve"> </w:t>
            </w:r>
            <w:r w:rsidRPr="0024556B">
              <w:rPr>
                <w:rFonts w:ascii="Times New Roman" w:hAnsi="Times New Roman" w:cs="Times New Roman"/>
                <w:w w:val="105"/>
                <w:sz w:val="20"/>
                <w:szCs w:val="20"/>
              </w:rPr>
              <w:t>the</w:t>
            </w:r>
            <w:r w:rsidRPr="0024556B">
              <w:rPr>
                <w:rFonts w:ascii="Times New Roman" w:hAnsi="Times New Roman" w:cs="Times New Roman"/>
                <w:spacing w:val="-2"/>
                <w:w w:val="105"/>
                <w:sz w:val="20"/>
                <w:szCs w:val="20"/>
              </w:rPr>
              <w:t xml:space="preserve"> </w:t>
            </w:r>
            <w:r w:rsidRPr="0024556B">
              <w:rPr>
                <w:rFonts w:ascii="Times New Roman" w:hAnsi="Times New Roman" w:cs="Times New Roman"/>
                <w:w w:val="105"/>
                <w:sz w:val="20"/>
                <w:szCs w:val="20"/>
              </w:rPr>
              <w:t>Notice</w:t>
            </w:r>
            <w:r w:rsidRPr="0024556B">
              <w:rPr>
                <w:rFonts w:ascii="Times New Roman" w:hAnsi="Times New Roman" w:cs="Times New Roman"/>
                <w:spacing w:val="-2"/>
                <w:w w:val="105"/>
                <w:sz w:val="20"/>
                <w:szCs w:val="20"/>
              </w:rPr>
              <w:t xml:space="preserve"> </w:t>
            </w:r>
            <w:r w:rsidRPr="0024556B">
              <w:rPr>
                <w:rFonts w:ascii="Times New Roman" w:hAnsi="Times New Roman" w:cs="Times New Roman"/>
                <w:w w:val="105"/>
                <w:sz w:val="20"/>
                <w:szCs w:val="20"/>
              </w:rPr>
              <w:t>of</w:t>
            </w:r>
            <w:r w:rsidRPr="0024556B">
              <w:rPr>
                <w:rFonts w:ascii="Times New Roman" w:hAnsi="Times New Roman" w:cs="Times New Roman"/>
                <w:spacing w:val="-2"/>
                <w:w w:val="105"/>
                <w:sz w:val="20"/>
                <w:szCs w:val="20"/>
              </w:rPr>
              <w:t xml:space="preserve"> </w:t>
            </w:r>
            <w:r w:rsidRPr="0024556B">
              <w:rPr>
                <w:rFonts w:ascii="Times New Roman" w:hAnsi="Times New Roman" w:cs="Times New Roman"/>
                <w:w w:val="105"/>
                <w:sz w:val="20"/>
                <w:szCs w:val="20"/>
              </w:rPr>
              <w:t>Award.</w:t>
            </w:r>
          </w:p>
        </w:tc>
        <w:tc>
          <w:tcPr>
            <w:tcW w:w="3827" w:type="dxa"/>
          </w:tcPr>
          <w:p w14:paraId="139D998B" w14:textId="77777777" w:rsidR="006D3EE3" w:rsidRPr="0024556B" w:rsidRDefault="006D3EE3" w:rsidP="00C40C29">
            <w:pPr>
              <w:jc w:val="both"/>
              <w:rPr>
                <w:sz w:val="20"/>
                <w:szCs w:val="20"/>
              </w:rPr>
            </w:pPr>
          </w:p>
        </w:tc>
      </w:tr>
      <w:tr w:rsidR="006D3EE3" w:rsidRPr="0024556B" w14:paraId="0A333C05" w14:textId="77777777" w:rsidTr="000A5635">
        <w:trPr>
          <w:trHeight w:val="795"/>
          <w:tblHeader/>
        </w:trPr>
        <w:tc>
          <w:tcPr>
            <w:tcW w:w="710" w:type="dxa"/>
            <w:vMerge/>
            <w:vAlign w:val="center"/>
          </w:tcPr>
          <w:p w14:paraId="1ED99D6F" w14:textId="77777777" w:rsidR="006D3EE3" w:rsidRPr="0024556B" w:rsidRDefault="006D3EE3" w:rsidP="00D20327">
            <w:pPr>
              <w:pStyle w:val="ListParagraph"/>
              <w:numPr>
                <w:ilvl w:val="0"/>
                <w:numId w:val="19"/>
              </w:numPr>
              <w:ind w:right="24"/>
              <w:jc w:val="center"/>
              <w:rPr>
                <w:b/>
                <w:sz w:val="20"/>
                <w:szCs w:val="20"/>
              </w:rPr>
            </w:pPr>
          </w:p>
        </w:tc>
        <w:tc>
          <w:tcPr>
            <w:tcW w:w="1417" w:type="dxa"/>
            <w:vMerge/>
          </w:tcPr>
          <w:p w14:paraId="1D796D6A" w14:textId="77777777" w:rsidR="006D3EE3" w:rsidRPr="0024556B" w:rsidRDefault="006D3EE3" w:rsidP="006D4B90">
            <w:pPr>
              <w:pStyle w:val="TableParagraph"/>
              <w:jc w:val="center"/>
              <w:rPr>
                <w:rFonts w:ascii="Times New Roman" w:hAnsi="Times New Roman" w:cs="Times New Roman"/>
                <w:sz w:val="20"/>
                <w:szCs w:val="20"/>
              </w:rPr>
            </w:pPr>
          </w:p>
        </w:tc>
        <w:tc>
          <w:tcPr>
            <w:tcW w:w="4678" w:type="dxa"/>
            <w:vMerge/>
          </w:tcPr>
          <w:p w14:paraId="566736ED" w14:textId="77777777" w:rsidR="006D3EE3" w:rsidRPr="0024556B" w:rsidRDefault="006D3EE3" w:rsidP="006D4B90">
            <w:pPr>
              <w:pStyle w:val="TableParagraph"/>
              <w:jc w:val="both"/>
              <w:rPr>
                <w:rFonts w:ascii="Times New Roman" w:hAnsi="Times New Roman" w:cs="Times New Roman"/>
                <w:sz w:val="20"/>
                <w:szCs w:val="20"/>
              </w:rPr>
            </w:pPr>
          </w:p>
        </w:tc>
        <w:tc>
          <w:tcPr>
            <w:tcW w:w="4678" w:type="dxa"/>
          </w:tcPr>
          <w:p w14:paraId="0B33DCF4" w14:textId="1992693F" w:rsidR="00430754" w:rsidRPr="0024556B" w:rsidRDefault="00430754" w:rsidP="00430754">
            <w:pPr>
              <w:autoSpaceDE w:val="0"/>
              <w:autoSpaceDN w:val="0"/>
              <w:adjustRightInd w:val="0"/>
              <w:jc w:val="both"/>
              <w:rPr>
                <w:spacing w:val="-1"/>
                <w:w w:val="105"/>
                <w:sz w:val="20"/>
                <w:szCs w:val="20"/>
                <w:u w:val="single"/>
              </w:rPr>
            </w:pPr>
            <w:r w:rsidRPr="0024556B">
              <w:rPr>
                <w:spacing w:val="-1"/>
                <w:w w:val="105"/>
                <w:sz w:val="20"/>
                <w:szCs w:val="20"/>
                <w:u w:val="single"/>
              </w:rPr>
              <w:t>Bidder’s Comment after Clarification-1</w:t>
            </w:r>
          </w:p>
          <w:p w14:paraId="20DC45D8" w14:textId="77777777" w:rsidR="00F674A4" w:rsidRPr="0024556B" w:rsidRDefault="00F674A4" w:rsidP="00430754">
            <w:pPr>
              <w:autoSpaceDE w:val="0"/>
              <w:autoSpaceDN w:val="0"/>
              <w:adjustRightInd w:val="0"/>
              <w:jc w:val="both"/>
              <w:rPr>
                <w:spacing w:val="-1"/>
                <w:w w:val="105"/>
                <w:sz w:val="20"/>
                <w:szCs w:val="20"/>
                <w:u w:val="single"/>
              </w:rPr>
            </w:pPr>
          </w:p>
          <w:p w14:paraId="50B2FD82" w14:textId="42E89277" w:rsidR="006D3EE3" w:rsidRPr="0024556B" w:rsidRDefault="006D3EE3" w:rsidP="006D4B90">
            <w:pPr>
              <w:pStyle w:val="TableParagraph"/>
              <w:spacing w:line="261" w:lineRule="auto"/>
              <w:jc w:val="both"/>
              <w:rPr>
                <w:rFonts w:ascii="Times New Roman" w:hAnsi="Times New Roman" w:cs="Times New Roman"/>
                <w:sz w:val="20"/>
                <w:szCs w:val="20"/>
              </w:rPr>
            </w:pPr>
            <w:r w:rsidRPr="0024556B">
              <w:rPr>
                <w:rFonts w:ascii="Times New Roman" w:hAnsi="Times New Roman" w:cs="Times New Roman"/>
                <w:sz w:val="20"/>
                <w:szCs w:val="20"/>
              </w:rPr>
              <w:t>Owner is requested to clarify the procedure for submission of Price Breakdown for billing purpose i.e. Billing Break-up.  Bidder requests that the Billing Break-up is discussed and mutually agreed during the post-bid discussion, prior to issuance of the Notice of Award.</w:t>
            </w:r>
          </w:p>
        </w:tc>
        <w:tc>
          <w:tcPr>
            <w:tcW w:w="3827" w:type="dxa"/>
          </w:tcPr>
          <w:p w14:paraId="7DB45524" w14:textId="2B8B3F0D" w:rsidR="006D3EE3" w:rsidRPr="0024556B" w:rsidRDefault="00C40C29" w:rsidP="006D4B90">
            <w:pPr>
              <w:jc w:val="both"/>
              <w:rPr>
                <w:sz w:val="20"/>
                <w:szCs w:val="20"/>
              </w:rPr>
            </w:pPr>
            <w:r w:rsidRPr="0024556B">
              <w:rPr>
                <w:sz w:val="20"/>
                <w:szCs w:val="20"/>
              </w:rPr>
              <w:t>Provisions of Bidding documents shall remain unchanged.</w:t>
            </w:r>
          </w:p>
        </w:tc>
      </w:tr>
      <w:tr w:rsidR="006D3EE3" w:rsidRPr="0024556B" w14:paraId="1BC6ECD7" w14:textId="77777777" w:rsidTr="00D20327">
        <w:trPr>
          <w:trHeight w:val="474"/>
          <w:tblHeader/>
        </w:trPr>
        <w:tc>
          <w:tcPr>
            <w:tcW w:w="710" w:type="dxa"/>
            <w:vMerge w:val="restart"/>
            <w:vAlign w:val="center"/>
          </w:tcPr>
          <w:p w14:paraId="7014F4D8" w14:textId="77777777" w:rsidR="006D3EE3" w:rsidRPr="0024556B" w:rsidRDefault="006D3EE3" w:rsidP="00D20327">
            <w:pPr>
              <w:pStyle w:val="ListParagraph"/>
              <w:numPr>
                <w:ilvl w:val="0"/>
                <w:numId w:val="19"/>
              </w:numPr>
              <w:ind w:right="24"/>
              <w:jc w:val="center"/>
              <w:rPr>
                <w:b/>
                <w:sz w:val="20"/>
                <w:szCs w:val="20"/>
              </w:rPr>
            </w:pPr>
          </w:p>
        </w:tc>
        <w:tc>
          <w:tcPr>
            <w:tcW w:w="1417" w:type="dxa"/>
            <w:vMerge w:val="restart"/>
          </w:tcPr>
          <w:p w14:paraId="56D61B4E" w14:textId="77777777" w:rsidR="006D3EE3" w:rsidRPr="0024556B" w:rsidRDefault="006D3EE3" w:rsidP="006D4B90">
            <w:pPr>
              <w:pStyle w:val="TableParagraph"/>
              <w:ind w:left="41" w:right="86"/>
              <w:jc w:val="center"/>
              <w:rPr>
                <w:rFonts w:ascii="Times New Roman" w:hAnsi="Times New Roman" w:cs="Times New Roman"/>
                <w:sz w:val="20"/>
                <w:szCs w:val="20"/>
              </w:rPr>
            </w:pPr>
            <w:r w:rsidRPr="0024556B">
              <w:rPr>
                <w:rFonts w:ascii="Times New Roman" w:hAnsi="Times New Roman" w:cs="Times New Roman"/>
                <w:w w:val="105"/>
                <w:sz w:val="20"/>
                <w:szCs w:val="20"/>
              </w:rPr>
              <w:t>Section</w:t>
            </w:r>
            <w:r w:rsidRPr="0024556B">
              <w:rPr>
                <w:rFonts w:ascii="Times New Roman" w:hAnsi="Times New Roman" w:cs="Times New Roman"/>
                <w:spacing w:val="-9"/>
                <w:w w:val="105"/>
                <w:sz w:val="20"/>
                <w:szCs w:val="20"/>
              </w:rPr>
              <w:t xml:space="preserve"> </w:t>
            </w:r>
            <w:r w:rsidRPr="0024556B">
              <w:rPr>
                <w:rFonts w:ascii="Times New Roman" w:hAnsi="Times New Roman" w:cs="Times New Roman"/>
                <w:w w:val="105"/>
                <w:sz w:val="20"/>
                <w:szCs w:val="20"/>
              </w:rPr>
              <w:t>VI</w:t>
            </w:r>
          </w:p>
          <w:p w14:paraId="6F01FAE0" w14:textId="6EE273EC" w:rsidR="006D3EE3" w:rsidRPr="0024556B" w:rsidRDefault="006D3EE3" w:rsidP="006D4B90">
            <w:pPr>
              <w:pStyle w:val="TableParagraph"/>
              <w:jc w:val="center"/>
              <w:rPr>
                <w:rFonts w:ascii="Times New Roman" w:hAnsi="Times New Roman" w:cs="Times New Roman"/>
                <w:sz w:val="20"/>
                <w:szCs w:val="20"/>
              </w:rPr>
            </w:pPr>
            <w:r w:rsidRPr="0024556B">
              <w:rPr>
                <w:rFonts w:ascii="Times New Roman" w:hAnsi="Times New Roman" w:cs="Times New Roman"/>
                <w:w w:val="105"/>
                <w:sz w:val="20"/>
                <w:szCs w:val="20"/>
              </w:rPr>
              <w:t>Form</w:t>
            </w:r>
            <w:r w:rsidRPr="0024556B">
              <w:rPr>
                <w:rFonts w:ascii="Times New Roman" w:hAnsi="Times New Roman" w:cs="Times New Roman"/>
                <w:spacing w:val="-6"/>
                <w:w w:val="105"/>
                <w:sz w:val="20"/>
                <w:szCs w:val="20"/>
              </w:rPr>
              <w:t xml:space="preserve"> </w:t>
            </w:r>
            <w:r w:rsidRPr="0024556B">
              <w:rPr>
                <w:rFonts w:ascii="Times New Roman" w:hAnsi="Times New Roman" w:cs="Times New Roman"/>
                <w:w w:val="105"/>
                <w:sz w:val="20"/>
                <w:szCs w:val="20"/>
              </w:rPr>
              <w:t>5</w:t>
            </w:r>
          </w:p>
        </w:tc>
        <w:tc>
          <w:tcPr>
            <w:tcW w:w="4678" w:type="dxa"/>
            <w:vMerge w:val="restart"/>
          </w:tcPr>
          <w:p w14:paraId="008616DB" w14:textId="77777777" w:rsidR="006D3EE3" w:rsidRPr="0024556B" w:rsidRDefault="006D3EE3" w:rsidP="006D4B90">
            <w:pPr>
              <w:pStyle w:val="TableParagraph"/>
              <w:jc w:val="both"/>
              <w:rPr>
                <w:rFonts w:ascii="Times New Roman" w:hAnsi="Times New Roman" w:cs="Times New Roman"/>
                <w:sz w:val="20"/>
                <w:szCs w:val="20"/>
              </w:rPr>
            </w:pPr>
            <w:r w:rsidRPr="0024556B">
              <w:rPr>
                <w:rFonts w:ascii="Times New Roman" w:hAnsi="Times New Roman" w:cs="Times New Roman"/>
                <w:sz w:val="20"/>
                <w:szCs w:val="20"/>
              </w:rPr>
              <w:t>1.1</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Contract</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Documents</w:t>
            </w:r>
          </w:p>
          <w:p w14:paraId="33277540" w14:textId="77777777" w:rsidR="006D3EE3" w:rsidRPr="0024556B" w:rsidRDefault="006D3EE3" w:rsidP="006D4B90">
            <w:pPr>
              <w:pStyle w:val="TableParagraph"/>
              <w:spacing w:before="18"/>
              <w:jc w:val="both"/>
              <w:rPr>
                <w:rFonts w:ascii="Times New Roman" w:hAnsi="Times New Roman" w:cs="Times New Roman"/>
                <w:sz w:val="20"/>
                <w:szCs w:val="20"/>
              </w:rPr>
            </w:pPr>
            <w:r w:rsidRPr="0024556B">
              <w:rPr>
                <w:rFonts w:ascii="Times New Roman" w:hAnsi="Times New Roman" w:cs="Times New Roman"/>
                <w:w w:val="105"/>
                <w:sz w:val="20"/>
                <w:szCs w:val="20"/>
              </w:rPr>
              <w:t>...</w:t>
            </w:r>
          </w:p>
          <w:p w14:paraId="0BC9D9BE" w14:textId="77777777" w:rsidR="006D3EE3" w:rsidRPr="0024556B" w:rsidRDefault="006D3EE3" w:rsidP="006D4B90">
            <w:pPr>
              <w:pStyle w:val="TableParagraph"/>
              <w:spacing w:before="17"/>
              <w:jc w:val="both"/>
              <w:rPr>
                <w:rFonts w:ascii="Times New Roman" w:hAnsi="Times New Roman" w:cs="Times New Roman"/>
                <w:sz w:val="20"/>
                <w:szCs w:val="20"/>
              </w:rPr>
            </w:pPr>
            <w:r w:rsidRPr="0024556B">
              <w:rPr>
                <w:rFonts w:ascii="Times New Roman" w:hAnsi="Times New Roman" w:cs="Times New Roman"/>
                <w:w w:val="105"/>
                <w:sz w:val="20"/>
                <w:szCs w:val="20"/>
              </w:rPr>
              <w:t>VOLUME</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w w:val="105"/>
                <w:sz w:val="20"/>
                <w:szCs w:val="20"/>
              </w:rPr>
              <w:t>–</w:t>
            </w:r>
            <w:r w:rsidRPr="0024556B">
              <w:rPr>
                <w:rFonts w:ascii="Times New Roman" w:hAnsi="Times New Roman" w:cs="Times New Roman"/>
                <w:spacing w:val="-6"/>
                <w:w w:val="105"/>
                <w:sz w:val="20"/>
                <w:szCs w:val="20"/>
              </w:rPr>
              <w:t xml:space="preserve"> </w:t>
            </w:r>
            <w:r w:rsidRPr="0024556B">
              <w:rPr>
                <w:rFonts w:ascii="Times New Roman" w:hAnsi="Times New Roman" w:cs="Times New Roman"/>
                <w:w w:val="105"/>
                <w:sz w:val="20"/>
                <w:szCs w:val="20"/>
              </w:rPr>
              <w:t>A</w:t>
            </w:r>
          </w:p>
          <w:p w14:paraId="59B3038F" w14:textId="77777777" w:rsidR="006D3EE3" w:rsidRPr="0024556B" w:rsidRDefault="006D3EE3" w:rsidP="006D4B90">
            <w:pPr>
              <w:pStyle w:val="TableParagraph"/>
              <w:numPr>
                <w:ilvl w:val="0"/>
                <w:numId w:val="16"/>
              </w:numPr>
              <w:tabs>
                <w:tab w:val="left" w:pos="177"/>
              </w:tabs>
              <w:spacing w:before="17"/>
              <w:ind w:hanging="153"/>
              <w:jc w:val="both"/>
              <w:rPr>
                <w:rFonts w:ascii="Times New Roman" w:hAnsi="Times New Roman" w:cs="Times New Roman"/>
                <w:sz w:val="20"/>
                <w:szCs w:val="20"/>
              </w:rPr>
            </w:pPr>
            <w:r w:rsidRPr="0024556B">
              <w:rPr>
                <w:rFonts w:ascii="Times New Roman" w:hAnsi="Times New Roman" w:cs="Times New Roman"/>
                <w:sz w:val="20"/>
                <w:szCs w:val="20"/>
              </w:rPr>
              <w:t>This</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Contract</w:t>
            </w:r>
            <w:r w:rsidRPr="0024556B">
              <w:rPr>
                <w:rFonts w:ascii="Times New Roman" w:hAnsi="Times New Roman" w:cs="Times New Roman"/>
                <w:spacing w:val="9"/>
                <w:sz w:val="20"/>
                <w:szCs w:val="20"/>
              </w:rPr>
              <w:t xml:space="preserve"> </w:t>
            </w:r>
            <w:r w:rsidRPr="0024556B">
              <w:rPr>
                <w:rFonts w:ascii="Times New Roman" w:hAnsi="Times New Roman" w:cs="Times New Roman"/>
                <w:sz w:val="20"/>
                <w:szCs w:val="20"/>
              </w:rPr>
              <w:t>Agreement</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and</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the</w:t>
            </w:r>
            <w:r w:rsidRPr="0024556B">
              <w:rPr>
                <w:rFonts w:ascii="Times New Roman" w:hAnsi="Times New Roman" w:cs="Times New Roman"/>
                <w:spacing w:val="9"/>
                <w:sz w:val="20"/>
                <w:szCs w:val="20"/>
              </w:rPr>
              <w:t xml:space="preserve"> </w:t>
            </w:r>
            <w:r w:rsidRPr="0024556B">
              <w:rPr>
                <w:rFonts w:ascii="Times New Roman" w:hAnsi="Times New Roman" w:cs="Times New Roman"/>
                <w:sz w:val="20"/>
                <w:szCs w:val="20"/>
              </w:rPr>
              <w:t>Appendices</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thereto.</w:t>
            </w:r>
          </w:p>
          <w:p w14:paraId="439C699E" w14:textId="77777777" w:rsidR="006D3EE3" w:rsidRPr="0024556B" w:rsidRDefault="006D3EE3" w:rsidP="006D4B90">
            <w:pPr>
              <w:pStyle w:val="TableParagraph"/>
              <w:numPr>
                <w:ilvl w:val="0"/>
                <w:numId w:val="16"/>
              </w:numPr>
              <w:tabs>
                <w:tab w:val="left" w:pos="177"/>
              </w:tabs>
              <w:spacing w:before="18"/>
              <w:ind w:hanging="153"/>
              <w:jc w:val="both"/>
              <w:rPr>
                <w:rFonts w:ascii="Times New Roman" w:hAnsi="Times New Roman" w:cs="Times New Roman"/>
                <w:sz w:val="20"/>
                <w:szCs w:val="20"/>
              </w:rPr>
            </w:pPr>
            <w:r w:rsidRPr="0024556B">
              <w:rPr>
                <w:rFonts w:ascii="Times New Roman" w:hAnsi="Times New Roman" w:cs="Times New Roman"/>
                <w:sz w:val="20"/>
                <w:szCs w:val="20"/>
              </w:rPr>
              <w:t>Notification</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of</w:t>
            </w:r>
            <w:r w:rsidRPr="0024556B">
              <w:rPr>
                <w:rFonts w:ascii="Times New Roman" w:hAnsi="Times New Roman" w:cs="Times New Roman"/>
                <w:spacing w:val="9"/>
                <w:sz w:val="20"/>
                <w:szCs w:val="20"/>
              </w:rPr>
              <w:t xml:space="preserve"> </w:t>
            </w:r>
            <w:r w:rsidRPr="0024556B">
              <w:rPr>
                <w:rFonts w:ascii="Times New Roman" w:hAnsi="Times New Roman" w:cs="Times New Roman"/>
                <w:sz w:val="20"/>
                <w:szCs w:val="20"/>
              </w:rPr>
              <w:t>Award</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Ref.</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No.</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w:t>
            </w:r>
            <w:proofErr w:type="gramStart"/>
            <w:r w:rsidRPr="0024556B">
              <w:rPr>
                <w:rFonts w:ascii="Times New Roman" w:hAnsi="Times New Roman" w:cs="Times New Roman"/>
                <w:sz w:val="20"/>
                <w:szCs w:val="20"/>
              </w:rPr>
              <w:t>…..</w:t>
            </w:r>
            <w:proofErr w:type="gramEnd"/>
            <w:r w:rsidRPr="0024556B">
              <w:rPr>
                <w:rFonts w:ascii="Times New Roman" w:hAnsi="Times New Roman" w:cs="Times New Roman"/>
                <w:sz w:val="20"/>
                <w:szCs w:val="20"/>
              </w:rPr>
              <w:t>…………….</w:t>
            </w:r>
            <w:r w:rsidRPr="0024556B">
              <w:rPr>
                <w:rFonts w:ascii="Times New Roman" w:hAnsi="Times New Roman" w:cs="Times New Roman"/>
                <w:spacing w:val="9"/>
                <w:sz w:val="20"/>
                <w:szCs w:val="20"/>
              </w:rPr>
              <w:t xml:space="preserve"> </w:t>
            </w:r>
            <w:r w:rsidRPr="0024556B">
              <w:rPr>
                <w:rFonts w:ascii="Times New Roman" w:hAnsi="Times New Roman" w:cs="Times New Roman"/>
                <w:sz w:val="20"/>
                <w:szCs w:val="20"/>
              </w:rPr>
              <w:t>dated</w:t>
            </w:r>
            <w:r w:rsidRPr="0024556B">
              <w:rPr>
                <w:rFonts w:ascii="Times New Roman" w:hAnsi="Times New Roman" w:cs="Times New Roman"/>
                <w:spacing w:val="9"/>
                <w:sz w:val="20"/>
                <w:szCs w:val="20"/>
              </w:rPr>
              <w:t xml:space="preserve"> </w:t>
            </w:r>
            <w:r w:rsidRPr="0024556B">
              <w:rPr>
                <w:rFonts w:ascii="Times New Roman" w:hAnsi="Times New Roman" w:cs="Times New Roman"/>
                <w:sz w:val="20"/>
                <w:szCs w:val="20"/>
              </w:rPr>
              <w:t>…………</w:t>
            </w:r>
          </w:p>
          <w:p w14:paraId="628C9A54" w14:textId="77777777" w:rsidR="006D3EE3" w:rsidRPr="0024556B" w:rsidRDefault="006D3EE3" w:rsidP="006D4B90">
            <w:pPr>
              <w:pStyle w:val="TableParagraph"/>
              <w:spacing w:before="17"/>
              <w:jc w:val="both"/>
              <w:rPr>
                <w:rFonts w:ascii="Times New Roman" w:hAnsi="Times New Roman" w:cs="Times New Roman"/>
                <w:sz w:val="20"/>
                <w:szCs w:val="20"/>
              </w:rPr>
            </w:pPr>
            <w:r w:rsidRPr="0024556B">
              <w:rPr>
                <w:rFonts w:ascii="Times New Roman" w:hAnsi="Times New Roman" w:cs="Times New Roman"/>
                <w:w w:val="105"/>
                <w:sz w:val="20"/>
                <w:szCs w:val="20"/>
              </w:rPr>
              <w:t>VOLUME</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w w:val="105"/>
                <w:sz w:val="20"/>
                <w:szCs w:val="20"/>
              </w:rPr>
              <w:t>–</w:t>
            </w:r>
            <w:r w:rsidRPr="0024556B">
              <w:rPr>
                <w:rFonts w:ascii="Times New Roman" w:hAnsi="Times New Roman" w:cs="Times New Roman"/>
                <w:spacing w:val="-6"/>
                <w:w w:val="105"/>
                <w:sz w:val="20"/>
                <w:szCs w:val="20"/>
              </w:rPr>
              <w:t xml:space="preserve"> </w:t>
            </w:r>
            <w:r w:rsidRPr="0024556B">
              <w:rPr>
                <w:rFonts w:ascii="Times New Roman" w:hAnsi="Times New Roman" w:cs="Times New Roman"/>
                <w:w w:val="105"/>
                <w:sz w:val="20"/>
                <w:szCs w:val="20"/>
              </w:rPr>
              <w:t>B</w:t>
            </w:r>
          </w:p>
          <w:p w14:paraId="470970BE" w14:textId="77777777" w:rsidR="006D3EE3" w:rsidRPr="0024556B" w:rsidRDefault="006D3EE3" w:rsidP="006D4B90">
            <w:pPr>
              <w:pStyle w:val="TableParagraph"/>
              <w:numPr>
                <w:ilvl w:val="0"/>
                <w:numId w:val="16"/>
              </w:numPr>
              <w:tabs>
                <w:tab w:val="left" w:pos="177"/>
              </w:tabs>
              <w:spacing w:before="17"/>
              <w:ind w:hanging="153"/>
              <w:jc w:val="both"/>
              <w:rPr>
                <w:rFonts w:ascii="Times New Roman" w:hAnsi="Times New Roman" w:cs="Times New Roman"/>
                <w:sz w:val="20"/>
                <w:szCs w:val="20"/>
              </w:rPr>
            </w:pPr>
            <w:r w:rsidRPr="0024556B">
              <w:rPr>
                <w:rFonts w:ascii="Times New Roman" w:hAnsi="Times New Roman" w:cs="Times New Roman"/>
                <w:sz w:val="20"/>
                <w:szCs w:val="20"/>
              </w:rPr>
              <w:t>“Bidding</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Documents”</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comprising</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of</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the</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following:</w:t>
            </w:r>
          </w:p>
          <w:p w14:paraId="5036F5E6" w14:textId="77777777" w:rsidR="006D3EE3" w:rsidRPr="0024556B" w:rsidRDefault="006D3EE3" w:rsidP="006D4B90">
            <w:pPr>
              <w:pStyle w:val="TableParagraph"/>
              <w:numPr>
                <w:ilvl w:val="0"/>
                <w:numId w:val="15"/>
              </w:numPr>
              <w:tabs>
                <w:tab w:val="left" w:pos="227"/>
                <w:tab w:val="left" w:leader="dot" w:pos="4296"/>
              </w:tabs>
              <w:spacing w:before="17"/>
              <w:ind w:hanging="203"/>
              <w:jc w:val="both"/>
              <w:rPr>
                <w:rFonts w:ascii="Times New Roman" w:hAnsi="Times New Roman" w:cs="Times New Roman"/>
                <w:sz w:val="20"/>
                <w:szCs w:val="20"/>
              </w:rPr>
            </w:pPr>
            <w:r w:rsidRPr="0024556B">
              <w:rPr>
                <w:rFonts w:ascii="Times New Roman" w:hAnsi="Times New Roman" w:cs="Times New Roman"/>
                <w:sz w:val="20"/>
                <w:szCs w:val="20"/>
              </w:rPr>
              <w:t>Volume</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–I</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of</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Bidding</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Documents</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(Document</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Code</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No.</w:t>
            </w:r>
            <w:r w:rsidRPr="0024556B">
              <w:rPr>
                <w:rFonts w:ascii="Times New Roman" w:hAnsi="Times New Roman" w:cs="Times New Roman"/>
                <w:sz w:val="20"/>
                <w:szCs w:val="20"/>
              </w:rPr>
              <w:tab/>
            </w:r>
            <w:r w:rsidRPr="0024556B">
              <w:rPr>
                <w:rFonts w:ascii="Times New Roman" w:hAnsi="Times New Roman" w:cs="Times New Roman"/>
                <w:w w:val="105"/>
                <w:sz w:val="20"/>
                <w:szCs w:val="20"/>
              </w:rPr>
              <w:t>),</w:t>
            </w:r>
            <w:r w:rsidRPr="0024556B">
              <w:rPr>
                <w:rFonts w:ascii="Times New Roman" w:hAnsi="Times New Roman" w:cs="Times New Roman"/>
                <w:spacing w:val="-5"/>
                <w:w w:val="105"/>
                <w:sz w:val="20"/>
                <w:szCs w:val="20"/>
              </w:rPr>
              <w:t xml:space="preserve"> </w:t>
            </w:r>
            <w:r w:rsidRPr="0024556B">
              <w:rPr>
                <w:rFonts w:ascii="Times New Roman" w:hAnsi="Times New Roman" w:cs="Times New Roman"/>
                <w:w w:val="105"/>
                <w:sz w:val="20"/>
                <w:szCs w:val="20"/>
              </w:rPr>
              <w:t>read</w:t>
            </w:r>
            <w:r w:rsidRPr="0024556B">
              <w:rPr>
                <w:rFonts w:ascii="Times New Roman" w:hAnsi="Times New Roman" w:cs="Times New Roman"/>
                <w:spacing w:val="-6"/>
                <w:w w:val="105"/>
                <w:sz w:val="20"/>
                <w:szCs w:val="20"/>
              </w:rPr>
              <w:t xml:space="preserve"> </w:t>
            </w:r>
            <w:r w:rsidRPr="0024556B">
              <w:rPr>
                <w:rFonts w:ascii="Times New Roman" w:hAnsi="Times New Roman" w:cs="Times New Roman"/>
                <w:w w:val="105"/>
                <w:sz w:val="20"/>
                <w:szCs w:val="20"/>
              </w:rPr>
              <w:t>in</w:t>
            </w:r>
          </w:p>
          <w:p w14:paraId="67846054" w14:textId="77777777" w:rsidR="006D3EE3" w:rsidRPr="0024556B" w:rsidRDefault="006D3EE3" w:rsidP="006D4B90">
            <w:pPr>
              <w:pStyle w:val="TableParagraph"/>
              <w:spacing w:before="18"/>
              <w:jc w:val="both"/>
              <w:rPr>
                <w:rFonts w:ascii="Times New Roman" w:hAnsi="Times New Roman" w:cs="Times New Roman"/>
                <w:sz w:val="20"/>
                <w:szCs w:val="20"/>
              </w:rPr>
            </w:pPr>
            <w:r w:rsidRPr="0024556B">
              <w:rPr>
                <w:rFonts w:ascii="Times New Roman" w:hAnsi="Times New Roman" w:cs="Times New Roman"/>
                <w:sz w:val="20"/>
                <w:szCs w:val="20"/>
              </w:rPr>
              <w:t>conjunction</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with</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Amendments</w:t>
            </w:r>
            <w:r w:rsidRPr="0024556B">
              <w:rPr>
                <w:rFonts w:ascii="Times New Roman" w:hAnsi="Times New Roman" w:cs="Times New Roman"/>
                <w:spacing w:val="4"/>
                <w:sz w:val="20"/>
                <w:szCs w:val="20"/>
              </w:rPr>
              <w:t xml:space="preserve"> </w:t>
            </w:r>
            <w:r w:rsidRPr="0024556B">
              <w:rPr>
                <w:rFonts w:ascii="Times New Roman" w:hAnsi="Times New Roman" w:cs="Times New Roman"/>
                <w:sz w:val="20"/>
                <w:szCs w:val="20"/>
              </w:rPr>
              <w:t>….</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to</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to</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the</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Bidding</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Documents.</w:t>
            </w:r>
          </w:p>
          <w:p w14:paraId="5C70664F" w14:textId="77777777" w:rsidR="006D3EE3" w:rsidRPr="0024556B" w:rsidRDefault="006D3EE3" w:rsidP="006D4B90">
            <w:pPr>
              <w:pStyle w:val="TableParagraph"/>
              <w:numPr>
                <w:ilvl w:val="0"/>
                <w:numId w:val="15"/>
              </w:numPr>
              <w:tabs>
                <w:tab w:val="left" w:pos="234"/>
                <w:tab w:val="left" w:leader="dot" w:pos="4370"/>
              </w:tabs>
              <w:spacing w:before="17"/>
              <w:ind w:left="233" w:hanging="210"/>
              <w:jc w:val="both"/>
              <w:rPr>
                <w:rFonts w:ascii="Times New Roman" w:hAnsi="Times New Roman" w:cs="Times New Roman"/>
                <w:sz w:val="20"/>
                <w:szCs w:val="20"/>
              </w:rPr>
            </w:pPr>
            <w:r w:rsidRPr="0024556B">
              <w:rPr>
                <w:rFonts w:ascii="Times New Roman" w:hAnsi="Times New Roman" w:cs="Times New Roman"/>
                <w:sz w:val="20"/>
                <w:szCs w:val="20"/>
              </w:rPr>
              <w:t>Volume</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–II</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of</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Bidding</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Documents</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(Document</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Code</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No.</w:t>
            </w:r>
            <w:r w:rsidRPr="0024556B">
              <w:rPr>
                <w:rFonts w:ascii="Times New Roman" w:hAnsi="Times New Roman" w:cs="Times New Roman"/>
                <w:sz w:val="20"/>
                <w:szCs w:val="20"/>
              </w:rPr>
              <w:tab/>
            </w:r>
            <w:r w:rsidRPr="0024556B">
              <w:rPr>
                <w:rFonts w:ascii="Times New Roman" w:hAnsi="Times New Roman" w:cs="Times New Roman"/>
                <w:w w:val="105"/>
                <w:sz w:val="20"/>
                <w:szCs w:val="20"/>
              </w:rPr>
              <w:t>)</w:t>
            </w:r>
          </w:p>
          <w:p w14:paraId="5F11BED6" w14:textId="77777777" w:rsidR="006D3EE3" w:rsidRPr="0024556B" w:rsidRDefault="006D3EE3" w:rsidP="006D4B90">
            <w:pPr>
              <w:pStyle w:val="TableParagraph"/>
              <w:spacing w:before="17"/>
              <w:jc w:val="both"/>
              <w:rPr>
                <w:rFonts w:ascii="Times New Roman" w:hAnsi="Times New Roman" w:cs="Times New Roman"/>
                <w:sz w:val="20"/>
                <w:szCs w:val="20"/>
              </w:rPr>
            </w:pPr>
            <w:r w:rsidRPr="0024556B">
              <w:rPr>
                <w:rFonts w:ascii="Times New Roman" w:hAnsi="Times New Roman" w:cs="Times New Roman"/>
                <w:sz w:val="20"/>
                <w:szCs w:val="20"/>
              </w:rPr>
              <w:t>comprising</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of</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Technical</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Specifications.</w:t>
            </w:r>
          </w:p>
          <w:p w14:paraId="3A025FAF" w14:textId="46D3054A" w:rsidR="006D3EE3" w:rsidRPr="0024556B" w:rsidRDefault="006D3EE3" w:rsidP="006D4B90">
            <w:pPr>
              <w:pStyle w:val="TableParagraph"/>
              <w:jc w:val="both"/>
              <w:rPr>
                <w:rFonts w:ascii="Times New Roman" w:hAnsi="Times New Roman" w:cs="Times New Roman"/>
                <w:sz w:val="20"/>
                <w:szCs w:val="20"/>
              </w:rPr>
            </w:pPr>
            <w:r w:rsidRPr="0024556B">
              <w:rPr>
                <w:rFonts w:ascii="Times New Roman" w:hAnsi="Times New Roman" w:cs="Times New Roman"/>
                <w:w w:val="105"/>
                <w:sz w:val="20"/>
                <w:szCs w:val="20"/>
              </w:rPr>
              <w:t>....</w:t>
            </w:r>
          </w:p>
        </w:tc>
        <w:tc>
          <w:tcPr>
            <w:tcW w:w="4678" w:type="dxa"/>
          </w:tcPr>
          <w:p w14:paraId="0B6918CC" w14:textId="37357DC5" w:rsidR="0059246C" w:rsidRPr="0024556B" w:rsidRDefault="0059246C" w:rsidP="0059246C">
            <w:pPr>
              <w:autoSpaceDE w:val="0"/>
              <w:autoSpaceDN w:val="0"/>
              <w:adjustRightInd w:val="0"/>
              <w:jc w:val="both"/>
              <w:rPr>
                <w:spacing w:val="-1"/>
                <w:w w:val="105"/>
                <w:sz w:val="20"/>
                <w:szCs w:val="20"/>
                <w:u w:val="single"/>
              </w:rPr>
            </w:pPr>
            <w:r w:rsidRPr="0024556B">
              <w:rPr>
                <w:spacing w:val="-1"/>
                <w:w w:val="105"/>
                <w:sz w:val="20"/>
                <w:szCs w:val="20"/>
                <w:u w:val="single"/>
              </w:rPr>
              <w:t xml:space="preserve">Bidder’s </w:t>
            </w:r>
            <w:proofErr w:type="gramStart"/>
            <w:r w:rsidRPr="0024556B">
              <w:rPr>
                <w:spacing w:val="-1"/>
                <w:w w:val="105"/>
                <w:sz w:val="20"/>
                <w:szCs w:val="20"/>
                <w:u w:val="single"/>
              </w:rPr>
              <w:t>Pre bid</w:t>
            </w:r>
            <w:proofErr w:type="gramEnd"/>
            <w:r w:rsidRPr="0024556B">
              <w:rPr>
                <w:spacing w:val="-1"/>
                <w:w w:val="105"/>
                <w:sz w:val="20"/>
                <w:szCs w:val="20"/>
                <w:u w:val="single"/>
              </w:rPr>
              <w:t xml:space="preserve"> Comment before Clarification-1</w:t>
            </w:r>
          </w:p>
          <w:p w14:paraId="1A26C962" w14:textId="77777777" w:rsidR="00F674A4" w:rsidRPr="0024556B" w:rsidRDefault="00F674A4" w:rsidP="0059246C">
            <w:pPr>
              <w:autoSpaceDE w:val="0"/>
              <w:autoSpaceDN w:val="0"/>
              <w:adjustRightInd w:val="0"/>
              <w:jc w:val="both"/>
              <w:rPr>
                <w:spacing w:val="-1"/>
                <w:w w:val="105"/>
                <w:sz w:val="20"/>
                <w:szCs w:val="20"/>
                <w:u w:val="single"/>
              </w:rPr>
            </w:pPr>
          </w:p>
          <w:p w14:paraId="287EB0CA" w14:textId="77777777" w:rsidR="006D3EE3" w:rsidRPr="0024556B" w:rsidRDefault="006D3EE3" w:rsidP="006D4B90">
            <w:pPr>
              <w:pStyle w:val="TableParagraph"/>
              <w:spacing w:line="261" w:lineRule="auto"/>
              <w:ind w:right="84" w:hanging="1"/>
              <w:jc w:val="both"/>
              <w:rPr>
                <w:rFonts w:ascii="Times New Roman" w:hAnsi="Times New Roman" w:cs="Times New Roman"/>
                <w:sz w:val="20"/>
                <w:szCs w:val="20"/>
              </w:rPr>
            </w:pPr>
            <w:r w:rsidRPr="0024556B">
              <w:rPr>
                <w:rFonts w:ascii="Times New Roman" w:hAnsi="Times New Roman" w:cs="Times New Roman"/>
                <w:sz w:val="20"/>
                <w:szCs w:val="20"/>
              </w:rPr>
              <w:t>For</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sake</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of</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clarity</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and</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smooth</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execution</w:t>
            </w:r>
            <w:r w:rsidRPr="0024556B">
              <w:rPr>
                <w:rFonts w:ascii="Times New Roman" w:hAnsi="Times New Roman" w:cs="Times New Roman"/>
                <w:spacing w:val="4"/>
                <w:sz w:val="20"/>
                <w:szCs w:val="20"/>
              </w:rPr>
              <w:t xml:space="preserve"> </w:t>
            </w:r>
            <w:r w:rsidRPr="0024556B">
              <w:rPr>
                <w:rFonts w:ascii="Times New Roman" w:hAnsi="Times New Roman" w:cs="Times New Roman"/>
                <w:sz w:val="20"/>
                <w:szCs w:val="20"/>
              </w:rPr>
              <w:t>of</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the</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contract,</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please</w:t>
            </w:r>
            <w:r w:rsidRPr="0024556B">
              <w:rPr>
                <w:rFonts w:ascii="Times New Roman" w:hAnsi="Times New Roman" w:cs="Times New Roman"/>
                <w:spacing w:val="1"/>
                <w:sz w:val="20"/>
                <w:szCs w:val="20"/>
              </w:rPr>
              <w:t xml:space="preserve"> </w:t>
            </w:r>
            <w:r w:rsidRPr="0024556B">
              <w:rPr>
                <w:rFonts w:ascii="Times New Roman" w:hAnsi="Times New Roman" w:cs="Times New Roman"/>
                <w:w w:val="105"/>
                <w:sz w:val="20"/>
                <w:szCs w:val="20"/>
              </w:rPr>
              <w:t>modify</w:t>
            </w:r>
            <w:r w:rsidRPr="0024556B">
              <w:rPr>
                <w:rFonts w:ascii="Times New Roman" w:hAnsi="Times New Roman" w:cs="Times New Roman"/>
                <w:spacing w:val="-3"/>
                <w:w w:val="105"/>
                <w:sz w:val="20"/>
                <w:szCs w:val="20"/>
              </w:rPr>
              <w:t xml:space="preserve"> </w:t>
            </w:r>
            <w:r w:rsidRPr="0024556B">
              <w:rPr>
                <w:rFonts w:ascii="Times New Roman" w:hAnsi="Times New Roman" w:cs="Times New Roman"/>
                <w:w w:val="105"/>
                <w:sz w:val="20"/>
                <w:szCs w:val="20"/>
              </w:rPr>
              <w:t>the</w:t>
            </w:r>
            <w:r w:rsidRPr="0024556B">
              <w:rPr>
                <w:rFonts w:ascii="Times New Roman" w:hAnsi="Times New Roman" w:cs="Times New Roman"/>
                <w:spacing w:val="-2"/>
                <w:w w:val="105"/>
                <w:sz w:val="20"/>
                <w:szCs w:val="20"/>
              </w:rPr>
              <w:t xml:space="preserve"> </w:t>
            </w:r>
            <w:r w:rsidRPr="0024556B">
              <w:rPr>
                <w:rFonts w:ascii="Times New Roman" w:hAnsi="Times New Roman" w:cs="Times New Roman"/>
                <w:w w:val="105"/>
                <w:sz w:val="20"/>
                <w:szCs w:val="20"/>
              </w:rPr>
              <w:t>clause</w:t>
            </w:r>
            <w:r w:rsidRPr="0024556B">
              <w:rPr>
                <w:rFonts w:ascii="Times New Roman" w:hAnsi="Times New Roman" w:cs="Times New Roman"/>
                <w:spacing w:val="-2"/>
                <w:w w:val="105"/>
                <w:sz w:val="20"/>
                <w:szCs w:val="20"/>
              </w:rPr>
              <w:t xml:space="preserve"> </w:t>
            </w:r>
            <w:r w:rsidRPr="0024556B">
              <w:rPr>
                <w:rFonts w:ascii="Times New Roman" w:hAnsi="Times New Roman" w:cs="Times New Roman"/>
                <w:w w:val="105"/>
                <w:sz w:val="20"/>
                <w:szCs w:val="20"/>
              </w:rPr>
              <w:t>as</w:t>
            </w:r>
            <w:r w:rsidRPr="0024556B">
              <w:rPr>
                <w:rFonts w:ascii="Times New Roman" w:hAnsi="Times New Roman" w:cs="Times New Roman"/>
                <w:spacing w:val="-3"/>
                <w:w w:val="105"/>
                <w:sz w:val="20"/>
                <w:szCs w:val="20"/>
              </w:rPr>
              <w:t xml:space="preserve"> </w:t>
            </w:r>
            <w:r w:rsidRPr="0024556B">
              <w:rPr>
                <w:rFonts w:ascii="Times New Roman" w:hAnsi="Times New Roman" w:cs="Times New Roman"/>
                <w:w w:val="105"/>
                <w:sz w:val="20"/>
                <w:szCs w:val="20"/>
              </w:rPr>
              <w:t>follows:</w:t>
            </w:r>
          </w:p>
          <w:p w14:paraId="1F51051C" w14:textId="77777777" w:rsidR="006D3EE3" w:rsidRPr="0024556B" w:rsidRDefault="006D3EE3" w:rsidP="006D4B90">
            <w:pPr>
              <w:pStyle w:val="TableParagraph"/>
              <w:spacing w:before="7"/>
              <w:ind w:left="0"/>
              <w:jc w:val="both"/>
              <w:rPr>
                <w:rFonts w:ascii="Times New Roman" w:hAnsi="Times New Roman" w:cs="Times New Roman"/>
                <w:sz w:val="20"/>
                <w:szCs w:val="20"/>
              </w:rPr>
            </w:pPr>
          </w:p>
          <w:p w14:paraId="023DC0D8" w14:textId="77777777" w:rsidR="006D3EE3" w:rsidRPr="0024556B" w:rsidRDefault="006D3EE3" w:rsidP="006D4B90">
            <w:pPr>
              <w:pStyle w:val="TableParagraph"/>
              <w:spacing w:before="0"/>
              <w:jc w:val="both"/>
              <w:rPr>
                <w:rFonts w:ascii="Times New Roman" w:hAnsi="Times New Roman" w:cs="Times New Roman"/>
                <w:sz w:val="20"/>
                <w:szCs w:val="20"/>
              </w:rPr>
            </w:pPr>
            <w:r w:rsidRPr="0024556B">
              <w:rPr>
                <w:rFonts w:ascii="Times New Roman" w:hAnsi="Times New Roman" w:cs="Times New Roman"/>
                <w:sz w:val="20"/>
                <w:szCs w:val="20"/>
              </w:rPr>
              <w:t>"1.1</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Contract</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Documents</w:t>
            </w:r>
          </w:p>
          <w:p w14:paraId="161BBE64" w14:textId="77777777" w:rsidR="006D3EE3" w:rsidRPr="0024556B" w:rsidRDefault="006D3EE3" w:rsidP="006D4B90">
            <w:pPr>
              <w:pStyle w:val="TableParagraph"/>
              <w:spacing w:before="17"/>
              <w:jc w:val="both"/>
              <w:rPr>
                <w:rFonts w:ascii="Times New Roman" w:hAnsi="Times New Roman" w:cs="Times New Roman"/>
                <w:sz w:val="20"/>
                <w:szCs w:val="20"/>
              </w:rPr>
            </w:pPr>
            <w:r w:rsidRPr="0024556B">
              <w:rPr>
                <w:rFonts w:ascii="Times New Roman" w:hAnsi="Times New Roman" w:cs="Times New Roman"/>
                <w:w w:val="105"/>
                <w:sz w:val="20"/>
                <w:szCs w:val="20"/>
              </w:rPr>
              <w:t>...</w:t>
            </w:r>
          </w:p>
          <w:p w14:paraId="4163C458" w14:textId="77777777" w:rsidR="006D3EE3" w:rsidRPr="0024556B" w:rsidRDefault="006D3EE3" w:rsidP="006D4B90">
            <w:pPr>
              <w:pStyle w:val="TableParagraph"/>
              <w:spacing w:before="18"/>
              <w:jc w:val="both"/>
              <w:rPr>
                <w:rFonts w:ascii="Times New Roman" w:hAnsi="Times New Roman" w:cs="Times New Roman"/>
                <w:sz w:val="20"/>
                <w:szCs w:val="20"/>
              </w:rPr>
            </w:pPr>
            <w:r w:rsidRPr="0024556B">
              <w:rPr>
                <w:rFonts w:ascii="Times New Roman" w:hAnsi="Times New Roman" w:cs="Times New Roman"/>
                <w:w w:val="105"/>
                <w:sz w:val="20"/>
                <w:szCs w:val="20"/>
              </w:rPr>
              <w:t>VOLUME</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w w:val="105"/>
                <w:sz w:val="20"/>
                <w:szCs w:val="20"/>
              </w:rPr>
              <w:t>–</w:t>
            </w:r>
            <w:r w:rsidRPr="0024556B">
              <w:rPr>
                <w:rFonts w:ascii="Times New Roman" w:hAnsi="Times New Roman" w:cs="Times New Roman"/>
                <w:spacing w:val="-6"/>
                <w:w w:val="105"/>
                <w:sz w:val="20"/>
                <w:szCs w:val="20"/>
              </w:rPr>
              <w:t xml:space="preserve"> </w:t>
            </w:r>
            <w:r w:rsidRPr="0024556B">
              <w:rPr>
                <w:rFonts w:ascii="Times New Roman" w:hAnsi="Times New Roman" w:cs="Times New Roman"/>
                <w:w w:val="105"/>
                <w:sz w:val="20"/>
                <w:szCs w:val="20"/>
              </w:rPr>
              <w:t>A</w:t>
            </w:r>
          </w:p>
          <w:p w14:paraId="2B702F6C" w14:textId="77777777" w:rsidR="006D3EE3" w:rsidRPr="0024556B" w:rsidRDefault="006D3EE3" w:rsidP="006D4B90">
            <w:pPr>
              <w:pStyle w:val="TableParagraph"/>
              <w:numPr>
                <w:ilvl w:val="0"/>
                <w:numId w:val="18"/>
              </w:numPr>
              <w:tabs>
                <w:tab w:val="left" w:pos="177"/>
              </w:tabs>
              <w:spacing w:before="17"/>
              <w:ind w:hanging="153"/>
              <w:jc w:val="both"/>
              <w:rPr>
                <w:rFonts w:ascii="Times New Roman" w:hAnsi="Times New Roman" w:cs="Times New Roman"/>
                <w:sz w:val="20"/>
                <w:szCs w:val="20"/>
              </w:rPr>
            </w:pPr>
            <w:r w:rsidRPr="0024556B">
              <w:rPr>
                <w:rFonts w:ascii="Times New Roman" w:hAnsi="Times New Roman" w:cs="Times New Roman"/>
                <w:sz w:val="20"/>
                <w:szCs w:val="20"/>
              </w:rPr>
              <w:t>This</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Contract</w:t>
            </w:r>
            <w:r w:rsidRPr="0024556B">
              <w:rPr>
                <w:rFonts w:ascii="Times New Roman" w:hAnsi="Times New Roman" w:cs="Times New Roman"/>
                <w:spacing w:val="9"/>
                <w:sz w:val="20"/>
                <w:szCs w:val="20"/>
              </w:rPr>
              <w:t xml:space="preserve"> </w:t>
            </w:r>
            <w:r w:rsidRPr="0024556B">
              <w:rPr>
                <w:rFonts w:ascii="Times New Roman" w:hAnsi="Times New Roman" w:cs="Times New Roman"/>
                <w:sz w:val="20"/>
                <w:szCs w:val="20"/>
              </w:rPr>
              <w:t>Agreement</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and</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the</w:t>
            </w:r>
            <w:r w:rsidRPr="0024556B">
              <w:rPr>
                <w:rFonts w:ascii="Times New Roman" w:hAnsi="Times New Roman" w:cs="Times New Roman"/>
                <w:spacing w:val="9"/>
                <w:sz w:val="20"/>
                <w:szCs w:val="20"/>
              </w:rPr>
              <w:t xml:space="preserve"> </w:t>
            </w:r>
            <w:r w:rsidRPr="0024556B">
              <w:rPr>
                <w:rFonts w:ascii="Times New Roman" w:hAnsi="Times New Roman" w:cs="Times New Roman"/>
                <w:sz w:val="20"/>
                <w:szCs w:val="20"/>
              </w:rPr>
              <w:t>Appendices</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thereto.</w:t>
            </w:r>
          </w:p>
          <w:p w14:paraId="09D818B5" w14:textId="77777777" w:rsidR="006D3EE3" w:rsidRPr="0024556B" w:rsidRDefault="006D3EE3" w:rsidP="006D4B90">
            <w:pPr>
              <w:pStyle w:val="TableParagraph"/>
              <w:numPr>
                <w:ilvl w:val="0"/>
                <w:numId w:val="18"/>
              </w:numPr>
              <w:tabs>
                <w:tab w:val="left" w:pos="177"/>
              </w:tabs>
              <w:spacing w:before="17"/>
              <w:ind w:hanging="153"/>
              <w:jc w:val="both"/>
              <w:rPr>
                <w:rFonts w:ascii="Times New Roman" w:hAnsi="Times New Roman" w:cs="Times New Roman"/>
                <w:sz w:val="20"/>
                <w:szCs w:val="20"/>
              </w:rPr>
            </w:pPr>
            <w:r w:rsidRPr="0024556B">
              <w:rPr>
                <w:rFonts w:ascii="Times New Roman" w:hAnsi="Times New Roman" w:cs="Times New Roman"/>
                <w:sz w:val="20"/>
                <w:szCs w:val="20"/>
              </w:rPr>
              <w:t>Notification</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of</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Award</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Ref.</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No.</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w:t>
            </w:r>
            <w:proofErr w:type="gramStart"/>
            <w:r w:rsidRPr="0024556B">
              <w:rPr>
                <w:rFonts w:ascii="Times New Roman" w:hAnsi="Times New Roman" w:cs="Times New Roman"/>
                <w:sz w:val="20"/>
                <w:szCs w:val="20"/>
              </w:rPr>
              <w:t>…..</w:t>
            </w:r>
            <w:proofErr w:type="gramEnd"/>
            <w:r w:rsidRPr="0024556B">
              <w:rPr>
                <w:rFonts w:ascii="Times New Roman" w:hAnsi="Times New Roman" w:cs="Times New Roman"/>
                <w:sz w:val="20"/>
                <w:szCs w:val="20"/>
              </w:rPr>
              <w:t>…………….</w:t>
            </w:r>
            <w:r w:rsidRPr="0024556B">
              <w:rPr>
                <w:rFonts w:ascii="Times New Roman" w:hAnsi="Times New Roman" w:cs="Times New Roman"/>
                <w:spacing w:val="9"/>
                <w:sz w:val="20"/>
                <w:szCs w:val="20"/>
              </w:rPr>
              <w:t xml:space="preserve"> </w:t>
            </w:r>
            <w:r w:rsidRPr="0024556B">
              <w:rPr>
                <w:rFonts w:ascii="Times New Roman" w:hAnsi="Times New Roman" w:cs="Times New Roman"/>
                <w:sz w:val="20"/>
                <w:szCs w:val="20"/>
              </w:rPr>
              <w:t>dated</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w:t>
            </w:r>
          </w:p>
          <w:p w14:paraId="42387C65" w14:textId="77777777" w:rsidR="006D3EE3" w:rsidRPr="0024556B" w:rsidRDefault="006D3EE3" w:rsidP="006D4B90">
            <w:pPr>
              <w:pStyle w:val="TableParagraph"/>
              <w:numPr>
                <w:ilvl w:val="0"/>
                <w:numId w:val="18"/>
              </w:numPr>
              <w:tabs>
                <w:tab w:val="left" w:pos="179"/>
              </w:tabs>
              <w:spacing w:before="17"/>
              <w:ind w:left="178" w:hanging="155"/>
              <w:jc w:val="both"/>
              <w:rPr>
                <w:rFonts w:ascii="Times New Roman" w:hAnsi="Times New Roman" w:cs="Times New Roman"/>
                <w:b/>
                <w:sz w:val="20"/>
                <w:szCs w:val="20"/>
              </w:rPr>
            </w:pPr>
            <w:r w:rsidRPr="0024556B">
              <w:rPr>
                <w:rFonts w:ascii="Times New Roman" w:hAnsi="Times New Roman" w:cs="Times New Roman"/>
                <w:b/>
                <w:sz w:val="20"/>
                <w:szCs w:val="20"/>
                <w:u w:val="single"/>
              </w:rPr>
              <w:t>Post‐Bid</w:t>
            </w:r>
            <w:r w:rsidRPr="0024556B">
              <w:rPr>
                <w:rFonts w:ascii="Times New Roman" w:hAnsi="Times New Roman" w:cs="Times New Roman"/>
                <w:b/>
                <w:spacing w:val="7"/>
                <w:sz w:val="20"/>
                <w:szCs w:val="20"/>
                <w:u w:val="single"/>
              </w:rPr>
              <w:t xml:space="preserve"> </w:t>
            </w:r>
            <w:r w:rsidRPr="0024556B">
              <w:rPr>
                <w:rFonts w:ascii="Times New Roman" w:hAnsi="Times New Roman" w:cs="Times New Roman"/>
                <w:b/>
                <w:sz w:val="20"/>
                <w:szCs w:val="20"/>
                <w:u w:val="single"/>
              </w:rPr>
              <w:t>Discussions</w:t>
            </w:r>
            <w:r w:rsidRPr="0024556B">
              <w:rPr>
                <w:rFonts w:ascii="Times New Roman" w:hAnsi="Times New Roman" w:cs="Times New Roman"/>
                <w:b/>
                <w:spacing w:val="8"/>
                <w:sz w:val="20"/>
                <w:szCs w:val="20"/>
                <w:u w:val="single"/>
              </w:rPr>
              <w:t xml:space="preserve"> </w:t>
            </w:r>
            <w:r w:rsidRPr="0024556B">
              <w:rPr>
                <w:rFonts w:ascii="Times New Roman" w:hAnsi="Times New Roman" w:cs="Times New Roman"/>
                <w:b/>
                <w:sz w:val="20"/>
                <w:szCs w:val="20"/>
                <w:u w:val="single"/>
              </w:rPr>
              <w:t>on</w:t>
            </w:r>
            <w:r w:rsidRPr="0024556B">
              <w:rPr>
                <w:rFonts w:ascii="Times New Roman" w:hAnsi="Times New Roman" w:cs="Times New Roman"/>
                <w:b/>
                <w:spacing w:val="8"/>
                <w:sz w:val="20"/>
                <w:szCs w:val="20"/>
                <w:u w:val="single"/>
              </w:rPr>
              <w:t xml:space="preserve"> </w:t>
            </w:r>
            <w:r w:rsidRPr="0024556B">
              <w:rPr>
                <w:rFonts w:ascii="Times New Roman" w:hAnsi="Times New Roman" w:cs="Times New Roman"/>
                <w:b/>
                <w:sz w:val="20"/>
                <w:szCs w:val="20"/>
                <w:u w:val="single"/>
              </w:rPr>
              <w:t>various</w:t>
            </w:r>
            <w:r w:rsidRPr="0024556B">
              <w:rPr>
                <w:rFonts w:ascii="Times New Roman" w:hAnsi="Times New Roman" w:cs="Times New Roman"/>
                <w:b/>
                <w:spacing w:val="7"/>
                <w:sz w:val="20"/>
                <w:szCs w:val="20"/>
                <w:u w:val="single"/>
              </w:rPr>
              <w:t xml:space="preserve"> </w:t>
            </w:r>
            <w:r w:rsidRPr="0024556B">
              <w:rPr>
                <w:rFonts w:ascii="Times New Roman" w:hAnsi="Times New Roman" w:cs="Times New Roman"/>
                <w:b/>
                <w:sz w:val="20"/>
                <w:szCs w:val="20"/>
                <w:u w:val="single"/>
              </w:rPr>
              <w:t>dates</w:t>
            </w:r>
            <w:r w:rsidRPr="0024556B">
              <w:rPr>
                <w:rFonts w:ascii="Times New Roman" w:hAnsi="Times New Roman" w:cs="Times New Roman"/>
                <w:b/>
                <w:spacing w:val="6"/>
                <w:sz w:val="20"/>
                <w:szCs w:val="20"/>
                <w:u w:val="single"/>
              </w:rPr>
              <w:t xml:space="preserve"> </w:t>
            </w:r>
            <w:r w:rsidRPr="0024556B">
              <w:rPr>
                <w:rFonts w:ascii="Times New Roman" w:hAnsi="Times New Roman" w:cs="Times New Roman"/>
                <w:b/>
                <w:sz w:val="20"/>
                <w:szCs w:val="20"/>
                <w:u w:val="single"/>
              </w:rPr>
              <w:t>from</w:t>
            </w:r>
            <w:r w:rsidRPr="0024556B">
              <w:rPr>
                <w:rFonts w:ascii="Times New Roman" w:hAnsi="Times New Roman" w:cs="Times New Roman"/>
                <w:b/>
                <w:spacing w:val="8"/>
                <w:sz w:val="20"/>
                <w:szCs w:val="20"/>
                <w:u w:val="single"/>
              </w:rPr>
              <w:t xml:space="preserve"> </w:t>
            </w:r>
            <w:r w:rsidRPr="0024556B">
              <w:rPr>
                <w:rFonts w:ascii="Times New Roman" w:hAnsi="Times New Roman" w:cs="Times New Roman"/>
                <w:b/>
                <w:sz w:val="20"/>
                <w:szCs w:val="20"/>
                <w:u w:val="single"/>
              </w:rPr>
              <w:t>…………….</w:t>
            </w:r>
            <w:r w:rsidRPr="0024556B">
              <w:rPr>
                <w:rFonts w:ascii="Times New Roman" w:hAnsi="Times New Roman" w:cs="Times New Roman"/>
                <w:b/>
                <w:spacing w:val="7"/>
                <w:sz w:val="20"/>
                <w:szCs w:val="20"/>
                <w:u w:val="single"/>
              </w:rPr>
              <w:t xml:space="preserve"> </w:t>
            </w:r>
            <w:r w:rsidRPr="0024556B">
              <w:rPr>
                <w:rFonts w:ascii="Times New Roman" w:hAnsi="Times New Roman" w:cs="Times New Roman"/>
                <w:b/>
                <w:sz w:val="20"/>
                <w:szCs w:val="20"/>
                <w:u w:val="single"/>
              </w:rPr>
              <w:t>to</w:t>
            </w:r>
            <w:r w:rsidRPr="0024556B">
              <w:rPr>
                <w:rFonts w:ascii="Times New Roman" w:hAnsi="Times New Roman" w:cs="Times New Roman"/>
                <w:b/>
                <w:spacing w:val="6"/>
                <w:sz w:val="20"/>
                <w:szCs w:val="20"/>
                <w:u w:val="single"/>
              </w:rPr>
              <w:t xml:space="preserve"> </w:t>
            </w:r>
            <w:r w:rsidRPr="0024556B">
              <w:rPr>
                <w:rFonts w:ascii="Times New Roman" w:hAnsi="Times New Roman" w:cs="Times New Roman"/>
                <w:b/>
                <w:sz w:val="20"/>
                <w:szCs w:val="20"/>
                <w:u w:val="single"/>
              </w:rPr>
              <w:t>…………….</w:t>
            </w:r>
          </w:p>
          <w:p w14:paraId="0C0901B7" w14:textId="77777777" w:rsidR="006D3EE3" w:rsidRPr="0024556B" w:rsidRDefault="006D3EE3" w:rsidP="006D4B90">
            <w:pPr>
              <w:pStyle w:val="TableParagraph"/>
              <w:spacing w:before="18" w:line="261" w:lineRule="auto"/>
              <w:jc w:val="both"/>
              <w:rPr>
                <w:rFonts w:ascii="Times New Roman" w:hAnsi="Times New Roman" w:cs="Times New Roman"/>
                <w:b/>
                <w:sz w:val="20"/>
                <w:szCs w:val="20"/>
              </w:rPr>
            </w:pPr>
            <w:r w:rsidRPr="0024556B">
              <w:rPr>
                <w:rFonts w:ascii="Times New Roman" w:hAnsi="Times New Roman" w:cs="Times New Roman"/>
                <w:b/>
                <w:spacing w:val="-1"/>
                <w:w w:val="105"/>
                <w:sz w:val="20"/>
                <w:szCs w:val="20"/>
                <w:u w:val="single"/>
              </w:rPr>
              <w:t>resulting</w:t>
            </w:r>
            <w:r w:rsidRPr="0024556B">
              <w:rPr>
                <w:rFonts w:ascii="Times New Roman" w:hAnsi="Times New Roman" w:cs="Times New Roman"/>
                <w:b/>
                <w:spacing w:val="-8"/>
                <w:w w:val="105"/>
                <w:sz w:val="20"/>
                <w:szCs w:val="20"/>
                <w:u w:val="single"/>
              </w:rPr>
              <w:t xml:space="preserve"> </w:t>
            </w:r>
            <w:r w:rsidRPr="0024556B">
              <w:rPr>
                <w:rFonts w:ascii="Times New Roman" w:hAnsi="Times New Roman" w:cs="Times New Roman"/>
                <w:b/>
                <w:spacing w:val="-1"/>
                <w:w w:val="105"/>
                <w:sz w:val="20"/>
                <w:szCs w:val="20"/>
                <w:u w:val="single"/>
              </w:rPr>
              <w:t>into</w:t>
            </w:r>
            <w:r w:rsidRPr="0024556B">
              <w:rPr>
                <w:rFonts w:ascii="Times New Roman" w:hAnsi="Times New Roman" w:cs="Times New Roman"/>
                <w:b/>
                <w:spacing w:val="-8"/>
                <w:w w:val="105"/>
                <w:sz w:val="20"/>
                <w:szCs w:val="20"/>
                <w:u w:val="single"/>
              </w:rPr>
              <w:t xml:space="preserve"> </w:t>
            </w:r>
            <w:r w:rsidRPr="0024556B">
              <w:rPr>
                <w:rFonts w:ascii="Times New Roman" w:hAnsi="Times New Roman" w:cs="Times New Roman"/>
                <w:b/>
                <w:spacing w:val="-1"/>
                <w:w w:val="105"/>
                <w:sz w:val="20"/>
                <w:szCs w:val="20"/>
                <w:u w:val="single"/>
              </w:rPr>
              <w:t>the</w:t>
            </w:r>
            <w:r w:rsidRPr="0024556B">
              <w:rPr>
                <w:rFonts w:ascii="Times New Roman" w:hAnsi="Times New Roman" w:cs="Times New Roman"/>
                <w:b/>
                <w:spacing w:val="-7"/>
                <w:w w:val="105"/>
                <w:sz w:val="20"/>
                <w:szCs w:val="20"/>
                <w:u w:val="single"/>
              </w:rPr>
              <w:t xml:space="preserve"> </w:t>
            </w:r>
            <w:r w:rsidRPr="0024556B">
              <w:rPr>
                <w:rFonts w:ascii="Times New Roman" w:hAnsi="Times New Roman" w:cs="Times New Roman"/>
                <w:b/>
                <w:spacing w:val="-1"/>
                <w:w w:val="105"/>
                <w:sz w:val="20"/>
                <w:szCs w:val="20"/>
                <w:u w:val="single"/>
              </w:rPr>
              <w:t>Minutes</w:t>
            </w:r>
            <w:r w:rsidRPr="0024556B">
              <w:rPr>
                <w:rFonts w:ascii="Times New Roman" w:hAnsi="Times New Roman" w:cs="Times New Roman"/>
                <w:b/>
                <w:spacing w:val="-8"/>
                <w:w w:val="105"/>
                <w:sz w:val="20"/>
                <w:szCs w:val="20"/>
                <w:u w:val="single"/>
              </w:rPr>
              <w:t xml:space="preserve"> </w:t>
            </w:r>
            <w:r w:rsidRPr="0024556B">
              <w:rPr>
                <w:rFonts w:ascii="Times New Roman" w:hAnsi="Times New Roman" w:cs="Times New Roman"/>
                <w:b/>
                <w:spacing w:val="-1"/>
                <w:w w:val="105"/>
                <w:sz w:val="20"/>
                <w:szCs w:val="20"/>
                <w:u w:val="single"/>
              </w:rPr>
              <w:t>of</w:t>
            </w:r>
            <w:r w:rsidRPr="0024556B">
              <w:rPr>
                <w:rFonts w:ascii="Times New Roman" w:hAnsi="Times New Roman" w:cs="Times New Roman"/>
                <w:b/>
                <w:spacing w:val="-7"/>
                <w:w w:val="105"/>
                <w:sz w:val="20"/>
                <w:szCs w:val="20"/>
                <w:u w:val="single"/>
              </w:rPr>
              <w:t xml:space="preserve"> </w:t>
            </w:r>
            <w:r w:rsidRPr="0024556B">
              <w:rPr>
                <w:rFonts w:ascii="Times New Roman" w:hAnsi="Times New Roman" w:cs="Times New Roman"/>
                <w:b/>
                <w:spacing w:val="-1"/>
                <w:w w:val="105"/>
                <w:sz w:val="20"/>
                <w:szCs w:val="20"/>
                <w:u w:val="single"/>
              </w:rPr>
              <w:t>Meeting</w:t>
            </w:r>
            <w:r w:rsidRPr="0024556B">
              <w:rPr>
                <w:rFonts w:ascii="Times New Roman" w:hAnsi="Times New Roman" w:cs="Times New Roman"/>
                <w:b/>
                <w:spacing w:val="-7"/>
                <w:w w:val="105"/>
                <w:sz w:val="20"/>
                <w:szCs w:val="20"/>
                <w:u w:val="single"/>
              </w:rPr>
              <w:t xml:space="preserve"> </w:t>
            </w:r>
            <w:r w:rsidRPr="0024556B">
              <w:rPr>
                <w:rFonts w:ascii="Times New Roman" w:hAnsi="Times New Roman" w:cs="Times New Roman"/>
                <w:b/>
                <w:spacing w:val="-1"/>
                <w:w w:val="105"/>
                <w:sz w:val="20"/>
                <w:szCs w:val="20"/>
                <w:u w:val="single"/>
              </w:rPr>
              <w:t>/</w:t>
            </w:r>
            <w:r w:rsidRPr="0024556B">
              <w:rPr>
                <w:rFonts w:ascii="Times New Roman" w:hAnsi="Times New Roman" w:cs="Times New Roman"/>
                <w:b/>
                <w:spacing w:val="-7"/>
                <w:w w:val="105"/>
                <w:sz w:val="20"/>
                <w:szCs w:val="20"/>
                <w:u w:val="single"/>
              </w:rPr>
              <w:t xml:space="preserve"> </w:t>
            </w:r>
            <w:r w:rsidRPr="0024556B">
              <w:rPr>
                <w:rFonts w:ascii="Times New Roman" w:hAnsi="Times New Roman" w:cs="Times New Roman"/>
                <w:b/>
                <w:spacing w:val="-1"/>
                <w:w w:val="105"/>
                <w:sz w:val="20"/>
                <w:szCs w:val="20"/>
                <w:u w:val="single"/>
              </w:rPr>
              <w:t>Record</w:t>
            </w:r>
            <w:r w:rsidRPr="0024556B">
              <w:rPr>
                <w:rFonts w:ascii="Times New Roman" w:hAnsi="Times New Roman" w:cs="Times New Roman"/>
                <w:b/>
                <w:spacing w:val="-8"/>
                <w:w w:val="105"/>
                <w:sz w:val="20"/>
                <w:szCs w:val="20"/>
                <w:u w:val="single"/>
              </w:rPr>
              <w:t xml:space="preserve"> </w:t>
            </w:r>
            <w:r w:rsidRPr="0024556B">
              <w:rPr>
                <w:rFonts w:ascii="Times New Roman" w:hAnsi="Times New Roman" w:cs="Times New Roman"/>
                <w:b/>
                <w:spacing w:val="-1"/>
                <w:w w:val="105"/>
                <w:sz w:val="20"/>
                <w:szCs w:val="20"/>
                <w:u w:val="single"/>
              </w:rPr>
              <w:t>Notes</w:t>
            </w:r>
            <w:r w:rsidRPr="0024556B">
              <w:rPr>
                <w:rFonts w:ascii="Times New Roman" w:hAnsi="Times New Roman" w:cs="Times New Roman"/>
                <w:b/>
                <w:spacing w:val="-8"/>
                <w:w w:val="105"/>
                <w:sz w:val="20"/>
                <w:szCs w:val="20"/>
                <w:u w:val="single"/>
              </w:rPr>
              <w:t xml:space="preserve"> </w:t>
            </w:r>
            <w:r w:rsidRPr="0024556B">
              <w:rPr>
                <w:rFonts w:ascii="Times New Roman" w:hAnsi="Times New Roman" w:cs="Times New Roman"/>
                <w:b/>
                <w:w w:val="105"/>
                <w:sz w:val="20"/>
                <w:szCs w:val="20"/>
                <w:u w:val="single"/>
              </w:rPr>
              <w:t>of</w:t>
            </w:r>
            <w:r w:rsidRPr="0024556B">
              <w:rPr>
                <w:rFonts w:ascii="Times New Roman" w:hAnsi="Times New Roman" w:cs="Times New Roman"/>
                <w:b/>
                <w:spacing w:val="-6"/>
                <w:w w:val="105"/>
                <w:sz w:val="20"/>
                <w:szCs w:val="20"/>
                <w:u w:val="single"/>
              </w:rPr>
              <w:t xml:space="preserve"> </w:t>
            </w:r>
            <w:r w:rsidRPr="0024556B">
              <w:rPr>
                <w:rFonts w:ascii="Times New Roman" w:hAnsi="Times New Roman" w:cs="Times New Roman"/>
                <w:b/>
                <w:w w:val="105"/>
                <w:sz w:val="20"/>
                <w:szCs w:val="20"/>
                <w:u w:val="single"/>
              </w:rPr>
              <w:t>Post</w:t>
            </w:r>
            <w:r w:rsidRPr="0024556B">
              <w:rPr>
                <w:rFonts w:ascii="Times New Roman" w:hAnsi="Times New Roman" w:cs="Times New Roman"/>
                <w:b/>
                <w:spacing w:val="-8"/>
                <w:w w:val="105"/>
                <w:sz w:val="20"/>
                <w:szCs w:val="20"/>
                <w:u w:val="single"/>
              </w:rPr>
              <w:t xml:space="preserve"> </w:t>
            </w:r>
            <w:r w:rsidRPr="0024556B">
              <w:rPr>
                <w:rFonts w:ascii="Times New Roman" w:hAnsi="Times New Roman" w:cs="Times New Roman"/>
                <w:b/>
                <w:w w:val="105"/>
                <w:sz w:val="20"/>
                <w:szCs w:val="20"/>
                <w:u w:val="single"/>
              </w:rPr>
              <w:t>Bid</w:t>
            </w:r>
            <w:r w:rsidRPr="0024556B">
              <w:rPr>
                <w:rFonts w:ascii="Times New Roman" w:hAnsi="Times New Roman" w:cs="Times New Roman"/>
                <w:b/>
                <w:spacing w:val="-33"/>
                <w:w w:val="105"/>
                <w:sz w:val="20"/>
                <w:szCs w:val="20"/>
              </w:rPr>
              <w:t xml:space="preserve"> </w:t>
            </w:r>
            <w:r w:rsidRPr="0024556B">
              <w:rPr>
                <w:rFonts w:ascii="Times New Roman" w:hAnsi="Times New Roman" w:cs="Times New Roman"/>
                <w:b/>
                <w:w w:val="105"/>
                <w:sz w:val="20"/>
                <w:szCs w:val="20"/>
                <w:u w:val="single"/>
              </w:rPr>
              <w:t>Discussions</w:t>
            </w:r>
            <w:r w:rsidRPr="0024556B">
              <w:rPr>
                <w:rFonts w:ascii="Times New Roman" w:hAnsi="Times New Roman" w:cs="Times New Roman"/>
                <w:b/>
                <w:spacing w:val="-3"/>
                <w:w w:val="105"/>
                <w:sz w:val="20"/>
                <w:szCs w:val="20"/>
                <w:u w:val="single"/>
              </w:rPr>
              <w:t xml:space="preserve"> </w:t>
            </w:r>
            <w:r w:rsidRPr="0024556B">
              <w:rPr>
                <w:rFonts w:ascii="Times New Roman" w:hAnsi="Times New Roman" w:cs="Times New Roman"/>
                <w:b/>
                <w:w w:val="105"/>
                <w:sz w:val="20"/>
                <w:szCs w:val="20"/>
                <w:u w:val="single"/>
              </w:rPr>
              <w:t>enclosed</w:t>
            </w:r>
            <w:r w:rsidRPr="0024556B">
              <w:rPr>
                <w:rFonts w:ascii="Times New Roman" w:hAnsi="Times New Roman" w:cs="Times New Roman"/>
                <w:b/>
                <w:spacing w:val="-3"/>
                <w:w w:val="105"/>
                <w:sz w:val="20"/>
                <w:szCs w:val="20"/>
                <w:u w:val="single"/>
              </w:rPr>
              <w:t xml:space="preserve"> </w:t>
            </w:r>
            <w:r w:rsidRPr="0024556B">
              <w:rPr>
                <w:rFonts w:ascii="Times New Roman" w:hAnsi="Times New Roman" w:cs="Times New Roman"/>
                <w:b/>
                <w:w w:val="105"/>
                <w:sz w:val="20"/>
                <w:szCs w:val="20"/>
                <w:u w:val="single"/>
              </w:rPr>
              <w:t>as</w:t>
            </w:r>
            <w:r w:rsidRPr="0024556B">
              <w:rPr>
                <w:rFonts w:ascii="Times New Roman" w:hAnsi="Times New Roman" w:cs="Times New Roman"/>
                <w:b/>
                <w:spacing w:val="-4"/>
                <w:w w:val="105"/>
                <w:sz w:val="20"/>
                <w:szCs w:val="20"/>
                <w:u w:val="single"/>
              </w:rPr>
              <w:t xml:space="preserve"> </w:t>
            </w:r>
            <w:r w:rsidRPr="0024556B">
              <w:rPr>
                <w:rFonts w:ascii="Times New Roman" w:hAnsi="Times New Roman" w:cs="Times New Roman"/>
                <w:b/>
                <w:w w:val="105"/>
                <w:sz w:val="20"/>
                <w:szCs w:val="20"/>
                <w:u w:val="single"/>
              </w:rPr>
              <w:t>APPENDIX</w:t>
            </w:r>
            <w:r w:rsidRPr="0024556B">
              <w:rPr>
                <w:rFonts w:ascii="Times New Roman" w:hAnsi="Times New Roman" w:cs="Times New Roman"/>
                <w:b/>
                <w:spacing w:val="-3"/>
                <w:w w:val="105"/>
                <w:sz w:val="20"/>
                <w:szCs w:val="20"/>
                <w:u w:val="single"/>
              </w:rPr>
              <w:t xml:space="preserve"> </w:t>
            </w:r>
            <w:r w:rsidRPr="0024556B">
              <w:rPr>
                <w:rFonts w:ascii="Times New Roman" w:hAnsi="Times New Roman" w:cs="Times New Roman"/>
                <w:b/>
                <w:w w:val="105"/>
                <w:sz w:val="20"/>
                <w:szCs w:val="20"/>
                <w:u w:val="single"/>
              </w:rPr>
              <w:t>(NOA)‐1.</w:t>
            </w:r>
          </w:p>
          <w:p w14:paraId="509386D9" w14:textId="77777777" w:rsidR="006D3EE3" w:rsidRPr="0024556B" w:rsidRDefault="006D3EE3" w:rsidP="006D4B90">
            <w:pPr>
              <w:pStyle w:val="TableParagraph"/>
              <w:spacing w:before="1"/>
              <w:jc w:val="both"/>
              <w:rPr>
                <w:rFonts w:ascii="Times New Roman" w:hAnsi="Times New Roman" w:cs="Times New Roman"/>
                <w:sz w:val="20"/>
                <w:szCs w:val="20"/>
              </w:rPr>
            </w:pPr>
            <w:r w:rsidRPr="0024556B">
              <w:rPr>
                <w:rFonts w:ascii="Times New Roman" w:hAnsi="Times New Roman" w:cs="Times New Roman"/>
                <w:w w:val="105"/>
                <w:sz w:val="20"/>
                <w:szCs w:val="20"/>
              </w:rPr>
              <w:t>VOLUME</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w w:val="105"/>
                <w:sz w:val="20"/>
                <w:szCs w:val="20"/>
              </w:rPr>
              <w:t>–</w:t>
            </w:r>
            <w:r w:rsidRPr="0024556B">
              <w:rPr>
                <w:rFonts w:ascii="Times New Roman" w:hAnsi="Times New Roman" w:cs="Times New Roman"/>
                <w:spacing w:val="-6"/>
                <w:w w:val="105"/>
                <w:sz w:val="20"/>
                <w:szCs w:val="20"/>
              </w:rPr>
              <w:t xml:space="preserve"> </w:t>
            </w:r>
            <w:r w:rsidRPr="0024556B">
              <w:rPr>
                <w:rFonts w:ascii="Times New Roman" w:hAnsi="Times New Roman" w:cs="Times New Roman"/>
                <w:w w:val="105"/>
                <w:sz w:val="20"/>
                <w:szCs w:val="20"/>
              </w:rPr>
              <w:t>B</w:t>
            </w:r>
          </w:p>
          <w:p w14:paraId="46A9039B" w14:textId="77777777" w:rsidR="006D3EE3" w:rsidRPr="0024556B" w:rsidRDefault="006D3EE3" w:rsidP="006D4B90">
            <w:pPr>
              <w:pStyle w:val="TableParagraph"/>
              <w:spacing w:before="18"/>
              <w:jc w:val="both"/>
              <w:rPr>
                <w:rFonts w:ascii="Times New Roman" w:hAnsi="Times New Roman" w:cs="Times New Roman"/>
                <w:sz w:val="20"/>
                <w:szCs w:val="20"/>
              </w:rPr>
            </w:pPr>
            <w:r w:rsidRPr="0024556B">
              <w:rPr>
                <w:rFonts w:ascii="Times New Roman" w:hAnsi="Times New Roman" w:cs="Times New Roman"/>
                <w:sz w:val="20"/>
                <w:szCs w:val="20"/>
              </w:rPr>
              <w:t>3.</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“Bidding</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Documents”</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comprising</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of</w:t>
            </w:r>
            <w:r w:rsidRPr="0024556B">
              <w:rPr>
                <w:rFonts w:ascii="Times New Roman" w:hAnsi="Times New Roman" w:cs="Times New Roman"/>
                <w:spacing w:val="5"/>
                <w:sz w:val="20"/>
                <w:szCs w:val="20"/>
              </w:rPr>
              <w:t xml:space="preserve"> </w:t>
            </w:r>
            <w:r w:rsidRPr="0024556B">
              <w:rPr>
                <w:rFonts w:ascii="Times New Roman" w:hAnsi="Times New Roman" w:cs="Times New Roman"/>
                <w:sz w:val="20"/>
                <w:szCs w:val="20"/>
              </w:rPr>
              <w:t>the</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following:</w:t>
            </w:r>
          </w:p>
          <w:p w14:paraId="5CFC23CE" w14:textId="77777777" w:rsidR="006D3EE3" w:rsidRPr="0024556B" w:rsidRDefault="006D3EE3" w:rsidP="006D4B90">
            <w:pPr>
              <w:pStyle w:val="TableParagraph"/>
              <w:numPr>
                <w:ilvl w:val="0"/>
                <w:numId w:val="17"/>
              </w:numPr>
              <w:tabs>
                <w:tab w:val="left" w:pos="227"/>
                <w:tab w:val="left" w:leader="dot" w:pos="4296"/>
              </w:tabs>
              <w:spacing w:before="17"/>
              <w:ind w:hanging="203"/>
              <w:jc w:val="both"/>
              <w:rPr>
                <w:rFonts w:ascii="Times New Roman" w:hAnsi="Times New Roman" w:cs="Times New Roman"/>
                <w:sz w:val="20"/>
                <w:szCs w:val="20"/>
              </w:rPr>
            </w:pPr>
            <w:r w:rsidRPr="0024556B">
              <w:rPr>
                <w:rFonts w:ascii="Times New Roman" w:hAnsi="Times New Roman" w:cs="Times New Roman"/>
                <w:sz w:val="20"/>
                <w:szCs w:val="20"/>
              </w:rPr>
              <w:t>Volume</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–I</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of</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Bidding</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Documents</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(Document</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Code</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No.</w:t>
            </w:r>
            <w:r w:rsidRPr="0024556B">
              <w:rPr>
                <w:rFonts w:ascii="Times New Roman" w:hAnsi="Times New Roman" w:cs="Times New Roman"/>
                <w:sz w:val="20"/>
                <w:szCs w:val="20"/>
              </w:rPr>
              <w:tab/>
            </w:r>
            <w:r w:rsidRPr="0024556B">
              <w:rPr>
                <w:rFonts w:ascii="Times New Roman" w:hAnsi="Times New Roman" w:cs="Times New Roman"/>
                <w:w w:val="105"/>
                <w:sz w:val="20"/>
                <w:szCs w:val="20"/>
              </w:rPr>
              <w:t>),</w:t>
            </w:r>
          </w:p>
          <w:p w14:paraId="4FF66F26" w14:textId="77777777" w:rsidR="006D3EE3" w:rsidRPr="0024556B" w:rsidRDefault="006D3EE3" w:rsidP="006D4B90">
            <w:pPr>
              <w:pStyle w:val="TableParagraph"/>
              <w:tabs>
                <w:tab w:val="left" w:leader="dot" w:pos="4041"/>
              </w:tabs>
              <w:spacing w:before="17"/>
              <w:jc w:val="both"/>
              <w:rPr>
                <w:rFonts w:ascii="Times New Roman" w:hAnsi="Times New Roman" w:cs="Times New Roman"/>
                <w:b/>
                <w:sz w:val="20"/>
                <w:szCs w:val="20"/>
              </w:rPr>
            </w:pPr>
            <w:r w:rsidRPr="0024556B">
              <w:rPr>
                <w:rFonts w:ascii="Times New Roman" w:hAnsi="Times New Roman" w:cs="Times New Roman"/>
                <w:spacing w:val="-1"/>
                <w:w w:val="105"/>
                <w:sz w:val="20"/>
                <w:szCs w:val="20"/>
              </w:rPr>
              <w:t>read</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spacing w:val="-1"/>
                <w:w w:val="105"/>
                <w:sz w:val="20"/>
                <w:szCs w:val="20"/>
              </w:rPr>
              <w:t>in</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spacing w:val="-1"/>
                <w:w w:val="105"/>
                <w:sz w:val="20"/>
                <w:szCs w:val="20"/>
              </w:rPr>
              <w:t>conjunction</w:t>
            </w:r>
            <w:r w:rsidRPr="0024556B">
              <w:rPr>
                <w:rFonts w:ascii="Times New Roman" w:hAnsi="Times New Roman" w:cs="Times New Roman"/>
                <w:spacing w:val="-6"/>
                <w:w w:val="105"/>
                <w:sz w:val="20"/>
                <w:szCs w:val="20"/>
              </w:rPr>
              <w:t xml:space="preserve"> </w:t>
            </w:r>
            <w:r w:rsidRPr="0024556B">
              <w:rPr>
                <w:rFonts w:ascii="Times New Roman" w:hAnsi="Times New Roman" w:cs="Times New Roman"/>
                <w:spacing w:val="-1"/>
                <w:w w:val="105"/>
                <w:sz w:val="20"/>
                <w:szCs w:val="20"/>
              </w:rPr>
              <w:t>with</w:t>
            </w:r>
            <w:r w:rsidRPr="0024556B">
              <w:rPr>
                <w:rFonts w:ascii="Times New Roman" w:hAnsi="Times New Roman" w:cs="Times New Roman"/>
                <w:spacing w:val="-7"/>
                <w:w w:val="105"/>
                <w:sz w:val="20"/>
                <w:szCs w:val="20"/>
              </w:rPr>
              <w:t xml:space="preserve"> </w:t>
            </w:r>
            <w:r w:rsidRPr="0024556B">
              <w:rPr>
                <w:rFonts w:ascii="Times New Roman" w:hAnsi="Times New Roman" w:cs="Times New Roman"/>
                <w:spacing w:val="-1"/>
                <w:w w:val="105"/>
                <w:sz w:val="20"/>
                <w:szCs w:val="20"/>
              </w:rPr>
              <w:t>Amendments</w:t>
            </w:r>
            <w:r w:rsidRPr="0024556B">
              <w:rPr>
                <w:rFonts w:ascii="Times New Roman" w:hAnsi="Times New Roman" w:cs="Times New Roman"/>
                <w:spacing w:val="-8"/>
                <w:w w:val="105"/>
                <w:sz w:val="20"/>
                <w:szCs w:val="20"/>
              </w:rPr>
              <w:t xml:space="preserve"> </w:t>
            </w:r>
            <w:r w:rsidRPr="0024556B">
              <w:rPr>
                <w:rFonts w:ascii="Times New Roman" w:hAnsi="Times New Roman" w:cs="Times New Roman"/>
                <w:spacing w:val="-1"/>
                <w:w w:val="105"/>
                <w:sz w:val="20"/>
                <w:szCs w:val="20"/>
              </w:rPr>
              <w:t>….</w:t>
            </w:r>
            <w:r w:rsidRPr="0024556B">
              <w:rPr>
                <w:rFonts w:ascii="Times New Roman" w:hAnsi="Times New Roman" w:cs="Times New Roman"/>
                <w:spacing w:val="-6"/>
                <w:w w:val="105"/>
                <w:sz w:val="20"/>
                <w:szCs w:val="20"/>
              </w:rPr>
              <w:t xml:space="preserve"> </w:t>
            </w:r>
            <w:r w:rsidRPr="0024556B">
              <w:rPr>
                <w:rFonts w:ascii="Times New Roman" w:hAnsi="Times New Roman" w:cs="Times New Roman"/>
                <w:spacing w:val="-1"/>
                <w:w w:val="105"/>
                <w:sz w:val="20"/>
                <w:szCs w:val="20"/>
              </w:rPr>
              <w:t>to</w:t>
            </w:r>
            <w:r w:rsidRPr="0024556B">
              <w:rPr>
                <w:rFonts w:ascii="Times New Roman" w:hAnsi="Times New Roman" w:cs="Times New Roman"/>
                <w:spacing w:val="-6"/>
                <w:w w:val="105"/>
                <w:sz w:val="20"/>
                <w:szCs w:val="20"/>
              </w:rPr>
              <w:t xml:space="preserve"> </w:t>
            </w:r>
            <w:r w:rsidRPr="0024556B">
              <w:rPr>
                <w:rFonts w:ascii="Times New Roman" w:hAnsi="Times New Roman" w:cs="Times New Roman"/>
                <w:spacing w:val="-1"/>
                <w:w w:val="105"/>
                <w:sz w:val="20"/>
                <w:szCs w:val="20"/>
              </w:rPr>
              <w:t>……</w:t>
            </w:r>
            <w:r w:rsidRPr="0024556B">
              <w:rPr>
                <w:rFonts w:ascii="Times New Roman" w:hAnsi="Times New Roman" w:cs="Times New Roman"/>
                <w:b/>
                <w:spacing w:val="-1"/>
                <w:w w:val="105"/>
                <w:sz w:val="20"/>
                <w:szCs w:val="20"/>
              </w:rPr>
              <w:t>,</w:t>
            </w:r>
            <w:r w:rsidRPr="0024556B">
              <w:rPr>
                <w:rFonts w:ascii="Times New Roman" w:hAnsi="Times New Roman" w:cs="Times New Roman"/>
                <w:b/>
                <w:spacing w:val="-7"/>
                <w:w w:val="105"/>
                <w:sz w:val="20"/>
                <w:szCs w:val="20"/>
                <w:u w:val="single"/>
              </w:rPr>
              <w:t xml:space="preserve"> </w:t>
            </w:r>
            <w:r w:rsidRPr="0024556B">
              <w:rPr>
                <w:rFonts w:ascii="Times New Roman" w:hAnsi="Times New Roman" w:cs="Times New Roman"/>
                <w:b/>
                <w:spacing w:val="-1"/>
                <w:w w:val="105"/>
                <w:sz w:val="20"/>
                <w:szCs w:val="20"/>
                <w:u w:val="single"/>
              </w:rPr>
              <w:t>Errata</w:t>
            </w:r>
            <w:r w:rsidRPr="0024556B">
              <w:rPr>
                <w:rFonts w:ascii="Times New Roman" w:hAnsi="Times New Roman" w:cs="Times New Roman"/>
                <w:b/>
                <w:spacing w:val="-7"/>
                <w:w w:val="105"/>
                <w:sz w:val="20"/>
                <w:szCs w:val="20"/>
                <w:u w:val="single"/>
              </w:rPr>
              <w:t xml:space="preserve"> </w:t>
            </w:r>
            <w:r w:rsidRPr="0024556B">
              <w:rPr>
                <w:rFonts w:ascii="Times New Roman" w:hAnsi="Times New Roman" w:cs="Times New Roman"/>
                <w:b/>
                <w:spacing w:val="-1"/>
                <w:w w:val="105"/>
                <w:sz w:val="20"/>
                <w:szCs w:val="20"/>
                <w:u w:val="single"/>
              </w:rPr>
              <w:t>....</w:t>
            </w:r>
            <w:r w:rsidRPr="0024556B">
              <w:rPr>
                <w:rFonts w:ascii="Times New Roman" w:hAnsi="Times New Roman" w:cs="Times New Roman"/>
                <w:b/>
                <w:spacing w:val="-6"/>
                <w:w w:val="105"/>
                <w:sz w:val="20"/>
                <w:szCs w:val="20"/>
                <w:u w:val="single"/>
              </w:rPr>
              <w:t xml:space="preserve"> </w:t>
            </w:r>
            <w:r w:rsidRPr="0024556B">
              <w:rPr>
                <w:rFonts w:ascii="Times New Roman" w:hAnsi="Times New Roman" w:cs="Times New Roman"/>
                <w:b/>
                <w:w w:val="105"/>
                <w:sz w:val="20"/>
                <w:szCs w:val="20"/>
                <w:u w:val="single"/>
              </w:rPr>
              <w:t>to</w:t>
            </w:r>
            <w:r w:rsidRPr="0024556B">
              <w:rPr>
                <w:rFonts w:ascii="Times New Roman" w:hAnsi="Times New Roman" w:cs="Times New Roman"/>
                <w:b/>
                <w:w w:val="105"/>
                <w:sz w:val="20"/>
                <w:szCs w:val="20"/>
              </w:rPr>
              <w:tab/>
            </w:r>
            <w:r w:rsidRPr="0024556B">
              <w:rPr>
                <w:rFonts w:ascii="Times New Roman" w:hAnsi="Times New Roman" w:cs="Times New Roman"/>
                <w:b/>
                <w:w w:val="105"/>
                <w:sz w:val="20"/>
                <w:szCs w:val="20"/>
                <w:u w:val="single"/>
              </w:rPr>
              <w:t>,</w:t>
            </w:r>
          </w:p>
          <w:p w14:paraId="3C12F26D" w14:textId="77777777" w:rsidR="006D3EE3" w:rsidRPr="0024556B" w:rsidRDefault="006D3EE3" w:rsidP="006D4B90">
            <w:pPr>
              <w:pStyle w:val="TableParagraph"/>
              <w:tabs>
                <w:tab w:val="left" w:leader="dot" w:pos="1456"/>
              </w:tabs>
              <w:spacing w:before="17"/>
              <w:jc w:val="both"/>
              <w:rPr>
                <w:rFonts w:ascii="Times New Roman" w:hAnsi="Times New Roman" w:cs="Times New Roman"/>
                <w:sz w:val="20"/>
                <w:szCs w:val="20"/>
              </w:rPr>
            </w:pPr>
            <w:r w:rsidRPr="0024556B">
              <w:rPr>
                <w:rFonts w:ascii="Times New Roman" w:hAnsi="Times New Roman" w:cs="Times New Roman"/>
                <w:b/>
                <w:spacing w:val="-1"/>
                <w:w w:val="105"/>
                <w:sz w:val="20"/>
                <w:szCs w:val="20"/>
                <w:u w:val="single"/>
              </w:rPr>
              <w:t>Clarifications</w:t>
            </w:r>
            <w:r w:rsidRPr="0024556B">
              <w:rPr>
                <w:rFonts w:ascii="Times New Roman" w:hAnsi="Times New Roman" w:cs="Times New Roman"/>
                <w:b/>
                <w:spacing w:val="-8"/>
                <w:w w:val="105"/>
                <w:sz w:val="20"/>
                <w:szCs w:val="20"/>
                <w:u w:val="single"/>
              </w:rPr>
              <w:t xml:space="preserve"> </w:t>
            </w:r>
            <w:r w:rsidRPr="0024556B">
              <w:rPr>
                <w:rFonts w:ascii="Times New Roman" w:hAnsi="Times New Roman" w:cs="Times New Roman"/>
                <w:b/>
                <w:w w:val="105"/>
                <w:sz w:val="20"/>
                <w:szCs w:val="20"/>
                <w:u w:val="single"/>
              </w:rPr>
              <w:t>....</w:t>
            </w:r>
            <w:r w:rsidRPr="0024556B">
              <w:rPr>
                <w:rFonts w:ascii="Times New Roman" w:hAnsi="Times New Roman" w:cs="Times New Roman"/>
                <w:b/>
                <w:spacing w:val="-7"/>
                <w:w w:val="105"/>
                <w:sz w:val="20"/>
                <w:szCs w:val="20"/>
                <w:u w:val="single"/>
              </w:rPr>
              <w:t xml:space="preserve"> </w:t>
            </w:r>
            <w:r w:rsidRPr="0024556B">
              <w:rPr>
                <w:rFonts w:ascii="Times New Roman" w:hAnsi="Times New Roman" w:cs="Times New Roman"/>
                <w:b/>
                <w:w w:val="105"/>
                <w:sz w:val="20"/>
                <w:szCs w:val="20"/>
                <w:u w:val="single"/>
              </w:rPr>
              <w:t>to</w:t>
            </w:r>
            <w:r w:rsidRPr="0024556B">
              <w:rPr>
                <w:rFonts w:ascii="Times New Roman" w:hAnsi="Times New Roman" w:cs="Times New Roman"/>
                <w:b/>
                <w:w w:val="105"/>
                <w:sz w:val="20"/>
                <w:szCs w:val="20"/>
              </w:rPr>
              <w:tab/>
            </w:r>
            <w:proofErr w:type="spellStart"/>
            <w:r w:rsidRPr="0024556B">
              <w:rPr>
                <w:rFonts w:ascii="Times New Roman" w:hAnsi="Times New Roman" w:cs="Times New Roman"/>
                <w:sz w:val="20"/>
                <w:szCs w:val="20"/>
              </w:rPr>
              <w:t>to</w:t>
            </w:r>
            <w:proofErr w:type="spellEnd"/>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the</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Bidding</w:t>
            </w:r>
            <w:r w:rsidRPr="0024556B">
              <w:rPr>
                <w:rFonts w:ascii="Times New Roman" w:hAnsi="Times New Roman" w:cs="Times New Roman"/>
                <w:spacing w:val="4"/>
                <w:sz w:val="20"/>
                <w:szCs w:val="20"/>
              </w:rPr>
              <w:t xml:space="preserve"> </w:t>
            </w:r>
            <w:r w:rsidRPr="0024556B">
              <w:rPr>
                <w:rFonts w:ascii="Times New Roman" w:hAnsi="Times New Roman" w:cs="Times New Roman"/>
                <w:sz w:val="20"/>
                <w:szCs w:val="20"/>
              </w:rPr>
              <w:t>Documents.</w:t>
            </w:r>
          </w:p>
          <w:p w14:paraId="3DEB0F79" w14:textId="77777777" w:rsidR="006D3EE3" w:rsidRPr="0024556B" w:rsidRDefault="006D3EE3" w:rsidP="006D4B90">
            <w:pPr>
              <w:pStyle w:val="TableParagraph"/>
              <w:numPr>
                <w:ilvl w:val="0"/>
                <w:numId w:val="17"/>
              </w:numPr>
              <w:tabs>
                <w:tab w:val="left" w:pos="234"/>
                <w:tab w:val="left" w:leader="dot" w:pos="4370"/>
              </w:tabs>
              <w:spacing w:before="18"/>
              <w:ind w:left="233" w:hanging="210"/>
              <w:jc w:val="both"/>
              <w:rPr>
                <w:rFonts w:ascii="Times New Roman" w:hAnsi="Times New Roman" w:cs="Times New Roman"/>
                <w:sz w:val="20"/>
                <w:szCs w:val="20"/>
              </w:rPr>
            </w:pPr>
            <w:r w:rsidRPr="0024556B">
              <w:rPr>
                <w:rFonts w:ascii="Times New Roman" w:hAnsi="Times New Roman" w:cs="Times New Roman"/>
                <w:sz w:val="20"/>
                <w:szCs w:val="20"/>
              </w:rPr>
              <w:t>Volume</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–II</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of</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Bidding</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Documents</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(Document</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Code</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No.</w:t>
            </w:r>
            <w:r w:rsidRPr="0024556B">
              <w:rPr>
                <w:rFonts w:ascii="Times New Roman" w:hAnsi="Times New Roman" w:cs="Times New Roman"/>
                <w:sz w:val="20"/>
                <w:szCs w:val="20"/>
              </w:rPr>
              <w:tab/>
            </w:r>
            <w:r w:rsidRPr="0024556B">
              <w:rPr>
                <w:rFonts w:ascii="Times New Roman" w:hAnsi="Times New Roman" w:cs="Times New Roman"/>
                <w:w w:val="105"/>
                <w:sz w:val="20"/>
                <w:szCs w:val="20"/>
              </w:rPr>
              <w:t>)</w:t>
            </w:r>
          </w:p>
          <w:p w14:paraId="7DBD608E" w14:textId="77777777" w:rsidR="006D3EE3" w:rsidRPr="0024556B" w:rsidRDefault="006D3EE3" w:rsidP="006D4B90">
            <w:pPr>
              <w:pStyle w:val="TableParagraph"/>
              <w:tabs>
                <w:tab w:val="left" w:leader="dot" w:pos="4027"/>
              </w:tabs>
              <w:spacing w:before="0" w:line="200" w:lineRule="atLeast"/>
              <w:ind w:right="17" w:hanging="1"/>
              <w:jc w:val="both"/>
              <w:rPr>
                <w:rFonts w:ascii="Times New Roman" w:hAnsi="Times New Roman" w:cs="Times New Roman"/>
                <w:b/>
                <w:sz w:val="20"/>
                <w:szCs w:val="20"/>
              </w:rPr>
            </w:pPr>
            <w:r w:rsidRPr="0024556B">
              <w:rPr>
                <w:rFonts w:ascii="Times New Roman" w:hAnsi="Times New Roman" w:cs="Times New Roman"/>
                <w:w w:val="105"/>
                <w:sz w:val="20"/>
                <w:szCs w:val="20"/>
              </w:rPr>
              <w:t>comprising of Technical Specifications</w:t>
            </w:r>
            <w:r w:rsidRPr="0024556B">
              <w:rPr>
                <w:rFonts w:ascii="Times New Roman" w:hAnsi="Times New Roman" w:cs="Times New Roman"/>
                <w:b/>
                <w:w w:val="105"/>
                <w:sz w:val="20"/>
                <w:szCs w:val="20"/>
              </w:rPr>
              <w:t>, read in conjunction with</w:t>
            </w:r>
            <w:r w:rsidRPr="0024556B">
              <w:rPr>
                <w:rFonts w:ascii="Times New Roman" w:hAnsi="Times New Roman" w:cs="Times New Roman"/>
                <w:b/>
                <w:spacing w:val="1"/>
                <w:w w:val="105"/>
                <w:sz w:val="20"/>
                <w:szCs w:val="20"/>
              </w:rPr>
              <w:t xml:space="preserve"> </w:t>
            </w:r>
            <w:r w:rsidRPr="0024556B">
              <w:rPr>
                <w:rFonts w:ascii="Times New Roman" w:hAnsi="Times New Roman" w:cs="Times New Roman"/>
                <w:b/>
                <w:spacing w:val="-1"/>
                <w:w w:val="105"/>
                <w:sz w:val="20"/>
                <w:szCs w:val="20"/>
              </w:rPr>
              <w:t>Amendments</w:t>
            </w:r>
            <w:r w:rsidRPr="0024556B">
              <w:rPr>
                <w:rFonts w:ascii="Times New Roman" w:hAnsi="Times New Roman" w:cs="Times New Roman"/>
                <w:b/>
                <w:spacing w:val="-7"/>
                <w:w w:val="105"/>
                <w:sz w:val="20"/>
                <w:szCs w:val="20"/>
              </w:rPr>
              <w:t xml:space="preserve"> </w:t>
            </w:r>
            <w:r w:rsidRPr="0024556B">
              <w:rPr>
                <w:rFonts w:ascii="Times New Roman" w:hAnsi="Times New Roman" w:cs="Times New Roman"/>
                <w:b/>
                <w:spacing w:val="-1"/>
                <w:w w:val="105"/>
                <w:sz w:val="20"/>
                <w:szCs w:val="20"/>
              </w:rPr>
              <w:t>….</w:t>
            </w:r>
            <w:r w:rsidRPr="0024556B">
              <w:rPr>
                <w:rFonts w:ascii="Times New Roman" w:hAnsi="Times New Roman" w:cs="Times New Roman"/>
                <w:b/>
                <w:spacing w:val="-7"/>
                <w:w w:val="105"/>
                <w:sz w:val="20"/>
                <w:szCs w:val="20"/>
              </w:rPr>
              <w:t xml:space="preserve"> </w:t>
            </w:r>
            <w:r w:rsidRPr="0024556B">
              <w:rPr>
                <w:rFonts w:ascii="Times New Roman" w:hAnsi="Times New Roman" w:cs="Times New Roman"/>
                <w:b/>
                <w:spacing w:val="-1"/>
                <w:w w:val="105"/>
                <w:sz w:val="20"/>
                <w:szCs w:val="20"/>
              </w:rPr>
              <w:t>to</w:t>
            </w:r>
            <w:r w:rsidRPr="0024556B">
              <w:rPr>
                <w:rFonts w:ascii="Times New Roman" w:hAnsi="Times New Roman" w:cs="Times New Roman"/>
                <w:b/>
                <w:spacing w:val="-7"/>
                <w:w w:val="105"/>
                <w:sz w:val="20"/>
                <w:szCs w:val="20"/>
              </w:rPr>
              <w:t xml:space="preserve"> </w:t>
            </w:r>
            <w:r w:rsidRPr="0024556B">
              <w:rPr>
                <w:rFonts w:ascii="Times New Roman" w:hAnsi="Times New Roman" w:cs="Times New Roman"/>
                <w:b/>
                <w:spacing w:val="-1"/>
                <w:w w:val="105"/>
                <w:sz w:val="20"/>
                <w:szCs w:val="20"/>
              </w:rPr>
              <w:t>……,</w:t>
            </w:r>
            <w:r w:rsidRPr="0024556B">
              <w:rPr>
                <w:rFonts w:ascii="Times New Roman" w:hAnsi="Times New Roman" w:cs="Times New Roman"/>
                <w:b/>
                <w:spacing w:val="-7"/>
                <w:w w:val="105"/>
                <w:sz w:val="20"/>
                <w:szCs w:val="20"/>
              </w:rPr>
              <w:t xml:space="preserve"> </w:t>
            </w:r>
            <w:r w:rsidRPr="0024556B">
              <w:rPr>
                <w:rFonts w:ascii="Times New Roman" w:hAnsi="Times New Roman" w:cs="Times New Roman"/>
                <w:b/>
                <w:spacing w:val="-1"/>
                <w:w w:val="105"/>
                <w:sz w:val="20"/>
                <w:szCs w:val="20"/>
              </w:rPr>
              <w:t>Errata</w:t>
            </w:r>
            <w:r w:rsidRPr="0024556B">
              <w:rPr>
                <w:rFonts w:ascii="Times New Roman" w:hAnsi="Times New Roman" w:cs="Times New Roman"/>
                <w:b/>
                <w:spacing w:val="-7"/>
                <w:w w:val="105"/>
                <w:sz w:val="20"/>
                <w:szCs w:val="20"/>
              </w:rPr>
              <w:t xml:space="preserve"> </w:t>
            </w:r>
            <w:r w:rsidRPr="0024556B">
              <w:rPr>
                <w:rFonts w:ascii="Times New Roman" w:hAnsi="Times New Roman" w:cs="Times New Roman"/>
                <w:b/>
                <w:spacing w:val="-1"/>
                <w:w w:val="105"/>
                <w:sz w:val="20"/>
                <w:szCs w:val="20"/>
              </w:rPr>
              <w:t>....</w:t>
            </w:r>
            <w:r w:rsidRPr="0024556B">
              <w:rPr>
                <w:rFonts w:ascii="Times New Roman" w:hAnsi="Times New Roman" w:cs="Times New Roman"/>
                <w:b/>
                <w:spacing w:val="-7"/>
                <w:w w:val="105"/>
                <w:sz w:val="20"/>
                <w:szCs w:val="20"/>
              </w:rPr>
              <w:t xml:space="preserve"> </w:t>
            </w:r>
            <w:r w:rsidRPr="0024556B">
              <w:rPr>
                <w:rFonts w:ascii="Times New Roman" w:hAnsi="Times New Roman" w:cs="Times New Roman"/>
                <w:b/>
                <w:spacing w:val="-1"/>
                <w:w w:val="105"/>
                <w:sz w:val="20"/>
                <w:szCs w:val="20"/>
              </w:rPr>
              <w:t>to</w:t>
            </w:r>
            <w:r w:rsidRPr="0024556B">
              <w:rPr>
                <w:rFonts w:ascii="Times New Roman" w:hAnsi="Times New Roman" w:cs="Times New Roman"/>
                <w:b/>
                <w:spacing w:val="-7"/>
                <w:w w:val="105"/>
                <w:sz w:val="20"/>
                <w:szCs w:val="20"/>
              </w:rPr>
              <w:t xml:space="preserve"> </w:t>
            </w:r>
            <w:r w:rsidRPr="0024556B">
              <w:rPr>
                <w:rFonts w:ascii="Times New Roman" w:hAnsi="Times New Roman" w:cs="Times New Roman"/>
                <w:b/>
                <w:spacing w:val="-1"/>
                <w:w w:val="105"/>
                <w:sz w:val="20"/>
                <w:szCs w:val="20"/>
              </w:rPr>
              <w:t>....,</w:t>
            </w:r>
            <w:r w:rsidRPr="0024556B">
              <w:rPr>
                <w:rFonts w:ascii="Times New Roman" w:hAnsi="Times New Roman" w:cs="Times New Roman"/>
                <w:b/>
                <w:spacing w:val="-7"/>
                <w:w w:val="105"/>
                <w:sz w:val="20"/>
                <w:szCs w:val="20"/>
              </w:rPr>
              <w:t xml:space="preserve"> </w:t>
            </w:r>
            <w:r w:rsidRPr="0024556B">
              <w:rPr>
                <w:rFonts w:ascii="Times New Roman" w:hAnsi="Times New Roman" w:cs="Times New Roman"/>
                <w:b/>
                <w:spacing w:val="-1"/>
                <w:w w:val="105"/>
                <w:sz w:val="20"/>
                <w:szCs w:val="20"/>
              </w:rPr>
              <w:t>Clarifications</w:t>
            </w:r>
            <w:r w:rsidRPr="0024556B">
              <w:rPr>
                <w:rFonts w:ascii="Times New Roman" w:hAnsi="Times New Roman" w:cs="Times New Roman"/>
                <w:b/>
                <w:spacing w:val="-7"/>
                <w:w w:val="105"/>
                <w:sz w:val="20"/>
                <w:szCs w:val="20"/>
              </w:rPr>
              <w:t xml:space="preserve"> </w:t>
            </w:r>
            <w:r w:rsidRPr="0024556B">
              <w:rPr>
                <w:rFonts w:ascii="Times New Roman" w:hAnsi="Times New Roman" w:cs="Times New Roman"/>
                <w:b/>
                <w:w w:val="105"/>
                <w:sz w:val="20"/>
                <w:szCs w:val="20"/>
              </w:rPr>
              <w:t>....</w:t>
            </w:r>
            <w:r w:rsidRPr="0024556B">
              <w:rPr>
                <w:rFonts w:ascii="Times New Roman" w:hAnsi="Times New Roman" w:cs="Times New Roman"/>
                <w:b/>
                <w:spacing w:val="-7"/>
                <w:w w:val="105"/>
                <w:sz w:val="20"/>
                <w:szCs w:val="20"/>
              </w:rPr>
              <w:t xml:space="preserve"> </w:t>
            </w:r>
            <w:r w:rsidRPr="0024556B">
              <w:rPr>
                <w:rFonts w:ascii="Times New Roman" w:hAnsi="Times New Roman" w:cs="Times New Roman"/>
                <w:b/>
                <w:w w:val="105"/>
                <w:sz w:val="20"/>
                <w:szCs w:val="20"/>
              </w:rPr>
              <w:t>to</w:t>
            </w:r>
            <w:r w:rsidRPr="0024556B">
              <w:rPr>
                <w:rFonts w:ascii="Times New Roman" w:hAnsi="Times New Roman" w:cs="Times New Roman"/>
                <w:b/>
                <w:w w:val="105"/>
                <w:sz w:val="20"/>
                <w:szCs w:val="20"/>
              </w:rPr>
              <w:tab/>
            </w:r>
            <w:proofErr w:type="spellStart"/>
            <w:r w:rsidRPr="0024556B">
              <w:rPr>
                <w:rFonts w:ascii="Times New Roman" w:hAnsi="Times New Roman" w:cs="Times New Roman"/>
                <w:b/>
                <w:spacing w:val="-5"/>
                <w:w w:val="105"/>
                <w:sz w:val="20"/>
                <w:szCs w:val="20"/>
              </w:rPr>
              <w:t>to</w:t>
            </w:r>
            <w:proofErr w:type="spellEnd"/>
            <w:r w:rsidRPr="0024556B">
              <w:rPr>
                <w:rFonts w:ascii="Times New Roman" w:hAnsi="Times New Roman" w:cs="Times New Roman"/>
                <w:b/>
                <w:spacing w:val="-1"/>
                <w:w w:val="105"/>
                <w:sz w:val="20"/>
                <w:szCs w:val="20"/>
              </w:rPr>
              <w:t xml:space="preserve"> </w:t>
            </w:r>
            <w:r w:rsidRPr="0024556B">
              <w:rPr>
                <w:rFonts w:ascii="Times New Roman" w:hAnsi="Times New Roman" w:cs="Times New Roman"/>
                <w:b/>
                <w:spacing w:val="-5"/>
                <w:w w:val="105"/>
                <w:sz w:val="20"/>
                <w:szCs w:val="20"/>
              </w:rPr>
              <w:t>the</w:t>
            </w:r>
          </w:p>
          <w:p w14:paraId="652E325A" w14:textId="77777777" w:rsidR="006D3EE3" w:rsidRPr="0024556B" w:rsidRDefault="006D3EE3" w:rsidP="006D4B90">
            <w:pPr>
              <w:pStyle w:val="TableParagraph"/>
              <w:spacing w:before="3"/>
              <w:jc w:val="both"/>
              <w:rPr>
                <w:rFonts w:ascii="Times New Roman" w:hAnsi="Times New Roman" w:cs="Times New Roman"/>
                <w:sz w:val="20"/>
                <w:szCs w:val="20"/>
              </w:rPr>
            </w:pPr>
            <w:r w:rsidRPr="0024556B">
              <w:rPr>
                <w:rFonts w:ascii="Times New Roman" w:hAnsi="Times New Roman" w:cs="Times New Roman"/>
                <w:b/>
                <w:sz w:val="20"/>
                <w:szCs w:val="20"/>
                <w:u w:val="single"/>
              </w:rPr>
              <w:lastRenderedPageBreak/>
              <w:t>Technical</w:t>
            </w:r>
            <w:r w:rsidRPr="0024556B">
              <w:rPr>
                <w:rFonts w:ascii="Times New Roman" w:hAnsi="Times New Roman" w:cs="Times New Roman"/>
                <w:b/>
                <w:spacing w:val="10"/>
                <w:sz w:val="20"/>
                <w:szCs w:val="20"/>
                <w:u w:val="single"/>
              </w:rPr>
              <w:t xml:space="preserve"> </w:t>
            </w:r>
            <w:r w:rsidRPr="0024556B">
              <w:rPr>
                <w:rFonts w:ascii="Times New Roman" w:hAnsi="Times New Roman" w:cs="Times New Roman"/>
                <w:b/>
                <w:sz w:val="20"/>
                <w:szCs w:val="20"/>
                <w:u w:val="single"/>
              </w:rPr>
              <w:t>Specifications</w:t>
            </w:r>
            <w:r w:rsidRPr="0024556B">
              <w:rPr>
                <w:rFonts w:ascii="Times New Roman" w:hAnsi="Times New Roman" w:cs="Times New Roman"/>
                <w:sz w:val="20"/>
                <w:szCs w:val="20"/>
              </w:rPr>
              <w:t>.</w:t>
            </w:r>
          </w:p>
          <w:p w14:paraId="1A73EC84" w14:textId="77777777" w:rsidR="006D3EE3" w:rsidRPr="0024556B" w:rsidRDefault="006D3EE3" w:rsidP="006D4B90">
            <w:pPr>
              <w:pStyle w:val="TableParagraph"/>
              <w:jc w:val="both"/>
              <w:rPr>
                <w:rFonts w:ascii="Times New Roman" w:hAnsi="Times New Roman" w:cs="Times New Roman"/>
                <w:w w:val="105"/>
                <w:sz w:val="20"/>
                <w:szCs w:val="20"/>
              </w:rPr>
            </w:pPr>
            <w:r w:rsidRPr="0024556B">
              <w:rPr>
                <w:rFonts w:ascii="Times New Roman" w:hAnsi="Times New Roman" w:cs="Times New Roman"/>
                <w:w w:val="105"/>
                <w:sz w:val="20"/>
                <w:szCs w:val="20"/>
              </w:rPr>
              <w:t>....</w:t>
            </w:r>
          </w:p>
          <w:p w14:paraId="081D7D3E" w14:textId="1F18CB26" w:rsidR="006D3EE3" w:rsidRPr="0024556B" w:rsidRDefault="006D3EE3" w:rsidP="006D4B90">
            <w:pPr>
              <w:pStyle w:val="TableParagraph"/>
              <w:jc w:val="both"/>
              <w:rPr>
                <w:rFonts w:ascii="Times New Roman" w:hAnsi="Times New Roman" w:cs="Times New Roman"/>
                <w:sz w:val="20"/>
                <w:szCs w:val="20"/>
              </w:rPr>
            </w:pPr>
          </w:p>
        </w:tc>
        <w:tc>
          <w:tcPr>
            <w:tcW w:w="3827" w:type="dxa"/>
          </w:tcPr>
          <w:p w14:paraId="6E5A5DA1" w14:textId="17FEAF6A" w:rsidR="006D3EE3" w:rsidRPr="0024556B" w:rsidRDefault="006D3EE3" w:rsidP="006D4B90">
            <w:pPr>
              <w:jc w:val="both"/>
              <w:rPr>
                <w:sz w:val="20"/>
                <w:szCs w:val="20"/>
              </w:rPr>
            </w:pPr>
          </w:p>
        </w:tc>
      </w:tr>
      <w:tr w:rsidR="006D3EE3" w:rsidRPr="0024556B" w14:paraId="78E4CCC3" w14:textId="77777777" w:rsidTr="00B827F6">
        <w:trPr>
          <w:trHeight w:val="53"/>
          <w:tblHeader/>
        </w:trPr>
        <w:tc>
          <w:tcPr>
            <w:tcW w:w="710" w:type="dxa"/>
            <w:vMerge/>
            <w:vAlign w:val="center"/>
          </w:tcPr>
          <w:p w14:paraId="73A294FF" w14:textId="77777777" w:rsidR="006D3EE3" w:rsidRPr="0024556B" w:rsidRDefault="006D3EE3" w:rsidP="00D20327">
            <w:pPr>
              <w:pStyle w:val="ListParagraph"/>
              <w:numPr>
                <w:ilvl w:val="0"/>
                <w:numId w:val="19"/>
              </w:numPr>
              <w:ind w:right="24"/>
              <w:jc w:val="center"/>
              <w:rPr>
                <w:b/>
                <w:sz w:val="20"/>
                <w:szCs w:val="20"/>
              </w:rPr>
            </w:pPr>
          </w:p>
        </w:tc>
        <w:tc>
          <w:tcPr>
            <w:tcW w:w="1417" w:type="dxa"/>
            <w:vMerge/>
          </w:tcPr>
          <w:p w14:paraId="3F3AF6A5" w14:textId="77777777" w:rsidR="006D3EE3" w:rsidRPr="0024556B" w:rsidRDefault="006D3EE3" w:rsidP="006D4B90">
            <w:pPr>
              <w:pStyle w:val="TableParagraph"/>
              <w:ind w:left="41" w:right="86"/>
              <w:jc w:val="center"/>
              <w:rPr>
                <w:rFonts w:ascii="Times New Roman" w:hAnsi="Times New Roman" w:cs="Times New Roman"/>
                <w:w w:val="105"/>
                <w:sz w:val="20"/>
                <w:szCs w:val="20"/>
              </w:rPr>
            </w:pPr>
          </w:p>
        </w:tc>
        <w:tc>
          <w:tcPr>
            <w:tcW w:w="4678" w:type="dxa"/>
            <w:vMerge/>
          </w:tcPr>
          <w:p w14:paraId="5414E318" w14:textId="77777777" w:rsidR="006D3EE3" w:rsidRPr="0024556B" w:rsidRDefault="006D3EE3" w:rsidP="006D4B90">
            <w:pPr>
              <w:pStyle w:val="TableParagraph"/>
              <w:jc w:val="both"/>
              <w:rPr>
                <w:rFonts w:ascii="Times New Roman" w:hAnsi="Times New Roman" w:cs="Times New Roman"/>
                <w:sz w:val="20"/>
                <w:szCs w:val="20"/>
              </w:rPr>
            </w:pPr>
          </w:p>
        </w:tc>
        <w:tc>
          <w:tcPr>
            <w:tcW w:w="4678" w:type="dxa"/>
          </w:tcPr>
          <w:p w14:paraId="5FB0239A" w14:textId="77777777" w:rsidR="00430754" w:rsidRPr="0024556B" w:rsidRDefault="00430754" w:rsidP="00430754">
            <w:pPr>
              <w:autoSpaceDE w:val="0"/>
              <w:autoSpaceDN w:val="0"/>
              <w:adjustRightInd w:val="0"/>
              <w:jc w:val="both"/>
              <w:rPr>
                <w:spacing w:val="-1"/>
                <w:w w:val="105"/>
                <w:sz w:val="20"/>
                <w:szCs w:val="20"/>
                <w:u w:val="single"/>
              </w:rPr>
            </w:pPr>
            <w:r w:rsidRPr="0024556B">
              <w:rPr>
                <w:spacing w:val="-1"/>
                <w:w w:val="105"/>
                <w:sz w:val="20"/>
                <w:szCs w:val="20"/>
                <w:u w:val="single"/>
              </w:rPr>
              <w:t>Bidder’s Comment after Clarification-1</w:t>
            </w:r>
          </w:p>
          <w:p w14:paraId="4058F0AD" w14:textId="5471716A" w:rsidR="006D3EE3" w:rsidRPr="0024556B" w:rsidRDefault="006D3EE3" w:rsidP="006D4B90">
            <w:pPr>
              <w:pStyle w:val="TableParagraph"/>
              <w:jc w:val="both"/>
              <w:rPr>
                <w:rFonts w:ascii="Times New Roman" w:hAnsi="Times New Roman" w:cs="Times New Roman"/>
                <w:sz w:val="20"/>
                <w:szCs w:val="20"/>
              </w:rPr>
            </w:pPr>
            <w:r w:rsidRPr="0024556B">
              <w:rPr>
                <w:rFonts w:ascii="Times New Roman" w:hAnsi="Times New Roman" w:cs="Times New Roman"/>
                <w:sz w:val="20"/>
                <w:szCs w:val="20"/>
              </w:rPr>
              <w:t>Intention of Bidder's original pre-bid comment was as follows: Bidder understands that amendments &amp; clarifications issued against similar provisions in the bidding documents under different Sections will be appropriately harmonized by the Owner in other relevant sections at the time of contract award.</w:t>
            </w:r>
          </w:p>
        </w:tc>
        <w:tc>
          <w:tcPr>
            <w:tcW w:w="3827" w:type="dxa"/>
          </w:tcPr>
          <w:p w14:paraId="2F15F856" w14:textId="270C359A" w:rsidR="006D3EE3" w:rsidRPr="0024556B" w:rsidRDefault="004037F8" w:rsidP="006D4B90">
            <w:pPr>
              <w:jc w:val="both"/>
              <w:rPr>
                <w:spacing w:val="-1"/>
                <w:w w:val="105"/>
                <w:sz w:val="20"/>
                <w:szCs w:val="20"/>
              </w:rPr>
            </w:pPr>
            <w:r w:rsidRPr="0024556B">
              <w:rPr>
                <w:spacing w:val="-1"/>
                <w:w w:val="105"/>
                <w:sz w:val="20"/>
                <w:szCs w:val="20"/>
              </w:rPr>
              <w:t xml:space="preserve">The proposed </w:t>
            </w:r>
            <w:r>
              <w:rPr>
                <w:spacing w:val="-1"/>
                <w:w w:val="105"/>
                <w:sz w:val="20"/>
                <w:szCs w:val="20"/>
              </w:rPr>
              <w:t>modifications</w:t>
            </w:r>
            <w:r w:rsidRPr="0024556B">
              <w:rPr>
                <w:spacing w:val="-1"/>
                <w:w w:val="105"/>
                <w:sz w:val="20"/>
                <w:szCs w:val="20"/>
              </w:rPr>
              <w:t xml:space="preserve"> are included in NOA which shall form part of CA.</w:t>
            </w:r>
            <w:r>
              <w:rPr>
                <w:spacing w:val="-1"/>
                <w:w w:val="105"/>
                <w:sz w:val="20"/>
                <w:szCs w:val="20"/>
              </w:rPr>
              <w:t xml:space="preserve"> Refer Amendment – I, Sr No -25, Vol-I.</w:t>
            </w:r>
          </w:p>
        </w:tc>
      </w:tr>
      <w:tr w:rsidR="006D3EE3" w:rsidRPr="0024556B" w14:paraId="2EE253B3" w14:textId="77777777" w:rsidTr="006D3EE3">
        <w:trPr>
          <w:trHeight w:val="978"/>
          <w:tblHeader/>
        </w:trPr>
        <w:tc>
          <w:tcPr>
            <w:tcW w:w="710" w:type="dxa"/>
            <w:vMerge w:val="restart"/>
            <w:vAlign w:val="center"/>
          </w:tcPr>
          <w:p w14:paraId="3808CC08" w14:textId="77777777" w:rsidR="006D3EE3" w:rsidRPr="0024556B" w:rsidRDefault="006D3EE3" w:rsidP="00D20327">
            <w:pPr>
              <w:pStyle w:val="ListParagraph"/>
              <w:numPr>
                <w:ilvl w:val="0"/>
                <w:numId w:val="19"/>
              </w:numPr>
              <w:ind w:right="24"/>
              <w:jc w:val="center"/>
              <w:rPr>
                <w:b/>
                <w:sz w:val="20"/>
                <w:szCs w:val="20"/>
              </w:rPr>
            </w:pPr>
          </w:p>
        </w:tc>
        <w:tc>
          <w:tcPr>
            <w:tcW w:w="1417" w:type="dxa"/>
            <w:vMerge w:val="restart"/>
          </w:tcPr>
          <w:p w14:paraId="0FC70D4F" w14:textId="77777777" w:rsidR="006D3EE3" w:rsidRPr="0024556B" w:rsidRDefault="006D3EE3" w:rsidP="006D4B90">
            <w:pPr>
              <w:pStyle w:val="TableParagraph"/>
              <w:ind w:left="40" w:right="24"/>
              <w:jc w:val="center"/>
              <w:rPr>
                <w:rFonts w:ascii="Times New Roman" w:hAnsi="Times New Roman" w:cs="Times New Roman"/>
                <w:sz w:val="20"/>
                <w:szCs w:val="20"/>
              </w:rPr>
            </w:pPr>
            <w:r w:rsidRPr="0024556B">
              <w:rPr>
                <w:rFonts w:ascii="Times New Roman" w:hAnsi="Times New Roman" w:cs="Times New Roman"/>
                <w:sz w:val="20"/>
                <w:szCs w:val="20"/>
              </w:rPr>
              <w:t>Price</w:t>
            </w:r>
            <w:r w:rsidRPr="0024556B">
              <w:rPr>
                <w:rFonts w:ascii="Times New Roman" w:hAnsi="Times New Roman" w:cs="Times New Roman"/>
                <w:spacing w:val="3"/>
                <w:sz w:val="20"/>
                <w:szCs w:val="20"/>
              </w:rPr>
              <w:t xml:space="preserve"> </w:t>
            </w:r>
            <w:r w:rsidRPr="0024556B">
              <w:rPr>
                <w:rFonts w:ascii="Times New Roman" w:hAnsi="Times New Roman" w:cs="Times New Roman"/>
                <w:sz w:val="20"/>
                <w:szCs w:val="20"/>
              </w:rPr>
              <w:t>Schedule</w:t>
            </w:r>
          </w:p>
          <w:p w14:paraId="4488314A" w14:textId="62563F5A" w:rsidR="006D3EE3" w:rsidRPr="0024556B" w:rsidRDefault="006D3EE3" w:rsidP="006D4B90">
            <w:pPr>
              <w:pStyle w:val="TableParagraph"/>
              <w:ind w:left="41" w:right="86"/>
              <w:jc w:val="center"/>
              <w:rPr>
                <w:rFonts w:ascii="Times New Roman" w:hAnsi="Times New Roman" w:cs="Times New Roman"/>
                <w:w w:val="105"/>
                <w:sz w:val="20"/>
                <w:szCs w:val="20"/>
              </w:rPr>
            </w:pPr>
            <w:r w:rsidRPr="0024556B">
              <w:rPr>
                <w:rFonts w:ascii="Times New Roman" w:hAnsi="Times New Roman" w:cs="Times New Roman"/>
                <w:w w:val="105"/>
                <w:sz w:val="20"/>
                <w:szCs w:val="20"/>
              </w:rPr>
              <w:t>Sch‐1</w:t>
            </w:r>
          </w:p>
        </w:tc>
        <w:tc>
          <w:tcPr>
            <w:tcW w:w="4678" w:type="dxa"/>
            <w:vMerge w:val="restart"/>
          </w:tcPr>
          <w:p w14:paraId="37D7AA51" w14:textId="21C94D9E" w:rsidR="006D3EE3" w:rsidRPr="0024556B" w:rsidRDefault="006D3EE3" w:rsidP="006D4B90">
            <w:pPr>
              <w:pStyle w:val="TableParagraph"/>
              <w:jc w:val="both"/>
              <w:rPr>
                <w:rFonts w:ascii="Times New Roman" w:hAnsi="Times New Roman" w:cs="Times New Roman"/>
                <w:sz w:val="20"/>
                <w:szCs w:val="20"/>
              </w:rPr>
            </w:pPr>
            <w:r w:rsidRPr="0024556B">
              <w:rPr>
                <w:rFonts w:ascii="Times New Roman" w:hAnsi="Times New Roman" w:cs="Times New Roman"/>
                <w:sz w:val="20"/>
                <w:szCs w:val="20"/>
              </w:rPr>
              <w:t xml:space="preserve">Cell B19 ‐ Township for 132/33 kV </w:t>
            </w:r>
            <w:proofErr w:type="spellStart"/>
            <w:r w:rsidRPr="0024556B">
              <w:rPr>
                <w:rFonts w:ascii="Times New Roman" w:hAnsi="Times New Roman" w:cs="Times New Roman"/>
                <w:sz w:val="20"/>
                <w:szCs w:val="20"/>
              </w:rPr>
              <w:t>Silapathar</w:t>
            </w:r>
            <w:proofErr w:type="spellEnd"/>
            <w:r w:rsidRPr="0024556B">
              <w:rPr>
                <w:rFonts w:ascii="Times New Roman" w:hAnsi="Times New Roman" w:cs="Times New Roman"/>
                <w:sz w:val="20"/>
                <w:szCs w:val="20"/>
              </w:rPr>
              <w:t xml:space="preserve"> (new) Cell F20 ‐ Civil works</w:t>
            </w:r>
          </w:p>
        </w:tc>
        <w:tc>
          <w:tcPr>
            <w:tcW w:w="4678" w:type="dxa"/>
          </w:tcPr>
          <w:p w14:paraId="59E90B85" w14:textId="0F2F76CC" w:rsidR="0059246C" w:rsidRPr="0024556B" w:rsidRDefault="0059246C" w:rsidP="0059246C">
            <w:pPr>
              <w:autoSpaceDE w:val="0"/>
              <w:autoSpaceDN w:val="0"/>
              <w:adjustRightInd w:val="0"/>
              <w:jc w:val="both"/>
              <w:rPr>
                <w:spacing w:val="-1"/>
                <w:w w:val="105"/>
                <w:sz w:val="20"/>
                <w:szCs w:val="20"/>
                <w:u w:val="single"/>
              </w:rPr>
            </w:pPr>
            <w:r w:rsidRPr="0024556B">
              <w:rPr>
                <w:spacing w:val="-1"/>
                <w:w w:val="105"/>
                <w:sz w:val="20"/>
                <w:szCs w:val="20"/>
                <w:u w:val="single"/>
              </w:rPr>
              <w:t xml:space="preserve">Bidder’s </w:t>
            </w:r>
            <w:proofErr w:type="gramStart"/>
            <w:r w:rsidRPr="0024556B">
              <w:rPr>
                <w:spacing w:val="-1"/>
                <w:w w:val="105"/>
                <w:sz w:val="20"/>
                <w:szCs w:val="20"/>
                <w:u w:val="single"/>
              </w:rPr>
              <w:t>Pre bid</w:t>
            </w:r>
            <w:proofErr w:type="gramEnd"/>
            <w:r w:rsidRPr="0024556B">
              <w:rPr>
                <w:spacing w:val="-1"/>
                <w:w w:val="105"/>
                <w:sz w:val="20"/>
                <w:szCs w:val="20"/>
                <w:u w:val="single"/>
              </w:rPr>
              <w:t xml:space="preserve"> Comment before Clarification-1</w:t>
            </w:r>
          </w:p>
          <w:p w14:paraId="2AED3741" w14:textId="77777777" w:rsidR="00F674A4" w:rsidRPr="0024556B" w:rsidRDefault="00F674A4" w:rsidP="0059246C">
            <w:pPr>
              <w:autoSpaceDE w:val="0"/>
              <w:autoSpaceDN w:val="0"/>
              <w:adjustRightInd w:val="0"/>
              <w:jc w:val="both"/>
              <w:rPr>
                <w:spacing w:val="-1"/>
                <w:w w:val="105"/>
                <w:sz w:val="20"/>
                <w:szCs w:val="20"/>
                <w:u w:val="single"/>
              </w:rPr>
            </w:pPr>
          </w:p>
          <w:p w14:paraId="67ADB55F" w14:textId="44A5119E" w:rsidR="006D3EE3" w:rsidRPr="00D20327" w:rsidRDefault="006D3EE3" w:rsidP="00D20327">
            <w:pPr>
              <w:pStyle w:val="TableParagraph"/>
              <w:spacing w:line="261" w:lineRule="auto"/>
              <w:ind w:right="84" w:hanging="1"/>
              <w:jc w:val="both"/>
              <w:rPr>
                <w:rFonts w:ascii="Times New Roman" w:hAnsi="Times New Roman" w:cs="Times New Roman"/>
                <w:w w:val="105"/>
                <w:sz w:val="20"/>
                <w:szCs w:val="20"/>
              </w:rPr>
            </w:pPr>
            <w:r w:rsidRPr="0024556B">
              <w:rPr>
                <w:rFonts w:ascii="Times New Roman" w:hAnsi="Times New Roman" w:cs="Times New Roman"/>
                <w:sz w:val="20"/>
                <w:szCs w:val="20"/>
              </w:rPr>
              <w:t>In</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accordance</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with</w:t>
            </w:r>
            <w:r w:rsidRPr="0024556B">
              <w:rPr>
                <w:rFonts w:ascii="Times New Roman" w:hAnsi="Times New Roman" w:cs="Times New Roman"/>
                <w:spacing w:val="6"/>
                <w:sz w:val="20"/>
                <w:szCs w:val="20"/>
              </w:rPr>
              <w:t xml:space="preserve"> </w:t>
            </w:r>
            <w:r w:rsidRPr="0024556B">
              <w:rPr>
                <w:rFonts w:ascii="Times New Roman" w:hAnsi="Times New Roman" w:cs="Times New Roman"/>
                <w:sz w:val="20"/>
                <w:szCs w:val="20"/>
              </w:rPr>
              <w:t>ITB</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5.3,</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we</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request</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to</w:t>
            </w:r>
            <w:r w:rsidRPr="0024556B">
              <w:rPr>
                <w:rFonts w:ascii="Times New Roman" w:hAnsi="Times New Roman" w:cs="Times New Roman"/>
                <w:spacing w:val="8"/>
                <w:sz w:val="20"/>
                <w:szCs w:val="20"/>
              </w:rPr>
              <w:t xml:space="preserve"> </w:t>
            </w:r>
            <w:r w:rsidRPr="0024556B">
              <w:rPr>
                <w:rFonts w:ascii="Times New Roman" w:hAnsi="Times New Roman" w:cs="Times New Roman"/>
                <w:sz w:val="20"/>
                <w:szCs w:val="20"/>
              </w:rPr>
              <w:t>make</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required</w:t>
            </w:r>
            <w:r w:rsidRPr="0024556B">
              <w:rPr>
                <w:rFonts w:ascii="Times New Roman" w:hAnsi="Times New Roman" w:cs="Times New Roman"/>
                <w:spacing w:val="7"/>
                <w:sz w:val="20"/>
                <w:szCs w:val="20"/>
              </w:rPr>
              <w:t xml:space="preserve"> </w:t>
            </w:r>
            <w:r w:rsidRPr="0024556B">
              <w:rPr>
                <w:rFonts w:ascii="Times New Roman" w:hAnsi="Times New Roman" w:cs="Times New Roman"/>
                <w:sz w:val="20"/>
                <w:szCs w:val="20"/>
              </w:rPr>
              <w:t>corrections</w:t>
            </w:r>
            <w:r w:rsidRPr="0024556B">
              <w:rPr>
                <w:rFonts w:ascii="Times New Roman" w:hAnsi="Times New Roman" w:cs="Times New Roman"/>
                <w:spacing w:val="1"/>
                <w:sz w:val="20"/>
                <w:szCs w:val="20"/>
              </w:rPr>
              <w:t xml:space="preserve"> </w:t>
            </w:r>
            <w:r w:rsidRPr="0024556B">
              <w:rPr>
                <w:rFonts w:ascii="Times New Roman" w:hAnsi="Times New Roman" w:cs="Times New Roman"/>
                <w:w w:val="105"/>
                <w:sz w:val="20"/>
                <w:szCs w:val="20"/>
              </w:rPr>
              <w:t>in</w:t>
            </w:r>
            <w:r w:rsidRPr="0024556B">
              <w:rPr>
                <w:rFonts w:ascii="Times New Roman" w:hAnsi="Times New Roman" w:cs="Times New Roman"/>
                <w:spacing w:val="-3"/>
                <w:w w:val="105"/>
                <w:sz w:val="20"/>
                <w:szCs w:val="20"/>
              </w:rPr>
              <w:t xml:space="preserve"> </w:t>
            </w:r>
            <w:r w:rsidRPr="0024556B">
              <w:rPr>
                <w:rFonts w:ascii="Times New Roman" w:hAnsi="Times New Roman" w:cs="Times New Roman"/>
                <w:w w:val="105"/>
                <w:sz w:val="20"/>
                <w:szCs w:val="20"/>
              </w:rPr>
              <w:t>the</w:t>
            </w:r>
            <w:r w:rsidRPr="0024556B">
              <w:rPr>
                <w:rFonts w:ascii="Times New Roman" w:hAnsi="Times New Roman" w:cs="Times New Roman"/>
                <w:spacing w:val="-2"/>
                <w:w w:val="105"/>
                <w:sz w:val="20"/>
                <w:szCs w:val="20"/>
              </w:rPr>
              <w:t xml:space="preserve"> </w:t>
            </w:r>
            <w:r w:rsidRPr="0024556B">
              <w:rPr>
                <w:rFonts w:ascii="Times New Roman" w:hAnsi="Times New Roman" w:cs="Times New Roman"/>
                <w:w w:val="105"/>
                <w:sz w:val="20"/>
                <w:szCs w:val="20"/>
              </w:rPr>
              <w:t>text</w:t>
            </w:r>
            <w:r w:rsidRPr="0024556B">
              <w:rPr>
                <w:rFonts w:ascii="Times New Roman" w:hAnsi="Times New Roman" w:cs="Times New Roman"/>
                <w:spacing w:val="-2"/>
                <w:w w:val="105"/>
                <w:sz w:val="20"/>
                <w:szCs w:val="20"/>
              </w:rPr>
              <w:t xml:space="preserve"> </w:t>
            </w:r>
            <w:r w:rsidRPr="0024556B">
              <w:rPr>
                <w:rFonts w:ascii="Times New Roman" w:hAnsi="Times New Roman" w:cs="Times New Roman"/>
                <w:w w:val="105"/>
                <w:sz w:val="20"/>
                <w:szCs w:val="20"/>
              </w:rPr>
              <w:t>of</w:t>
            </w:r>
            <w:r w:rsidRPr="0024556B">
              <w:rPr>
                <w:rFonts w:ascii="Times New Roman" w:hAnsi="Times New Roman" w:cs="Times New Roman"/>
                <w:spacing w:val="-3"/>
                <w:w w:val="105"/>
                <w:sz w:val="20"/>
                <w:szCs w:val="20"/>
              </w:rPr>
              <w:t xml:space="preserve"> </w:t>
            </w:r>
            <w:r w:rsidRPr="0024556B">
              <w:rPr>
                <w:rFonts w:ascii="Times New Roman" w:hAnsi="Times New Roman" w:cs="Times New Roman"/>
                <w:w w:val="105"/>
                <w:sz w:val="20"/>
                <w:szCs w:val="20"/>
              </w:rPr>
              <w:t>cells</w:t>
            </w:r>
            <w:r w:rsidRPr="0024556B">
              <w:rPr>
                <w:rFonts w:ascii="Times New Roman" w:hAnsi="Times New Roman" w:cs="Times New Roman"/>
                <w:spacing w:val="-2"/>
                <w:w w:val="105"/>
                <w:sz w:val="20"/>
                <w:szCs w:val="20"/>
              </w:rPr>
              <w:t xml:space="preserve"> </w:t>
            </w:r>
            <w:r w:rsidRPr="0024556B">
              <w:rPr>
                <w:rFonts w:ascii="Times New Roman" w:hAnsi="Times New Roman" w:cs="Times New Roman"/>
                <w:w w:val="105"/>
                <w:sz w:val="20"/>
                <w:szCs w:val="20"/>
              </w:rPr>
              <w:t>B19</w:t>
            </w:r>
            <w:r w:rsidRPr="0024556B">
              <w:rPr>
                <w:rFonts w:ascii="Times New Roman" w:hAnsi="Times New Roman" w:cs="Times New Roman"/>
                <w:spacing w:val="-3"/>
                <w:w w:val="105"/>
                <w:sz w:val="20"/>
                <w:szCs w:val="20"/>
              </w:rPr>
              <w:t xml:space="preserve"> </w:t>
            </w:r>
            <w:r w:rsidRPr="0024556B">
              <w:rPr>
                <w:rFonts w:ascii="Times New Roman" w:hAnsi="Times New Roman" w:cs="Times New Roman"/>
                <w:w w:val="105"/>
                <w:sz w:val="20"/>
                <w:szCs w:val="20"/>
              </w:rPr>
              <w:t>and</w:t>
            </w:r>
            <w:r w:rsidRPr="0024556B">
              <w:rPr>
                <w:rFonts w:ascii="Times New Roman" w:hAnsi="Times New Roman" w:cs="Times New Roman"/>
                <w:spacing w:val="-3"/>
                <w:w w:val="105"/>
                <w:sz w:val="20"/>
                <w:szCs w:val="20"/>
              </w:rPr>
              <w:t xml:space="preserve"> </w:t>
            </w:r>
            <w:r w:rsidRPr="0024556B">
              <w:rPr>
                <w:rFonts w:ascii="Times New Roman" w:hAnsi="Times New Roman" w:cs="Times New Roman"/>
                <w:w w:val="105"/>
                <w:sz w:val="20"/>
                <w:szCs w:val="20"/>
              </w:rPr>
              <w:t>F20</w:t>
            </w:r>
            <w:r w:rsidRPr="0024556B">
              <w:rPr>
                <w:rFonts w:ascii="Times New Roman" w:hAnsi="Times New Roman" w:cs="Times New Roman"/>
                <w:spacing w:val="-2"/>
                <w:w w:val="105"/>
                <w:sz w:val="20"/>
                <w:szCs w:val="20"/>
              </w:rPr>
              <w:t xml:space="preserve"> </w:t>
            </w:r>
            <w:r w:rsidRPr="0024556B">
              <w:rPr>
                <w:rFonts w:ascii="Times New Roman" w:hAnsi="Times New Roman" w:cs="Times New Roman"/>
                <w:w w:val="105"/>
                <w:sz w:val="20"/>
                <w:szCs w:val="20"/>
              </w:rPr>
              <w:t>of</w:t>
            </w:r>
            <w:r w:rsidRPr="0024556B">
              <w:rPr>
                <w:rFonts w:ascii="Times New Roman" w:hAnsi="Times New Roman" w:cs="Times New Roman"/>
                <w:spacing w:val="-3"/>
                <w:w w:val="105"/>
                <w:sz w:val="20"/>
                <w:szCs w:val="20"/>
              </w:rPr>
              <w:t xml:space="preserve"> </w:t>
            </w:r>
            <w:r w:rsidRPr="0024556B">
              <w:rPr>
                <w:rFonts w:ascii="Times New Roman" w:hAnsi="Times New Roman" w:cs="Times New Roman"/>
                <w:w w:val="105"/>
                <w:sz w:val="20"/>
                <w:szCs w:val="20"/>
              </w:rPr>
              <w:t>Sch‐1.</w:t>
            </w:r>
            <w:bookmarkStart w:id="0" w:name="_GoBack"/>
            <w:bookmarkEnd w:id="0"/>
          </w:p>
        </w:tc>
        <w:tc>
          <w:tcPr>
            <w:tcW w:w="3827" w:type="dxa"/>
          </w:tcPr>
          <w:p w14:paraId="0E13F673" w14:textId="71FDACFF" w:rsidR="006D3EE3" w:rsidRPr="0024556B" w:rsidRDefault="006D3EE3" w:rsidP="006D4B90">
            <w:pPr>
              <w:jc w:val="both"/>
              <w:rPr>
                <w:spacing w:val="-1"/>
                <w:w w:val="105"/>
                <w:sz w:val="20"/>
                <w:szCs w:val="20"/>
              </w:rPr>
            </w:pPr>
          </w:p>
        </w:tc>
      </w:tr>
      <w:tr w:rsidR="006D3EE3" w:rsidRPr="0024556B" w14:paraId="0011E460" w14:textId="77777777" w:rsidTr="000A5635">
        <w:trPr>
          <w:trHeight w:val="1526"/>
          <w:tblHeader/>
        </w:trPr>
        <w:tc>
          <w:tcPr>
            <w:tcW w:w="710" w:type="dxa"/>
            <w:vMerge/>
            <w:vAlign w:val="center"/>
          </w:tcPr>
          <w:p w14:paraId="77924EA1" w14:textId="77777777" w:rsidR="006D3EE3" w:rsidRPr="0024556B" w:rsidRDefault="006D3EE3" w:rsidP="006D4B90">
            <w:pPr>
              <w:pStyle w:val="ListParagraph"/>
              <w:ind w:left="-58" w:right="24"/>
              <w:rPr>
                <w:bCs/>
                <w:sz w:val="20"/>
                <w:szCs w:val="20"/>
              </w:rPr>
            </w:pPr>
          </w:p>
        </w:tc>
        <w:tc>
          <w:tcPr>
            <w:tcW w:w="1417" w:type="dxa"/>
            <w:vMerge/>
          </w:tcPr>
          <w:p w14:paraId="42DF6874" w14:textId="77777777" w:rsidR="006D3EE3" w:rsidRPr="0024556B" w:rsidRDefault="006D3EE3" w:rsidP="006D4B90">
            <w:pPr>
              <w:pStyle w:val="TableParagraph"/>
              <w:ind w:left="40" w:right="24"/>
              <w:jc w:val="center"/>
              <w:rPr>
                <w:rFonts w:ascii="Times New Roman" w:hAnsi="Times New Roman" w:cs="Times New Roman"/>
                <w:bCs/>
                <w:sz w:val="20"/>
                <w:szCs w:val="20"/>
              </w:rPr>
            </w:pPr>
          </w:p>
        </w:tc>
        <w:tc>
          <w:tcPr>
            <w:tcW w:w="4678" w:type="dxa"/>
            <w:vMerge/>
          </w:tcPr>
          <w:p w14:paraId="0FB70E9F" w14:textId="77777777" w:rsidR="006D3EE3" w:rsidRPr="0024556B" w:rsidRDefault="006D3EE3" w:rsidP="006D4B90">
            <w:pPr>
              <w:pStyle w:val="TableParagraph"/>
              <w:jc w:val="both"/>
              <w:rPr>
                <w:rFonts w:ascii="Times New Roman" w:hAnsi="Times New Roman" w:cs="Times New Roman"/>
                <w:bCs/>
                <w:sz w:val="20"/>
                <w:szCs w:val="20"/>
              </w:rPr>
            </w:pPr>
          </w:p>
        </w:tc>
        <w:tc>
          <w:tcPr>
            <w:tcW w:w="4678" w:type="dxa"/>
          </w:tcPr>
          <w:p w14:paraId="0352B62C" w14:textId="696D9137" w:rsidR="00430754" w:rsidRPr="0024556B" w:rsidRDefault="00430754" w:rsidP="00430754">
            <w:pPr>
              <w:autoSpaceDE w:val="0"/>
              <w:autoSpaceDN w:val="0"/>
              <w:adjustRightInd w:val="0"/>
              <w:jc w:val="both"/>
              <w:rPr>
                <w:bCs/>
                <w:spacing w:val="-1"/>
                <w:w w:val="105"/>
                <w:sz w:val="20"/>
                <w:szCs w:val="20"/>
                <w:u w:val="single"/>
              </w:rPr>
            </w:pPr>
            <w:r w:rsidRPr="0024556B">
              <w:rPr>
                <w:bCs/>
                <w:spacing w:val="-1"/>
                <w:w w:val="105"/>
                <w:sz w:val="20"/>
                <w:szCs w:val="20"/>
                <w:u w:val="single"/>
              </w:rPr>
              <w:t>Bidder’s Comment after Clarification-1</w:t>
            </w:r>
          </w:p>
          <w:p w14:paraId="2B68CFF3" w14:textId="77777777" w:rsidR="00F674A4" w:rsidRPr="0024556B" w:rsidRDefault="00F674A4" w:rsidP="00430754">
            <w:pPr>
              <w:autoSpaceDE w:val="0"/>
              <w:autoSpaceDN w:val="0"/>
              <w:adjustRightInd w:val="0"/>
              <w:jc w:val="both"/>
              <w:rPr>
                <w:bCs/>
                <w:spacing w:val="-1"/>
                <w:w w:val="105"/>
                <w:sz w:val="20"/>
                <w:szCs w:val="20"/>
                <w:u w:val="single"/>
              </w:rPr>
            </w:pPr>
          </w:p>
          <w:p w14:paraId="7CB8B37D" w14:textId="3F764EFA" w:rsidR="006D3EE3" w:rsidRPr="0024556B" w:rsidRDefault="006D3EE3" w:rsidP="006D4B90">
            <w:pPr>
              <w:pStyle w:val="TableParagraph"/>
              <w:spacing w:line="261" w:lineRule="auto"/>
              <w:ind w:right="84" w:hanging="1"/>
              <w:jc w:val="both"/>
              <w:rPr>
                <w:rFonts w:ascii="Times New Roman" w:hAnsi="Times New Roman" w:cs="Times New Roman"/>
                <w:bCs/>
                <w:sz w:val="20"/>
                <w:szCs w:val="20"/>
              </w:rPr>
            </w:pPr>
            <w:r w:rsidRPr="0024556B">
              <w:rPr>
                <w:rFonts w:ascii="Times New Roman" w:hAnsi="Times New Roman" w:cs="Times New Roman"/>
                <w:bCs/>
                <w:sz w:val="20"/>
                <w:szCs w:val="20"/>
              </w:rPr>
              <w:t>Cell F20 has not been corrected in the revised Excel file "</w:t>
            </w:r>
            <w:proofErr w:type="spellStart"/>
            <w:r w:rsidRPr="0024556B">
              <w:rPr>
                <w:rFonts w:ascii="Times New Roman" w:hAnsi="Times New Roman" w:cs="Times New Roman"/>
                <w:bCs/>
                <w:sz w:val="20"/>
                <w:szCs w:val="20"/>
              </w:rPr>
              <w:t>Price_schedule</w:t>
            </w:r>
            <w:proofErr w:type="spellEnd"/>
            <w:r w:rsidRPr="0024556B">
              <w:rPr>
                <w:rFonts w:ascii="Times New Roman" w:hAnsi="Times New Roman" w:cs="Times New Roman"/>
                <w:bCs/>
                <w:sz w:val="20"/>
                <w:szCs w:val="20"/>
              </w:rPr>
              <w:t xml:space="preserve"> Rev-01".  It wrongly mentions "Civil Works" as the activity description.  Please correct appropriately e.g. "Technical Consulting Services".</w:t>
            </w:r>
          </w:p>
        </w:tc>
        <w:tc>
          <w:tcPr>
            <w:tcW w:w="3827" w:type="dxa"/>
          </w:tcPr>
          <w:p w14:paraId="54CAB86C" w14:textId="19154A2A" w:rsidR="006D3EE3" w:rsidRPr="0024556B" w:rsidRDefault="006D3EE3" w:rsidP="006D4B90">
            <w:pPr>
              <w:jc w:val="both"/>
              <w:rPr>
                <w:bCs/>
                <w:sz w:val="20"/>
                <w:szCs w:val="20"/>
              </w:rPr>
            </w:pPr>
            <w:r w:rsidRPr="0024556B">
              <w:rPr>
                <w:bCs/>
                <w:sz w:val="20"/>
                <w:szCs w:val="20"/>
              </w:rPr>
              <w:t>Please refer Amendment -</w:t>
            </w:r>
            <w:r w:rsidR="00C40C29" w:rsidRPr="0024556B">
              <w:rPr>
                <w:bCs/>
                <w:sz w:val="20"/>
                <w:szCs w:val="20"/>
              </w:rPr>
              <w:t>III</w:t>
            </w:r>
            <w:r w:rsidR="00A16351">
              <w:rPr>
                <w:bCs/>
                <w:sz w:val="20"/>
                <w:szCs w:val="20"/>
              </w:rPr>
              <w:t xml:space="preserve">, </w:t>
            </w:r>
            <w:proofErr w:type="spellStart"/>
            <w:r w:rsidR="00A16351">
              <w:rPr>
                <w:spacing w:val="-1"/>
                <w:w w:val="105"/>
                <w:sz w:val="20"/>
                <w:szCs w:val="20"/>
              </w:rPr>
              <w:t>Sl</w:t>
            </w:r>
            <w:proofErr w:type="spellEnd"/>
            <w:r w:rsidR="00A16351">
              <w:rPr>
                <w:spacing w:val="-1"/>
                <w:w w:val="105"/>
                <w:sz w:val="20"/>
                <w:szCs w:val="20"/>
              </w:rPr>
              <w:t xml:space="preserve"> 1, Vol-III</w:t>
            </w:r>
          </w:p>
        </w:tc>
      </w:tr>
      <w:tr w:rsidR="00D235D8" w:rsidRPr="0024556B" w14:paraId="374D510E" w14:textId="77777777" w:rsidTr="00D20327">
        <w:trPr>
          <w:trHeight w:val="1048"/>
          <w:tblHeader/>
        </w:trPr>
        <w:tc>
          <w:tcPr>
            <w:tcW w:w="710" w:type="dxa"/>
            <w:vAlign w:val="center"/>
          </w:tcPr>
          <w:p w14:paraId="5644C82A" w14:textId="77777777" w:rsidR="00D235D8" w:rsidRPr="0024556B" w:rsidRDefault="00D235D8" w:rsidP="00D20327">
            <w:pPr>
              <w:pStyle w:val="ListParagraph"/>
              <w:numPr>
                <w:ilvl w:val="0"/>
                <w:numId w:val="19"/>
              </w:numPr>
              <w:ind w:right="24"/>
              <w:jc w:val="center"/>
              <w:rPr>
                <w:bCs/>
                <w:sz w:val="20"/>
                <w:szCs w:val="20"/>
              </w:rPr>
            </w:pPr>
          </w:p>
        </w:tc>
        <w:tc>
          <w:tcPr>
            <w:tcW w:w="1417" w:type="dxa"/>
          </w:tcPr>
          <w:p w14:paraId="27BFCA07" w14:textId="167465B7" w:rsidR="00D235D8" w:rsidRPr="0024556B" w:rsidRDefault="009F0BA5" w:rsidP="006D4B90">
            <w:pPr>
              <w:pStyle w:val="TableParagraph"/>
              <w:ind w:left="40" w:right="24"/>
              <w:jc w:val="center"/>
              <w:rPr>
                <w:rFonts w:ascii="Times New Roman" w:hAnsi="Times New Roman" w:cs="Times New Roman"/>
                <w:bCs/>
                <w:sz w:val="20"/>
                <w:szCs w:val="20"/>
              </w:rPr>
            </w:pPr>
            <w:r>
              <w:rPr>
                <w:rFonts w:ascii="Times New Roman" w:hAnsi="Times New Roman" w:cs="Times New Roman"/>
                <w:bCs/>
                <w:sz w:val="20"/>
                <w:szCs w:val="20"/>
              </w:rPr>
              <w:t>GCC 1.1 (b), Section-IV</w:t>
            </w:r>
          </w:p>
        </w:tc>
        <w:tc>
          <w:tcPr>
            <w:tcW w:w="4678" w:type="dxa"/>
          </w:tcPr>
          <w:p w14:paraId="03B62F0F" w14:textId="51DCD939" w:rsidR="00D235D8" w:rsidRPr="0024556B" w:rsidRDefault="009F0BA5" w:rsidP="006D4B90">
            <w:pPr>
              <w:pStyle w:val="TableParagraph"/>
              <w:jc w:val="both"/>
              <w:rPr>
                <w:rFonts w:ascii="Times New Roman" w:hAnsi="Times New Roman" w:cs="Times New Roman"/>
                <w:bCs/>
                <w:sz w:val="20"/>
                <w:szCs w:val="20"/>
              </w:rPr>
            </w:pPr>
            <w:r w:rsidRPr="009F0BA5">
              <w:rPr>
                <w:rFonts w:ascii="Times New Roman" w:hAnsi="Times New Roman" w:cs="Times New Roman"/>
                <w:bCs/>
                <w:sz w:val="20"/>
                <w:szCs w:val="20"/>
              </w:rPr>
              <w:t>(b)</w:t>
            </w:r>
            <w:r w:rsidRPr="009F0BA5">
              <w:rPr>
                <w:rFonts w:ascii="Times New Roman" w:hAnsi="Times New Roman" w:cs="Times New Roman"/>
                <w:bCs/>
                <w:sz w:val="20"/>
                <w:szCs w:val="20"/>
              </w:rPr>
              <w:tab/>
              <w:t>“Collaborator” or “Parent Company” means the firms/corporations who has provided technological support to the manufacturer for establishing production line for the specific Equipment.</w:t>
            </w:r>
          </w:p>
        </w:tc>
        <w:tc>
          <w:tcPr>
            <w:tcW w:w="4678" w:type="dxa"/>
          </w:tcPr>
          <w:p w14:paraId="7F3814FB" w14:textId="1A299697" w:rsidR="00D235D8" w:rsidRPr="009F0BA5" w:rsidRDefault="009F0BA5" w:rsidP="009F0BA5">
            <w:pPr>
              <w:pStyle w:val="TableParagraph"/>
              <w:spacing w:line="261" w:lineRule="auto"/>
              <w:ind w:right="84" w:hanging="1"/>
              <w:jc w:val="both"/>
              <w:rPr>
                <w:rFonts w:ascii="Times New Roman" w:hAnsi="Times New Roman" w:cs="Times New Roman"/>
                <w:bCs/>
                <w:sz w:val="20"/>
                <w:szCs w:val="20"/>
              </w:rPr>
            </w:pPr>
            <w:r w:rsidRPr="009F0BA5">
              <w:rPr>
                <w:rFonts w:ascii="Times New Roman" w:hAnsi="Times New Roman" w:cs="Times New Roman"/>
                <w:bCs/>
                <w:sz w:val="20"/>
                <w:szCs w:val="20"/>
              </w:rPr>
              <w:t>Bidder requests Owner to clarify the purpose of defining the term "Collaborator", as the same is not used as such anywhere in the bidding documents except in the table at GCC 10.5.</w:t>
            </w:r>
          </w:p>
        </w:tc>
        <w:tc>
          <w:tcPr>
            <w:tcW w:w="3827" w:type="dxa"/>
          </w:tcPr>
          <w:p w14:paraId="2589ECC7" w14:textId="6B86C8DA" w:rsidR="00D235D8" w:rsidRPr="0024556B" w:rsidRDefault="009F0BA5" w:rsidP="006D4B90">
            <w:pPr>
              <w:jc w:val="both"/>
              <w:rPr>
                <w:bCs/>
                <w:sz w:val="20"/>
                <w:szCs w:val="20"/>
              </w:rPr>
            </w:pPr>
            <w:r w:rsidRPr="0024556B">
              <w:rPr>
                <w:bCs/>
                <w:sz w:val="20"/>
                <w:szCs w:val="20"/>
              </w:rPr>
              <w:t>Please refer Amendment -III</w:t>
            </w:r>
            <w:r>
              <w:rPr>
                <w:bCs/>
                <w:sz w:val="20"/>
                <w:szCs w:val="20"/>
              </w:rPr>
              <w:t xml:space="preserve">, </w:t>
            </w:r>
            <w:proofErr w:type="spellStart"/>
            <w:r>
              <w:rPr>
                <w:spacing w:val="-1"/>
                <w:w w:val="105"/>
                <w:sz w:val="20"/>
                <w:szCs w:val="20"/>
              </w:rPr>
              <w:t>Sl</w:t>
            </w:r>
            <w:proofErr w:type="spellEnd"/>
            <w:r>
              <w:rPr>
                <w:spacing w:val="-1"/>
                <w:w w:val="105"/>
                <w:sz w:val="20"/>
                <w:szCs w:val="20"/>
              </w:rPr>
              <w:t xml:space="preserve"> </w:t>
            </w:r>
            <w:r w:rsidR="00673613">
              <w:rPr>
                <w:spacing w:val="-1"/>
                <w:w w:val="105"/>
                <w:sz w:val="20"/>
                <w:szCs w:val="20"/>
              </w:rPr>
              <w:t>7</w:t>
            </w:r>
            <w:r>
              <w:rPr>
                <w:spacing w:val="-1"/>
                <w:w w:val="105"/>
                <w:sz w:val="20"/>
                <w:szCs w:val="20"/>
              </w:rPr>
              <w:t>, Vol-I</w:t>
            </w:r>
          </w:p>
        </w:tc>
      </w:tr>
      <w:tr w:rsidR="004037F8" w:rsidRPr="0024556B" w14:paraId="5B383719" w14:textId="77777777" w:rsidTr="00A153C5">
        <w:trPr>
          <w:trHeight w:val="1526"/>
          <w:tblHeader/>
        </w:trPr>
        <w:tc>
          <w:tcPr>
            <w:tcW w:w="710" w:type="dxa"/>
            <w:vAlign w:val="center"/>
          </w:tcPr>
          <w:p w14:paraId="70C662E2" w14:textId="77777777" w:rsidR="004037F8" w:rsidRPr="0024556B" w:rsidRDefault="004037F8" w:rsidP="00D20327">
            <w:pPr>
              <w:pStyle w:val="ListParagraph"/>
              <w:numPr>
                <w:ilvl w:val="0"/>
                <w:numId w:val="19"/>
              </w:numPr>
              <w:ind w:right="24"/>
              <w:jc w:val="center"/>
              <w:rPr>
                <w:bCs/>
                <w:sz w:val="20"/>
                <w:szCs w:val="20"/>
              </w:rPr>
            </w:pPr>
          </w:p>
        </w:tc>
        <w:tc>
          <w:tcPr>
            <w:tcW w:w="1417" w:type="dxa"/>
            <w:vAlign w:val="center"/>
          </w:tcPr>
          <w:p w14:paraId="75D76F2D" w14:textId="77777777" w:rsidR="004037F8" w:rsidRPr="000864F2" w:rsidRDefault="004037F8" w:rsidP="004037F8">
            <w:pPr>
              <w:pStyle w:val="TableParagraph"/>
              <w:spacing w:before="0" w:line="264" w:lineRule="auto"/>
              <w:ind w:left="21" w:right="8"/>
              <w:jc w:val="center"/>
              <w:rPr>
                <w:rFonts w:ascii="Times New Roman" w:eastAsia="Times New Roman" w:hAnsi="Times New Roman" w:cs="Times New Roman"/>
                <w:w w:val="105"/>
                <w:sz w:val="20"/>
                <w:szCs w:val="20"/>
              </w:rPr>
            </w:pPr>
            <w:r w:rsidRPr="000864F2">
              <w:rPr>
                <w:rFonts w:ascii="Times New Roman" w:eastAsia="Times New Roman" w:hAnsi="Times New Roman" w:cs="Times New Roman"/>
                <w:w w:val="105"/>
                <w:sz w:val="20"/>
                <w:szCs w:val="20"/>
              </w:rPr>
              <w:t>Clause No 1.1. (v)</w:t>
            </w:r>
          </w:p>
          <w:p w14:paraId="05CC5BFC" w14:textId="64D1149F" w:rsidR="004037F8" w:rsidRPr="0024556B" w:rsidRDefault="004037F8" w:rsidP="004037F8">
            <w:pPr>
              <w:pStyle w:val="TableParagraph"/>
              <w:ind w:left="40" w:right="24"/>
              <w:jc w:val="center"/>
              <w:rPr>
                <w:rFonts w:ascii="Times New Roman" w:hAnsi="Times New Roman" w:cs="Times New Roman"/>
                <w:bCs/>
                <w:sz w:val="20"/>
                <w:szCs w:val="20"/>
              </w:rPr>
            </w:pPr>
            <w:r w:rsidRPr="000864F2">
              <w:rPr>
                <w:w w:val="105"/>
                <w:sz w:val="20"/>
                <w:szCs w:val="20"/>
              </w:rPr>
              <w:t>Vol‐1 ‐ Sec IV ‐GCC</w:t>
            </w:r>
          </w:p>
        </w:tc>
        <w:tc>
          <w:tcPr>
            <w:tcW w:w="4678" w:type="dxa"/>
          </w:tcPr>
          <w:p w14:paraId="4410FA98" w14:textId="77777777" w:rsidR="004037F8" w:rsidRPr="000864F2" w:rsidRDefault="004037F8" w:rsidP="004037F8">
            <w:pPr>
              <w:pStyle w:val="TableParagraph"/>
              <w:jc w:val="both"/>
              <w:rPr>
                <w:rFonts w:ascii="Times New Roman" w:eastAsia="Times New Roman" w:hAnsi="Times New Roman" w:cs="Times New Roman"/>
                <w:w w:val="105"/>
                <w:sz w:val="20"/>
                <w:szCs w:val="20"/>
              </w:rPr>
            </w:pPr>
          </w:p>
          <w:p w14:paraId="5A6A6319" w14:textId="77777777" w:rsidR="004037F8" w:rsidRDefault="004037F8" w:rsidP="004037F8">
            <w:pPr>
              <w:jc w:val="both"/>
              <w:rPr>
                <w:w w:val="105"/>
                <w:sz w:val="20"/>
                <w:szCs w:val="20"/>
              </w:rPr>
            </w:pPr>
            <w:r w:rsidRPr="000864F2">
              <w:rPr>
                <w:w w:val="105"/>
                <w:sz w:val="20"/>
                <w:szCs w:val="20"/>
              </w:rPr>
              <w:t>The time for completion of Contract</w:t>
            </w:r>
          </w:p>
          <w:p w14:paraId="3E6893AB" w14:textId="77777777" w:rsidR="004037F8" w:rsidRDefault="004037F8" w:rsidP="004037F8">
            <w:pPr>
              <w:rPr>
                <w:sz w:val="20"/>
                <w:szCs w:val="20"/>
              </w:rPr>
            </w:pPr>
          </w:p>
          <w:p w14:paraId="0BF18AF9" w14:textId="4CF5DBF1" w:rsidR="004037F8" w:rsidRPr="0024556B" w:rsidRDefault="004037F8" w:rsidP="004037F8">
            <w:pPr>
              <w:pStyle w:val="TableParagraph"/>
              <w:jc w:val="both"/>
              <w:rPr>
                <w:rFonts w:ascii="Times New Roman" w:hAnsi="Times New Roman" w:cs="Times New Roman"/>
                <w:bCs/>
                <w:sz w:val="20"/>
                <w:szCs w:val="20"/>
              </w:rPr>
            </w:pPr>
            <w:r>
              <w:rPr>
                <w:sz w:val="20"/>
                <w:szCs w:val="20"/>
              </w:rPr>
              <w:tab/>
            </w:r>
          </w:p>
        </w:tc>
        <w:tc>
          <w:tcPr>
            <w:tcW w:w="4678" w:type="dxa"/>
          </w:tcPr>
          <w:p w14:paraId="4C6D1D51" w14:textId="0F0377B5" w:rsidR="004037F8" w:rsidRPr="0024556B" w:rsidRDefault="004037F8" w:rsidP="004037F8">
            <w:pPr>
              <w:autoSpaceDE w:val="0"/>
              <w:autoSpaceDN w:val="0"/>
              <w:adjustRightInd w:val="0"/>
              <w:jc w:val="both"/>
              <w:rPr>
                <w:bCs/>
                <w:spacing w:val="-1"/>
                <w:w w:val="105"/>
                <w:sz w:val="20"/>
                <w:szCs w:val="20"/>
                <w:u w:val="single"/>
              </w:rPr>
            </w:pPr>
            <w:r w:rsidRPr="000864F2">
              <w:rPr>
                <w:w w:val="105"/>
                <w:sz w:val="20"/>
                <w:szCs w:val="20"/>
              </w:rPr>
              <w:t>Whether the deemed completion shall be construed if the Contractor has not received issuance of the certificate within 7 days of completion or if the employer not provided any written comments within 7 days or the Employer</w:t>
            </w:r>
            <w:r>
              <w:rPr>
                <w:w w:val="105"/>
                <w:sz w:val="20"/>
                <w:szCs w:val="20"/>
              </w:rPr>
              <w:t xml:space="preserve"> </w:t>
            </w:r>
            <w:r w:rsidRPr="000864F2">
              <w:rPr>
                <w:w w:val="105"/>
                <w:sz w:val="20"/>
                <w:szCs w:val="20"/>
              </w:rPr>
              <w:t>/Owner started its commercial use or otherwise.</w:t>
            </w:r>
          </w:p>
        </w:tc>
        <w:tc>
          <w:tcPr>
            <w:tcW w:w="3827" w:type="dxa"/>
          </w:tcPr>
          <w:p w14:paraId="1314155A" w14:textId="77777777" w:rsidR="004037F8" w:rsidRPr="000864F2" w:rsidRDefault="004037F8" w:rsidP="004037F8">
            <w:pPr>
              <w:pStyle w:val="TableParagraph"/>
              <w:ind w:left="21"/>
              <w:jc w:val="both"/>
              <w:rPr>
                <w:rFonts w:ascii="Times New Roman" w:hAnsi="Times New Roman" w:cs="Times New Roman"/>
                <w:sz w:val="20"/>
                <w:szCs w:val="20"/>
              </w:rPr>
            </w:pPr>
            <w:r w:rsidRPr="000864F2">
              <w:rPr>
                <w:rFonts w:ascii="Times New Roman" w:hAnsi="Times New Roman" w:cs="Times New Roman"/>
                <w:sz w:val="20"/>
                <w:szCs w:val="20"/>
              </w:rPr>
              <w:t>Refer Amendment-1</w:t>
            </w:r>
            <w:r>
              <w:rPr>
                <w:rFonts w:ascii="Times New Roman" w:hAnsi="Times New Roman" w:cs="Times New Roman"/>
                <w:sz w:val="20"/>
                <w:szCs w:val="20"/>
              </w:rPr>
              <w:t>, Sl. 11, Vol-I</w:t>
            </w:r>
          </w:p>
          <w:p w14:paraId="110A825F" w14:textId="77777777" w:rsidR="004037F8" w:rsidRPr="0024556B" w:rsidRDefault="004037F8" w:rsidP="004037F8">
            <w:pPr>
              <w:jc w:val="both"/>
              <w:rPr>
                <w:bCs/>
                <w:sz w:val="20"/>
                <w:szCs w:val="20"/>
              </w:rPr>
            </w:pPr>
          </w:p>
        </w:tc>
      </w:tr>
      <w:tr w:rsidR="004037F8" w:rsidRPr="0024556B" w14:paraId="508A1F5E" w14:textId="77777777" w:rsidTr="00A153C5">
        <w:trPr>
          <w:trHeight w:val="1526"/>
          <w:tblHeader/>
        </w:trPr>
        <w:tc>
          <w:tcPr>
            <w:tcW w:w="710" w:type="dxa"/>
            <w:vAlign w:val="center"/>
          </w:tcPr>
          <w:p w14:paraId="486F7C24" w14:textId="77777777" w:rsidR="004037F8" w:rsidRPr="0024556B" w:rsidRDefault="004037F8" w:rsidP="00D20327">
            <w:pPr>
              <w:pStyle w:val="ListParagraph"/>
              <w:numPr>
                <w:ilvl w:val="0"/>
                <w:numId w:val="19"/>
              </w:numPr>
              <w:ind w:right="24"/>
              <w:jc w:val="center"/>
              <w:rPr>
                <w:bCs/>
                <w:sz w:val="20"/>
                <w:szCs w:val="20"/>
              </w:rPr>
            </w:pPr>
          </w:p>
        </w:tc>
        <w:tc>
          <w:tcPr>
            <w:tcW w:w="1417" w:type="dxa"/>
            <w:vAlign w:val="center"/>
          </w:tcPr>
          <w:p w14:paraId="0483D2D3" w14:textId="77777777" w:rsidR="004037F8" w:rsidRPr="000864F2" w:rsidRDefault="004037F8" w:rsidP="004037F8">
            <w:pPr>
              <w:pStyle w:val="TableParagraph"/>
              <w:ind w:left="15" w:right="7"/>
              <w:jc w:val="center"/>
              <w:rPr>
                <w:rFonts w:ascii="Times New Roman" w:hAnsi="Times New Roman" w:cs="Times New Roman"/>
                <w:w w:val="105"/>
                <w:sz w:val="20"/>
                <w:szCs w:val="20"/>
              </w:rPr>
            </w:pPr>
            <w:r w:rsidRPr="000864F2">
              <w:rPr>
                <w:rFonts w:ascii="Times New Roman" w:hAnsi="Times New Roman" w:cs="Times New Roman"/>
                <w:w w:val="105"/>
                <w:sz w:val="20"/>
                <w:szCs w:val="20"/>
              </w:rPr>
              <w:t>Clause 10.1</w:t>
            </w:r>
          </w:p>
          <w:p w14:paraId="77FA5D32" w14:textId="503B93CF" w:rsidR="004037F8" w:rsidRPr="0024556B" w:rsidRDefault="004037F8" w:rsidP="004037F8">
            <w:pPr>
              <w:pStyle w:val="TableParagraph"/>
              <w:ind w:left="40" w:right="24"/>
              <w:jc w:val="center"/>
              <w:rPr>
                <w:rFonts w:ascii="Times New Roman" w:hAnsi="Times New Roman" w:cs="Times New Roman"/>
                <w:bCs/>
                <w:sz w:val="20"/>
                <w:szCs w:val="20"/>
              </w:rPr>
            </w:pPr>
            <w:r w:rsidRPr="000864F2">
              <w:rPr>
                <w:rFonts w:ascii="Times New Roman" w:hAnsi="Times New Roman" w:cs="Times New Roman"/>
                <w:w w:val="105"/>
                <w:sz w:val="20"/>
                <w:szCs w:val="20"/>
              </w:rPr>
              <w:t>Vol‐1</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Sec</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IV</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‐GCC</w:t>
            </w:r>
          </w:p>
        </w:tc>
        <w:tc>
          <w:tcPr>
            <w:tcW w:w="4678" w:type="dxa"/>
          </w:tcPr>
          <w:p w14:paraId="18A25E05" w14:textId="77777777" w:rsidR="004037F8" w:rsidRPr="000864F2" w:rsidRDefault="004037F8" w:rsidP="004037F8">
            <w:pPr>
              <w:pStyle w:val="TableParagraph"/>
              <w:ind w:left="22"/>
              <w:jc w:val="both"/>
              <w:rPr>
                <w:rFonts w:ascii="Times New Roman" w:hAnsi="Times New Roman" w:cs="Times New Roman"/>
                <w:spacing w:val="-1"/>
                <w:w w:val="105"/>
                <w:sz w:val="20"/>
                <w:szCs w:val="20"/>
              </w:rPr>
            </w:pPr>
            <w:r w:rsidRPr="000864F2">
              <w:rPr>
                <w:rFonts w:ascii="Times New Roman" w:hAnsi="Times New Roman" w:cs="Times New Roman"/>
                <w:spacing w:val="-1"/>
                <w:w w:val="105"/>
                <w:sz w:val="20"/>
                <w:szCs w:val="20"/>
              </w:rPr>
              <w:t>Performance</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Securities</w:t>
            </w:r>
          </w:p>
          <w:p w14:paraId="27FD95EC" w14:textId="77777777" w:rsidR="004037F8" w:rsidRPr="000864F2" w:rsidRDefault="004037F8" w:rsidP="004037F8">
            <w:pPr>
              <w:pStyle w:val="TableParagraph"/>
              <w:ind w:left="22"/>
              <w:jc w:val="both"/>
              <w:rPr>
                <w:rFonts w:ascii="Times New Roman" w:hAnsi="Times New Roman" w:cs="Times New Roman"/>
                <w:spacing w:val="-1"/>
                <w:w w:val="105"/>
                <w:sz w:val="20"/>
                <w:szCs w:val="20"/>
              </w:rPr>
            </w:pPr>
          </w:p>
          <w:p w14:paraId="5AD64B7C" w14:textId="466D49BD" w:rsidR="004037F8" w:rsidRPr="0024556B" w:rsidRDefault="004037F8" w:rsidP="004037F8">
            <w:pPr>
              <w:pStyle w:val="TableParagraph"/>
              <w:jc w:val="both"/>
              <w:rPr>
                <w:rFonts w:ascii="Times New Roman" w:hAnsi="Times New Roman" w:cs="Times New Roman"/>
                <w:bCs/>
                <w:sz w:val="20"/>
                <w:szCs w:val="20"/>
              </w:rPr>
            </w:pPr>
            <w:r w:rsidRPr="000864F2">
              <w:rPr>
                <w:rFonts w:ascii="Times New Roman" w:hAnsi="Times New Roman" w:cs="Times New Roman"/>
                <w:sz w:val="20"/>
                <w:szCs w:val="20"/>
              </w:rPr>
              <w:t>10.1.1.</w:t>
            </w:r>
            <w:r w:rsidRPr="000864F2">
              <w:rPr>
                <w:rFonts w:ascii="Times New Roman" w:hAnsi="Times New Roman" w:cs="Times New Roman"/>
                <w:sz w:val="20"/>
                <w:szCs w:val="20"/>
              </w:rPr>
              <w:tab/>
              <w:t xml:space="preserve">The Contractor shall, within twenty-eight (28) days of the notification of award, provide a performance security for the due performance of the Contract in the amount equivalent to Three percent (3%) of the Contract Price, with a validity </w:t>
            </w:r>
            <w:proofErr w:type="spellStart"/>
            <w:r w:rsidRPr="000864F2">
              <w:rPr>
                <w:rFonts w:ascii="Times New Roman" w:hAnsi="Times New Roman" w:cs="Times New Roman"/>
                <w:sz w:val="20"/>
                <w:szCs w:val="20"/>
              </w:rPr>
              <w:t>upto</w:t>
            </w:r>
            <w:proofErr w:type="spellEnd"/>
            <w:r w:rsidRPr="000864F2">
              <w:rPr>
                <w:rFonts w:ascii="Times New Roman" w:hAnsi="Times New Roman" w:cs="Times New Roman"/>
                <w:sz w:val="20"/>
                <w:szCs w:val="20"/>
              </w:rPr>
              <w:t xml:space="preserve"> ninety (90) days </w:t>
            </w:r>
            <w:r w:rsidRPr="000864F2">
              <w:rPr>
                <w:rFonts w:ascii="Times New Roman" w:hAnsi="Times New Roman" w:cs="Times New Roman"/>
                <w:sz w:val="20"/>
                <w:szCs w:val="20"/>
              </w:rPr>
              <w:lastRenderedPageBreak/>
              <w:t>beyond the completion Period as per contract agreement. The same shall be extended by the Contractor time to time till ninety (90) days beyond the extended completion Period, as may be required under the Contract.</w:t>
            </w:r>
          </w:p>
        </w:tc>
        <w:tc>
          <w:tcPr>
            <w:tcW w:w="4678" w:type="dxa"/>
          </w:tcPr>
          <w:p w14:paraId="69B2AAAE" w14:textId="77777777" w:rsidR="004037F8" w:rsidRPr="000864F2" w:rsidRDefault="004037F8" w:rsidP="004037F8">
            <w:pPr>
              <w:pStyle w:val="TableParagraph"/>
              <w:spacing w:line="264" w:lineRule="auto"/>
              <w:ind w:left="21" w:right="8"/>
              <w:jc w:val="both"/>
              <w:rPr>
                <w:rFonts w:ascii="Times New Roman" w:hAnsi="Times New Roman" w:cs="Times New Roman"/>
                <w:sz w:val="20"/>
                <w:szCs w:val="20"/>
              </w:rPr>
            </w:pPr>
            <w:r w:rsidRPr="000864F2">
              <w:rPr>
                <w:rFonts w:ascii="Times New Roman" w:hAnsi="Times New Roman" w:cs="Times New Roman"/>
                <w:w w:val="105"/>
                <w:sz w:val="20"/>
                <w:szCs w:val="20"/>
              </w:rPr>
              <w:lastRenderedPageBreak/>
              <w:t>No specific or definite date is specified under these provisions towards the</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release of Performance Securities. Hence following text is proposed as new</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clause ‐</w:t>
            </w:r>
          </w:p>
          <w:p w14:paraId="064AB8F2" w14:textId="77777777" w:rsidR="004037F8" w:rsidRPr="000864F2" w:rsidRDefault="004037F8" w:rsidP="004037F8">
            <w:pPr>
              <w:pStyle w:val="TableParagraph"/>
              <w:spacing w:before="1"/>
              <w:jc w:val="both"/>
              <w:rPr>
                <w:rFonts w:ascii="Times New Roman" w:hAnsi="Times New Roman" w:cs="Times New Roman"/>
                <w:b/>
                <w:sz w:val="20"/>
                <w:szCs w:val="20"/>
              </w:rPr>
            </w:pPr>
          </w:p>
          <w:p w14:paraId="6A1ACBDB" w14:textId="7BA5C652" w:rsidR="004037F8" w:rsidRPr="0024556B" w:rsidRDefault="004037F8" w:rsidP="004037F8">
            <w:pPr>
              <w:autoSpaceDE w:val="0"/>
              <w:autoSpaceDN w:val="0"/>
              <w:adjustRightInd w:val="0"/>
              <w:jc w:val="both"/>
              <w:rPr>
                <w:bCs/>
                <w:spacing w:val="-1"/>
                <w:w w:val="105"/>
                <w:sz w:val="20"/>
                <w:szCs w:val="20"/>
                <w:u w:val="single"/>
              </w:rPr>
            </w:pPr>
            <w:r w:rsidRPr="000864F2">
              <w:rPr>
                <w:w w:val="105"/>
                <w:sz w:val="20"/>
                <w:szCs w:val="20"/>
              </w:rPr>
              <w:lastRenderedPageBreak/>
              <w:t>"The Performance Securities submitted under the Contract shall be released</w:t>
            </w:r>
            <w:r w:rsidRPr="000864F2">
              <w:rPr>
                <w:spacing w:val="1"/>
                <w:w w:val="105"/>
                <w:sz w:val="20"/>
                <w:szCs w:val="20"/>
              </w:rPr>
              <w:t xml:space="preserve"> </w:t>
            </w:r>
            <w:r w:rsidRPr="000864F2">
              <w:rPr>
                <w:w w:val="105"/>
                <w:sz w:val="20"/>
                <w:szCs w:val="20"/>
              </w:rPr>
              <w:t xml:space="preserve">upon 4 months from Effective Date or the Completion of the Work, </w:t>
            </w:r>
            <w:proofErr w:type="spellStart"/>
            <w:r w:rsidRPr="000864F2">
              <w:rPr>
                <w:w w:val="105"/>
                <w:sz w:val="20"/>
                <w:szCs w:val="20"/>
              </w:rPr>
              <w:t>which ever</w:t>
            </w:r>
            <w:proofErr w:type="spellEnd"/>
            <w:r w:rsidRPr="000864F2">
              <w:rPr>
                <w:spacing w:val="1"/>
                <w:w w:val="105"/>
                <w:sz w:val="20"/>
                <w:szCs w:val="20"/>
              </w:rPr>
              <w:t xml:space="preserve"> </w:t>
            </w:r>
            <w:r w:rsidRPr="000864F2">
              <w:rPr>
                <w:w w:val="105"/>
                <w:sz w:val="20"/>
                <w:szCs w:val="20"/>
              </w:rPr>
              <w:t>is</w:t>
            </w:r>
            <w:r w:rsidRPr="000864F2">
              <w:rPr>
                <w:spacing w:val="1"/>
                <w:w w:val="105"/>
                <w:sz w:val="20"/>
                <w:szCs w:val="20"/>
              </w:rPr>
              <w:t xml:space="preserve"> </w:t>
            </w:r>
            <w:r w:rsidRPr="000864F2">
              <w:rPr>
                <w:w w:val="105"/>
                <w:sz w:val="20"/>
                <w:szCs w:val="20"/>
              </w:rPr>
              <w:t>later."</w:t>
            </w:r>
          </w:p>
        </w:tc>
        <w:tc>
          <w:tcPr>
            <w:tcW w:w="3827" w:type="dxa"/>
            <w:vAlign w:val="center"/>
          </w:tcPr>
          <w:p w14:paraId="4D431D9F" w14:textId="794ADAB9" w:rsidR="004037F8" w:rsidRPr="00CE5833" w:rsidRDefault="004037F8" w:rsidP="00CE5833">
            <w:pPr>
              <w:pStyle w:val="TableParagraph"/>
              <w:jc w:val="both"/>
              <w:rPr>
                <w:rFonts w:ascii="Times New Roman" w:hAnsi="Times New Roman" w:cs="Times New Roman"/>
                <w:sz w:val="20"/>
                <w:szCs w:val="20"/>
              </w:rPr>
            </w:pPr>
            <w:r w:rsidRPr="000864F2">
              <w:rPr>
                <w:rFonts w:ascii="Times New Roman" w:hAnsi="Times New Roman" w:cs="Times New Roman"/>
                <w:sz w:val="20"/>
                <w:szCs w:val="20"/>
              </w:rPr>
              <w:lastRenderedPageBreak/>
              <w:t xml:space="preserve">Provisions of bidding document are amply clear. </w:t>
            </w:r>
          </w:p>
        </w:tc>
      </w:tr>
      <w:tr w:rsidR="004037F8" w:rsidRPr="0024556B" w14:paraId="02E25C5C" w14:textId="77777777" w:rsidTr="00D20327">
        <w:trPr>
          <w:trHeight w:val="952"/>
          <w:tblHeader/>
        </w:trPr>
        <w:tc>
          <w:tcPr>
            <w:tcW w:w="710" w:type="dxa"/>
            <w:vAlign w:val="center"/>
          </w:tcPr>
          <w:p w14:paraId="78A62865" w14:textId="77777777" w:rsidR="004037F8" w:rsidRPr="0024556B" w:rsidRDefault="004037F8" w:rsidP="00D20327">
            <w:pPr>
              <w:pStyle w:val="ListParagraph"/>
              <w:numPr>
                <w:ilvl w:val="0"/>
                <w:numId w:val="19"/>
              </w:numPr>
              <w:ind w:right="24"/>
              <w:jc w:val="center"/>
              <w:rPr>
                <w:bCs/>
                <w:sz w:val="20"/>
                <w:szCs w:val="20"/>
              </w:rPr>
            </w:pPr>
          </w:p>
        </w:tc>
        <w:tc>
          <w:tcPr>
            <w:tcW w:w="1417" w:type="dxa"/>
          </w:tcPr>
          <w:p w14:paraId="657529B1" w14:textId="77777777" w:rsidR="004037F8" w:rsidRPr="000864F2" w:rsidRDefault="004037F8" w:rsidP="004037F8">
            <w:pPr>
              <w:pStyle w:val="TableParagraph"/>
              <w:spacing w:line="261" w:lineRule="auto"/>
              <w:ind w:right="70"/>
              <w:jc w:val="center"/>
              <w:rPr>
                <w:rFonts w:ascii="Times New Roman" w:hAnsi="Times New Roman" w:cs="Times New Roman"/>
                <w:sz w:val="20"/>
                <w:szCs w:val="20"/>
              </w:rPr>
            </w:pPr>
            <w:r w:rsidRPr="000864F2">
              <w:rPr>
                <w:rFonts w:ascii="Times New Roman" w:hAnsi="Times New Roman" w:cs="Times New Roman"/>
                <w:sz w:val="20"/>
                <w:szCs w:val="20"/>
              </w:rPr>
              <w:t>Section II</w:t>
            </w:r>
          </w:p>
          <w:p w14:paraId="1968AD12" w14:textId="5ACD5FE3" w:rsidR="004037F8" w:rsidRPr="0024556B" w:rsidRDefault="004037F8" w:rsidP="004037F8">
            <w:pPr>
              <w:pStyle w:val="TableParagraph"/>
              <w:ind w:left="40" w:right="24"/>
              <w:jc w:val="center"/>
              <w:rPr>
                <w:rFonts w:ascii="Times New Roman" w:hAnsi="Times New Roman" w:cs="Times New Roman"/>
                <w:bCs/>
                <w:sz w:val="20"/>
                <w:szCs w:val="20"/>
              </w:rPr>
            </w:pPr>
            <w:r w:rsidRPr="000864F2">
              <w:rPr>
                <w:sz w:val="20"/>
                <w:szCs w:val="20"/>
              </w:rPr>
              <w:t>ITB 6.</w:t>
            </w:r>
            <w:r>
              <w:rPr>
                <w:sz w:val="20"/>
                <w:szCs w:val="20"/>
              </w:rPr>
              <w:t>4</w:t>
            </w:r>
          </w:p>
        </w:tc>
        <w:tc>
          <w:tcPr>
            <w:tcW w:w="4678" w:type="dxa"/>
          </w:tcPr>
          <w:p w14:paraId="5FC4411C" w14:textId="13E47995" w:rsidR="004037F8" w:rsidRPr="0024556B" w:rsidRDefault="004037F8" w:rsidP="004037F8">
            <w:pPr>
              <w:pStyle w:val="TableParagraph"/>
              <w:jc w:val="both"/>
              <w:rPr>
                <w:rFonts w:ascii="Times New Roman" w:hAnsi="Times New Roman" w:cs="Times New Roman"/>
                <w:bCs/>
                <w:sz w:val="20"/>
                <w:szCs w:val="20"/>
              </w:rPr>
            </w:pPr>
            <w:r w:rsidRPr="000864F2">
              <w:rPr>
                <w:rFonts w:ascii="Times New Roman" w:hAnsi="Times New Roman" w:cs="Times New Roman"/>
                <w:sz w:val="20"/>
                <w:szCs w:val="20"/>
              </w:rPr>
              <w:t xml:space="preserve">POWERGRID will issue clarifications/amendment through E‐Portal. These shall form integral part of the Bidding Documents and </w:t>
            </w:r>
            <w:r w:rsidRPr="000864F2">
              <w:rPr>
                <w:rFonts w:ascii="Times New Roman" w:hAnsi="Times New Roman" w:cs="Times New Roman"/>
                <w:sz w:val="20"/>
                <w:szCs w:val="20"/>
                <w:u w:val="single"/>
              </w:rPr>
              <w:t>accompany the Bidder’s proposal.</w:t>
            </w:r>
          </w:p>
        </w:tc>
        <w:tc>
          <w:tcPr>
            <w:tcW w:w="4678" w:type="dxa"/>
          </w:tcPr>
          <w:p w14:paraId="0702CA82" w14:textId="3F19151B" w:rsidR="004037F8" w:rsidRPr="0024556B" w:rsidRDefault="004037F8" w:rsidP="004037F8">
            <w:pPr>
              <w:autoSpaceDE w:val="0"/>
              <w:autoSpaceDN w:val="0"/>
              <w:adjustRightInd w:val="0"/>
              <w:jc w:val="both"/>
              <w:rPr>
                <w:bCs/>
                <w:spacing w:val="-1"/>
                <w:w w:val="105"/>
                <w:sz w:val="20"/>
                <w:szCs w:val="20"/>
                <w:u w:val="single"/>
              </w:rPr>
            </w:pPr>
            <w:r w:rsidRPr="000864F2">
              <w:rPr>
                <w:spacing w:val="-1"/>
                <w:w w:val="105"/>
                <w:sz w:val="20"/>
                <w:szCs w:val="20"/>
              </w:rPr>
              <w:t>Please clarify the underlined text.</w:t>
            </w:r>
          </w:p>
        </w:tc>
        <w:tc>
          <w:tcPr>
            <w:tcW w:w="3827" w:type="dxa"/>
          </w:tcPr>
          <w:p w14:paraId="111F8FF5" w14:textId="404B8DB1" w:rsidR="004037F8" w:rsidRDefault="004037F8" w:rsidP="004037F8">
            <w:pPr>
              <w:jc w:val="both"/>
              <w:rPr>
                <w:bCs/>
                <w:sz w:val="20"/>
                <w:szCs w:val="20"/>
              </w:rPr>
            </w:pPr>
            <w:r w:rsidRPr="000864F2">
              <w:rPr>
                <w:spacing w:val="-1"/>
                <w:w w:val="105"/>
                <w:sz w:val="20"/>
                <w:szCs w:val="20"/>
              </w:rPr>
              <w:t>Please Refer Amendment -1</w:t>
            </w:r>
            <w:r>
              <w:rPr>
                <w:spacing w:val="-1"/>
                <w:w w:val="105"/>
                <w:sz w:val="20"/>
                <w:szCs w:val="20"/>
              </w:rPr>
              <w:t>, Sr No – 4, Vol-I</w:t>
            </w:r>
          </w:p>
        </w:tc>
      </w:tr>
      <w:tr w:rsidR="004037F8" w:rsidRPr="0024556B" w14:paraId="47834132" w14:textId="77777777" w:rsidTr="000A5635">
        <w:trPr>
          <w:trHeight w:val="1526"/>
          <w:tblHeader/>
        </w:trPr>
        <w:tc>
          <w:tcPr>
            <w:tcW w:w="710" w:type="dxa"/>
            <w:vAlign w:val="center"/>
          </w:tcPr>
          <w:p w14:paraId="33160531" w14:textId="77777777" w:rsidR="004037F8" w:rsidRPr="0024556B" w:rsidRDefault="004037F8" w:rsidP="00D20327">
            <w:pPr>
              <w:pStyle w:val="ListParagraph"/>
              <w:numPr>
                <w:ilvl w:val="0"/>
                <w:numId w:val="19"/>
              </w:numPr>
              <w:ind w:right="24"/>
              <w:jc w:val="center"/>
              <w:rPr>
                <w:bCs/>
                <w:sz w:val="20"/>
                <w:szCs w:val="20"/>
              </w:rPr>
            </w:pPr>
          </w:p>
        </w:tc>
        <w:tc>
          <w:tcPr>
            <w:tcW w:w="1417" w:type="dxa"/>
          </w:tcPr>
          <w:p w14:paraId="2D8793D2" w14:textId="77777777" w:rsidR="004037F8" w:rsidRPr="000864F2" w:rsidRDefault="004037F8" w:rsidP="004037F8">
            <w:pPr>
              <w:pStyle w:val="TableParagraph"/>
              <w:ind w:left="40" w:right="24"/>
              <w:jc w:val="center"/>
              <w:rPr>
                <w:rFonts w:ascii="Times New Roman" w:hAnsi="Times New Roman" w:cs="Times New Roman"/>
                <w:w w:val="105"/>
                <w:sz w:val="20"/>
                <w:szCs w:val="20"/>
              </w:rPr>
            </w:pPr>
            <w:r w:rsidRPr="000864F2">
              <w:rPr>
                <w:rFonts w:ascii="Times New Roman" w:hAnsi="Times New Roman" w:cs="Times New Roman"/>
                <w:spacing w:val="-1"/>
                <w:w w:val="105"/>
                <w:sz w:val="20"/>
                <w:szCs w:val="20"/>
              </w:rPr>
              <w:t>Section</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IV</w:t>
            </w:r>
          </w:p>
          <w:p w14:paraId="453EB4EF" w14:textId="77777777" w:rsidR="004037F8" w:rsidRPr="000864F2" w:rsidRDefault="004037F8" w:rsidP="004037F8">
            <w:pPr>
              <w:pStyle w:val="TableParagraph"/>
              <w:ind w:right="8"/>
              <w:jc w:val="center"/>
              <w:rPr>
                <w:rFonts w:ascii="Times New Roman" w:hAnsi="Times New Roman" w:cs="Times New Roman"/>
                <w:sz w:val="20"/>
                <w:szCs w:val="20"/>
              </w:rPr>
            </w:pPr>
            <w:r w:rsidRPr="000864F2">
              <w:rPr>
                <w:rFonts w:ascii="Times New Roman" w:hAnsi="Times New Roman" w:cs="Times New Roman"/>
                <w:spacing w:val="-1"/>
                <w:w w:val="105"/>
                <w:sz w:val="20"/>
                <w:szCs w:val="20"/>
              </w:rPr>
              <w:t>GCC</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spacing w:val="-1"/>
                <w:w w:val="105"/>
                <w:sz w:val="20"/>
                <w:szCs w:val="20"/>
              </w:rPr>
              <w:t>22.1</w:t>
            </w:r>
          </w:p>
          <w:p w14:paraId="11AFFFE8" w14:textId="77777777" w:rsidR="004037F8" w:rsidRPr="000864F2" w:rsidRDefault="004037F8" w:rsidP="004037F8">
            <w:pPr>
              <w:pStyle w:val="TableParagraph"/>
              <w:spacing w:before="0"/>
              <w:ind w:left="0"/>
              <w:jc w:val="center"/>
              <w:rPr>
                <w:rFonts w:ascii="Times New Roman" w:hAnsi="Times New Roman" w:cs="Times New Roman"/>
                <w:sz w:val="20"/>
                <w:szCs w:val="20"/>
              </w:rPr>
            </w:pPr>
          </w:p>
          <w:p w14:paraId="27F91AE9" w14:textId="77777777" w:rsidR="004037F8" w:rsidRPr="000864F2" w:rsidRDefault="004037F8" w:rsidP="004037F8">
            <w:pPr>
              <w:pStyle w:val="TableParagraph"/>
              <w:spacing w:before="0"/>
              <w:ind w:left="0"/>
              <w:jc w:val="center"/>
              <w:rPr>
                <w:rFonts w:ascii="Times New Roman" w:hAnsi="Times New Roman" w:cs="Times New Roman"/>
                <w:sz w:val="20"/>
                <w:szCs w:val="20"/>
              </w:rPr>
            </w:pPr>
          </w:p>
          <w:p w14:paraId="1A8A15E4" w14:textId="77777777" w:rsidR="004037F8" w:rsidRPr="000864F2" w:rsidRDefault="004037F8" w:rsidP="004037F8">
            <w:pPr>
              <w:pStyle w:val="TableParagraph"/>
              <w:spacing w:before="0"/>
              <w:ind w:left="0"/>
              <w:jc w:val="center"/>
              <w:rPr>
                <w:rFonts w:ascii="Times New Roman" w:hAnsi="Times New Roman" w:cs="Times New Roman"/>
                <w:sz w:val="20"/>
                <w:szCs w:val="20"/>
              </w:rPr>
            </w:pPr>
          </w:p>
          <w:p w14:paraId="3E769CFA" w14:textId="77777777" w:rsidR="004037F8" w:rsidRPr="000864F2" w:rsidRDefault="004037F8" w:rsidP="004037F8">
            <w:pPr>
              <w:pStyle w:val="TableParagraph"/>
              <w:spacing w:before="0"/>
              <w:ind w:left="0"/>
              <w:jc w:val="center"/>
              <w:rPr>
                <w:rFonts w:ascii="Times New Roman" w:hAnsi="Times New Roman" w:cs="Times New Roman"/>
                <w:sz w:val="20"/>
                <w:szCs w:val="20"/>
              </w:rPr>
            </w:pPr>
          </w:p>
          <w:p w14:paraId="6770F1CB" w14:textId="77777777" w:rsidR="004037F8" w:rsidRPr="000864F2" w:rsidRDefault="004037F8" w:rsidP="004037F8">
            <w:pPr>
              <w:pStyle w:val="TableParagraph"/>
              <w:spacing w:before="3"/>
              <w:ind w:left="0"/>
              <w:jc w:val="center"/>
              <w:rPr>
                <w:rFonts w:ascii="Times New Roman" w:hAnsi="Times New Roman" w:cs="Times New Roman"/>
                <w:sz w:val="20"/>
                <w:szCs w:val="20"/>
              </w:rPr>
            </w:pPr>
          </w:p>
          <w:p w14:paraId="72F8E3D1" w14:textId="77777777" w:rsidR="004037F8" w:rsidRPr="000864F2" w:rsidRDefault="004037F8" w:rsidP="004037F8">
            <w:pPr>
              <w:pStyle w:val="TableParagraph"/>
              <w:spacing w:before="0"/>
              <w:ind w:right="7"/>
              <w:jc w:val="center"/>
              <w:rPr>
                <w:rFonts w:ascii="Times New Roman" w:hAnsi="Times New Roman" w:cs="Times New Roman"/>
                <w:w w:val="105"/>
                <w:sz w:val="20"/>
                <w:szCs w:val="20"/>
              </w:rPr>
            </w:pPr>
          </w:p>
          <w:p w14:paraId="5148B86B" w14:textId="77777777" w:rsidR="004037F8" w:rsidRPr="000864F2" w:rsidRDefault="004037F8" w:rsidP="004037F8">
            <w:pPr>
              <w:pStyle w:val="TableParagraph"/>
              <w:spacing w:before="0"/>
              <w:ind w:right="7"/>
              <w:jc w:val="center"/>
              <w:rPr>
                <w:rFonts w:ascii="Times New Roman" w:hAnsi="Times New Roman" w:cs="Times New Roman"/>
                <w:w w:val="105"/>
                <w:sz w:val="20"/>
                <w:szCs w:val="20"/>
              </w:rPr>
            </w:pPr>
          </w:p>
          <w:p w14:paraId="6ED1F1EE" w14:textId="6DD7C57F" w:rsidR="004037F8" w:rsidRPr="0024556B" w:rsidRDefault="004037F8" w:rsidP="004037F8">
            <w:pPr>
              <w:pStyle w:val="TableParagraph"/>
              <w:ind w:left="40" w:right="24"/>
              <w:jc w:val="center"/>
              <w:rPr>
                <w:rFonts w:ascii="Times New Roman" w:hAnsi="Times New Roman" w:cs="Times New Roman"/>
                <w:bCs/>
                <w:sz w:val="20"/>
                <w:szCs w:val="20"/>
              </w:rPr>
            </w:pPr>
            <w:r w:rsidRPr="000864F2">
              <w:rPr>
                <w:rFonts w:ascii="Times New Roman" w:hAnsi="Times New Roman" w:cs="Times New Roman"/>
                <w:w w:val="105"/>
                <w:sz w:val="20"/>
                <w:szCs w:val="20"/>
              </w:rPr>
              <w:t>GCC</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16</w:t>
            </w:r>
          </w:p>
        </w:tc>
        <w:tc>
          <w:tcPr>
            <w:tcW w:w="4678" w:type="dxa"/>
          </w:tcPr>
          <w:p w14:paraId="09C0972B" w14:textId="77777777" w:rsidR="004037F8" w:rsidRPr="000864F2" w:rsidRDefault="004037F8" w:rsidP="004037F8">
            <w:pPr>
              <w:pStyle w:val="TableParagraph"/>
              <w:spacing w:line="261" w:lineRule="auto"/>
              <w:ind w:right="131"/>
              <w:jc w:val="both"/>
              <w:rPr>
                <w:rFonts w:ascii="Times New Roman" w:hAnsi="Times New Roman" w:cs="Times New Roman"/>
                <w:sz w:val="20"/>
                <w:szCs w:val="20"/>
              </w:rPr>
            </w:pPr>
            <w:r w:rsidRPr="000864F2">
              <w:rPr>
                <w:rFonts w:ascii="Times New Roman" w:hAnsi="Times New Roman" w:cs="Times New Roman"/>
                <w:w w:val="105"/>
                <w:sz w:val="20"/>
                <w:szCs w:val="20"/>
              </w:rPr>
              <w:t>Except as otherwise specifically provided in the contract all disputes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sz w:val="20"/>
                <w:szCs w:val="20"/>
              </w:rPr>
              <w:t>concerning</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questions</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fact</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arising</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under</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contract</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shall</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be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decided</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by</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1"/>
                <w:sz w:val="20"/>
                <w:szCs w:val="20"/>
              </w:rPr>
              <w:t xml:space="preserve"> </w:t>
            </w:r>
            <w:r w:rsidRPr="000864F2">
              <w:rPr>
                <w:rFonts w:ascii="Times New Roman" w:hAnsi="Times New Roman" w:cs="Times New Roman"/>
                <w:b/>
                <w:sz w:val="20"/>
                <w:szCs w:val="20"/>
              </w:rPr>
              <w:t>Officer‐in‐charge</w:t>
            </w:r>
            <w:r w:rsidRPr="000864F2">
              <w:rPr>
                <w:rFonts w:ascii="Times New Roman" w:hAnsi="Times New Roman" w:cs="Times New Roman"/>
                <w:b/>
                <w:spacing w:val="6"/>
                <w:sz w:val="20"/>
                <w:szCs w:val="20"/>
              </w:rPr>
              <w:t xml:space="preserve"> </w:t>
            </w:r>
            <w:r w:rsidRPr="000864F2">
              <w:rPr>
                <w:rFonts w:ascii="Times New Roman" w:hAnsi="Times New Roman" w:cs="Times New Roman"/>
                <w:sz w:val="20"/>
                <w:szCs w:val="20"/>
              </w:rPr>
              <w:t>subject</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to</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a</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written</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appeal</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by</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contractor</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to</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Officer‐</w:t>
            </w:r>
            <w:r w:rsidRPr="000864F2">
              <w:rPr>
                <w:rFonts w:ascii="Times New Roman" w:hAnsi="Times New Roman" w:cs="Times New Roman"/>
                <w:spacing w:val="1"/>
                <w:sz w:val="20"/>
                <w:szCs w:val="20"/>
              </w:rPr>
              <w:t xml:space="preserve"> </w:t>
            </w:r>
            <w:r w:rsidRPr="000864F2">
              <w:rPr>
                <w:rFonts w:ascii="Times New Roman" w:hAnsi="Times New Roman" w:cs="Times New Roman"/>
                <w:w w:val="105"/>
                <w:sz w:val="20"/>
                <w:szCs w:val="20"/>
              </w:rPr>
              <w:t>in‐charge</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whose</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decision</w:t>
            </w:r>
            <w:r w:rsidRPr="000864F2">
              <w:rPr>
                <w:rFonts w:ascii="Times New Roman" w:hAnsi="Times New Roman" w:cs="Times New Roman"/>
                <w:spacing w:val="-5"/>
                <w:w w:val="105"/>
                <w:sz w:val="20"/>
                <w:szCs w:val="20"/>
              </w:rPr>
              <w:t xml:space="preserve"> </w:t>
            </w:r>
            <w:r w:rsidRPr="000864F2">
              <w:rPr>
                <w:rFonts w:ascii="Times New Roman" w:hAnsi="Times New Roman" w:cs="Times New Roman"/>
                <w:w w:val="105"/>
                <w:sz w:val="20"/>
                <w:szCs w:val="20"/>
              </w:rPr>
              <w:t>shall</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be</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final</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to</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4"/>
                <w:w w:val="105"/>
                <w:sz w:val="20"/>
                <w:szCs w:val="20"/>
              </w:rPr>
              <w:t xml:space="preserve"> </w:t>
            </w:r>
            <w:r w:rsidRPr="000864F2">
              <w:rPr>
                <w:rFonts w:ascii="Times New Roman" w:hAnsi="Times New Roman" w:cs="Times New Roman"/>
                <w:w w:val="105"/>
                <w:sz w:val="20"/>
                <w:szCs w:val="20"/>
              </w:rPr>
              <w:t>parties</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hereto.</w:t>
            </w:r>
          </w:p>
          <w:p w14:paraId="3C74142E" w14:textId="77777777" w:rsidR="004037F8" w:rsidRPr="000864F2" w:rsidRDefault="004037F8" w:rsidP="004037F8">
            <w:pPr>
              <w:pStyle w:val="TableParagraph"/>
              <w:spacing w:before="8"/>
              <w:ind w:left="0"/>
              <w:jc w:val="both"/>
              <w:rPr>
                <w:rFonts w:ascii="Times New Roman" w:hAnsi="Times New Roman" w:cs="Times New Roman"/>
                <w:sz w:val="20"/>
                <w:szCs w:val="20"/>
              </w:rPr>
            </w:pPr>
          </w:p>
          <w:p w14:paraId="073B1C18" w14:textId="4C36EE18" w:rsidR="004037F8" w:rsidRPr="0024556B" w:rsidRDefault="004037F8" w:rsidP="004037F8">
            <w:pPr>
              <w:pStyle w:val="TableParagraph"/>
              <w:jc w:val="both"/>
              <w:rPr>
                <w:rFonts w:ascii="Times New Roman" w:hAnsi="Times New Roman" w:cs="Times New Roman"/>
                <w:bCs/>
                <w:sz w:val="20"/>
                <w:szCs w:val="20"/>
              </w:rPr>
            </w:pPr>
            <w:r w:rsidRPr="000864F2">
              <w:rPr>
                <w:rFonts w:ascii="Times New Roman" w:hAnsi="Times New Roman" w:cs="Times New Roman"/>
                <w:sz w:val="20"/>
                <w:szCs w:val="20"/>
              </w:rPr>
              <w:t>On</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all</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matters</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pertaining</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to</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execution</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9"/>
                <w:sz w:val="20"/>
                <w:szCs w:val="20"/>
              </w:rPr>
              <w:t xml:space="preserve"> </w:t>
            </w:r>
            <w:r w:rsidRPr="000864F2">
              <w:rPr>
                <w:rFonts w:ascii="Times New Roman" w:hAnsi="Times New Roman" w:cs="Times New Roman"/>
                <w:sz w:val="20"/>
                <w:szCs w:val="20"/>
              </w:rPr>
              <w:t>contract,</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contractor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shall</w:t>
            </w:r>
            <w:r w:rsidRPr="000864F2">
              <w:rPr>
                <w:rFonts w:ascii="Times New Roman" w:hAnsi="Times New Roman" w:cs="Times New Roman"/>
                <w:spacing w:val="-31"/>
                <w:sz w:val="20"/>
                <w:szCs w:val="20"/>
              </w:rPr>
              <w:t xml:space="preserve"> </w:t>
            </w:r>
            <w:r w:rsidRPr="000864F2">
              <w:rPr>
                <w:rFonts w:ascii="Times New Roman" w:hAnsi="Times New Roman" w:cs="Times New Roman"/>
                <w:spacing w:val="6"/>
                <w:sz w:val="20"/>
                <w:szCs w:val="20"/>
              </w:rPr>
              <w:t>directly</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interact</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with</w:t>
            </w:r>
            <w:r w:rsidRPr="000864F2">
              <w:rPr>
                <w:rFonts w:ascii="Times New Roman" w:hAnsi="Times New Roman" w:cs="Times New Roman"/>
                <w:spacing w:val="-3"/>
                <w:w w:val="105"/>
                <w:sz w:val="20"/>
                <w:szCs w:val="20"/>
              </w:rPr>
              <w:t xml:space="preserve"> </w:t>
            </w:r>
            <w:r w:rsidRPr="000864F2">
              <w:rPr>
                <w:rFonts w:ascii="Times New Roman" w:hAnsi="Times New Roman" w:cs="Times New Roman"/>
                <w:w w:val="105"/>
                <w:sz w:val="20"/>
                <w:szCs w:val="20"/>
              </w:rPr>
              <w:t>the</w:t>
            </w:r>
            <w:r w:rsidRPr="000864F2">
              <w:rPr>
                <w:rFonts w:ascii="Times New Roman" w:hAnsi="Times New Roman" w:cs="Times New Roman"/>
                <w:spacing w:val="-2"/>
                <w:w w:val="105"/>
                <w:sz w:val="20"/>
                <w:szCs w:val="20"/>
              </w:rPr>
              <w:t xml:space="preserve"> </w:t>
            </w:r>
            <w:r w:rsidRPr="000864F2">
              <w:rPr>
                <w:rFonts w:ascii="Times New Roman" w:hAnsi="Times New Roman" w:cs="Times New Roman"/>
                <w:b/>
                <w:w w:val="105"/>
                <w:sz w:val="20"/>
                <w:szCs w:val="20"/>
              </w:rPr>
              <w:t>Officer‐in‐Charge</w:t>
            </w:r>
            <w:r w:rsidRPr="000864F2">
              <w:rPr>
                <w:rFonts w:ascii="Times New Roman" w:hAnsi="Times New Roman" w:cs="Times New Roman"/>
                <w:w w:val="105"/>
                <w:sz w:val="20"/>
                <w:szCs w:val="20"/>
              </w:rPr>
              <w:t>.</w:t>
            </w:r>
          </w:p>
        </w:tc>
        <w:tc>
          <w:tcPr>
            <w:tcW w:w="4678" w:type="dxa"/>
          </w:tcPr>
          <w:p w14:paraId="01B1761A" w14:textId="7258F033" w:rsidR="004037F8" w:rsidRPr="0024556B" w:rsidRDefault="004037F8" w:rsidP="004037F8">
            <w:pPr>
              <w:autoSpaceDE w:val="0"/>
              <w:autoSpaceDN w:val="0"/>
              <w:adjustRightInd w:val="0"/>
              <w:jc w:val="both"/>
              <w:rPr>
                <w:bCs/>
                <w:spacing w:val="-1"/>
                <w:w w:val="105"/>
                <w:sz w:val="20"/>
                <w:szCs w:val="20"/>
                <w:u w:val="single"/>
              </w:rPr>
            </w:pPr>
            <w:r w:rsidRPr="000864F2">
              <w:rPr>
                <w:sz w:val="20"/>
                <w:szCs w:val="20"/>
              </w:rPr>
              <w:t>Bidders</w:t>
            </w:r>
            <w:r w:rsidRPr="000864F2">
              <w:rPr>
                <w:spacing w:val="6"/>
                <w:sz w:val="20"/>
                <w:szCs w:val="20"/>
              </w:rPr>
              <w:t xml:space="preserve"> </w:t>
            </w:r>
            <w:r w:rsidRPr="000864F2">
              <w:rPr>
                <w:sz w:val="20"/>
                <w:szCs w:val="20"/>
              </w:rPr>
              <w:t>requests</w:t>
            </w:r>
            <w:r w:rsidRPr="000864F2">
              <w:rPr>
                <w:spacing w:val="7"/>
                <w:sz w:val="20"/>
                <w:szCs w:val="20"/>
              </w:rPr>
              <w:t xml:space="preserve"> </w:t>
            </w:r>
            <w:r w:rsidRPr="000864F2">
              <w:rPr>
                <w:sz w:val="20"/>
                <w:szCs w:val="20"/>
              </w:rPr>
              <w:t>Owner</w:t>
            </w:r>
            <w:r w:rsidRPr="000864F2">
              <w:rPr>
                <w:spacing w:val="8"/>
                <w:sz w:val="20"/>
                <w:szCs w:val="20"/>
              </w:rPr>
              <w:t xml:space="preserve"> </w:t>
            </w:r>
            <w:r w:rsidRPr="000864F2">
              <w:rPr>
                <w:sz w:val="20"/>
                <w:szCs w:val="20"/>
              </w:rPr>
              <w:t>to</w:t>
            </w:r>
            <w:r w:rsidRPr="000864F2">
              <w:rPr>
                <w:spacing w:val="7"/>
                <w:sz w:val="20"/>
                <w:szCs w:val="20"/>
              </w:rPr>
              <w:t xml:space="preserve"> </w:t>
            </w:r>
            <w:r w:rsidRPr="000864F2">
              <w:rPr>
                <w:sz w:val="20"/>
                <w:szCs w:val="20"/>
              </w:rPr>
              <w:t>clarify</w:t>
            </w:r>
            <w:r w:rsidRPr="000864F2">
              <w:rPr>
                <w:spacing w:val="7"/>
                <w:sz w:val="20"/>
                <w:szCs w:val="20"/>
              </w:rPr>
              <w:t xml:space="preserve"> </w:t>
            </w:r>
            <w:r w:rsidRPr="000864F2">
              <w:rPr>
                <w:sz w:val="20"/>
                <w:szCs w:val="20"/>
              </w:rPr>
              <w:t>the</w:t>
            </w:r>
            <w:r w:rsidRPr="000864F2">
              <w:rPr>
                <w:spacing w:val="8"/>
                <w:sz w:val="20"/>
                <w:szCs w:val="20"/>
              </w:rPr>
              <w:t xml:space="preserve"> </w:t>
            </w:r>
            <w:r w:rsidRPr="000864F2">
              <w:rPr>
                <w:sz w:val="20"/>
                <w:szCs w:val="20"/>
              </w:rPr>
              <w:t>nomination</w:t>
            </w:r>
            <w:r w:rsidRPr="000864F2">
              <w:rPr>
                <w:spacing w:val="6"/>
                <w:sz w:val="20"/>
                <w:szCs w:val="20"/>
              </w:rPr>
              <w:t xml:space="preserve"> </w:t>
            </w:r>
            <w:r w:rsidRPr="000864F2">
              <w:rPr>
                <w:sz w:val="20"/>
                <w:szCs w:val="20"/>
              </w:rPr>
              <w:t>/</w:t>
            </w:r>
            <w:r w:rsidRPr="000864F2">
              <w:rPr>
                <w:spacing w:val="7"/>
                <w:sz w:val="20"/>
                <w:szCs w:val="20"/>
              </w:rPr>
              <w:t xml:space="preserve"> </w:t>
            </w:r>
            <w:r w:rsidRPr="000864F2">
              <w:rPr>
                <w:sz w:val="20"/>
                <w:szCs w:val="20"/>
              </w:rPr>
              <w:t>selection</w:t>
            </w:r>
            <w:r w:rsidRPr="000864F2">
              <w:rPr>
                <w:spacing w:val="7"/>
                <w:sz w:val="20"/>
                <w:szCs w:val="20"/>
              </w:rPr>
              <w:t xml:space="preserve"> </w:t>
            </w:r>
            <w:r w:rsidRPr="000864F2">
              <w:rPr>
                <w:sz w:val="20"/>
                <w:szCs w:val="20"/>
              </w:rPr>
              <w:t>process</w:t>
            </w:r>
            <w:r w:rsidRPr="000864F2">
              <w:rPr>
                <w:spacing w:val="1"/>
                <w:sz w:val="20"/>
                <w:szCs w:val="20"/>
              </w:rPr>
              <w:t xml:space="preserve"> </w:t>
            </w:r>
            <w:r w:rsidRPr="000864F2">
              <w:rPr>
                <w:w w:val="105"/>
                <w:sz w:val="20"/>
                <w:szCs w:val="20"/>
              </w:rPr>
              <w:t>of</w:t>
            </w:r>
            <w:r w:rsidRPr="000864F2">
              <w:rPr>
                <w:spacing w:val="-3"/>
                <w:w w:val="105"/>
                <w:sz w:val="20"/>
                <w:szCs w:val="20"/>
              </w:rPr>
              <w:t xml:space="preserve"> </w:t>
            </w:r>
            <w:r w:rsidRPr="000864F2">
              <w:rPr>
                <w:w w:val="105"/>
                <w:sz w:val="20"/>
                <w:szCs w:val="20"/>
              </w:rPr>
              <w:t>the</w:t>
            </w:r>
            <w:r w:rsidRPr="000864F2">
              <w:rPr>
                <w:spacing w:val="-1"/>
                <w:w w:val="105"/>
                <w:sz w:val="20"/>
                <w:szCs w:val="20"/>
              </w:rPr>
              <w:t xml:space="preserve"> </w:t>
            </w:r>
            <w:r w:rsidRPr="000864F2">
              <w:rPr>
                <w:w w:val="105"/>
                <w:sz w:val="20"/>
                <w:szCs w:val="20"/>
              </w:rPr>
              <w:t>Officer‐in‐Charge.</w:t>
            </w:r>
          </w:p>
        </w:tc>
        <w:tc>
          <w:tcPr>
            <w:tcW w:w="3827" w:type="dxa"/>
          </w:tcPr>
          <w:p w14:paraId="100C6B76" w14:textId="5903BA6E" w:rsidR="004037F8" w:rsidRDefault="004037F8" w:rsidP="004037F8">
            <w:pPr>
              <w:jc w:val="both"/>
              <w:rPr>
                <w:bCs/>
                <w:sz w:val="20"/>
                <w:szCs w:val="20"/>
              </w:rPr>
            </w:pPr>
            <w:r w:rsidRPr="000864F2">
              <w:rPr>
                <w:sz w:val="20"/>
                <w:szCs w:val="20"/>
              </w:rPr>
              <w:t>Please Refer Amendment-1</w:t>
            </w:r>
            <w:r>
              <w:rPr>
                <w:sz w:val="20"/>
                <w:szCs w:val="20"/>
              </w:rPr>
              <w:t>, Sr. No 10 and 24, Vol-I.</w:t>
            </w:r>
          </w:p>
        </w:tc>
      </w:tr>
      <w:tr w:rsidR="004037F8" w:rsidRPr="0024556B" w14:paraId="3C3716E5" w14:textId="77777777" w:rsidTr="00D20327">
        <w:trPr>
          <w:trHeight w:val="190"/>
          <w:tblHeader/>
        </w:trPr>
        <w:tc>
          <w:tcPr>
            <w:tcW w:w="710" w:type="dxa"/>
            <w:vAlign w:val="center"/>
          </w:tcPr>
          <w:p w14:paraId="3F61FDFA" w14:textId="77777777" w:rsidR="004037F8" w:rsidRPr="0024556B" w:rsidRDefault="004037F8" w:rsidP="00D20327">
            <w:pPr>
              <w:pStyle w:val="ListParagraph"/>
              <w:numPr>
                <w:ilvl w:val="0"/>
                <w:numId w:val="19"/>
              </w:numPr>
              <w:ind w:right="24"/>
              <w:jc w:val="center"/>
              <w:rPr>
                <w:bCs/>
                <w:sz w:val="20"/>
                <w:szCs w:val="20"/>
              </w:rPr>
            </w:pPr>
          </w:p>
        </w:tc>
        <w:tc>
          <w:tcPr>
            <w:tcW w:w="1417" w:type="dxa"/>
          </w:tcPr>
          <w:p w14:paraId="7F13E8FF" w14:textId="77777777" w:rsidR="004037F8" w:rsidRPr="000864F2" w:rsidRDefault="004037F8" w:rsidP="004037F8">
            <w:pPr>
              <w:pStyle w:val="TableParagraph"/>
              <w:ind w:left="41" w:right="86"/>
              <w:jc w:val="center"/>
              <w:rPr>
                <w:rFonts w:ascii="Times New Roman" w:hAnsi="Times New Roman" w:cs="Times New Roman"/>
                <w:sz w:val="20"/>
                <w:szCs w:val="20"/>
              </w:rPr>
            </w:pPr>
            <w:r w:rsidRPr="000864F2">
              <w:rPr>
                <w:rFonts w:ascii="Times New Roman" w:hAnsi="Times New Roman" w:cs="Times New Roman"/>
                <w:w w:val="105"/>
                <w:sz w:val="20"/>
                <w:szCs w:val="20"/>
              </w:rPr>
              <w:t>Section</w:t>
            </w:r>
            <w:r w:rsidRPr="000864F2">
              <w:rPr>
                <w:rFonts w:ascii="Times New Roman" w:hAnsi="Times New Roman" w:cs="Times New Roman"/>
                <w:spacing w:val="-9"/>
                <w:w w:val="105"/>
                <w:sz w:val="20"/>
                <w:szCs w:val="20"/>
              </w:rPr>
              <w:t xml:space="preserve"> </w:t>
            </w:r>
            <w:r w:rsidRPr="000864F2">
              <w:rPr>
                <w:rFonts w:ascii="Times New Roman" w:hAnsi="Times New Roman" w:cs="Times New Roman"/>
                <w:w w:val="105"/>
                <w:sz w:val="20"/>
                <w:szCs w:val="20"/>
              </w:rPr>
              <w:t>VI</w:t>
            </w:r>
          </w:p>
          <w:p w14:paraId="2D592D86" w14:textId="39DE7313" w:rsidR="004037F8" w:rsidRPr="0024556B" w:rsidRDefault="004037F8" w:rsidP="004037F8">
            <w:pPr>
              <w:pStyle w:val="TableParagraph"/>
              <w:ind w:left="40" w:right="24"/>
              <w:jc w:val="center"/>
              <w:rPr>
                <w:rFonts w:ascii="Times New Roman" w:hAnsi="Times New Roman" w:cs="Times New Roman"/>
                <w:bCs/>
                <w:sz w:val="20"/>
                <w:szCs w:val="20"/>
              </w:rPr>
            </w:pPr>
            <w:r w:rsidRPr="000864F2">
              <w:rPr>
                <w:rFonts w:ascii="Times New Roman" w:hAnsi="Times New Roman" w:cs="Times New Roman"/>
                <w:w w:val="105"/>
                <w:sz w:val="20"/>
                <w:szCs w:val="20"/>
              </w:rPr>
              <w:t>Form</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3</w:t>
            </w:r>
          </w:p>
        </w:tc>
        <w:tc>
          <w:tcPr>
            <w:tcW w:w="4678" w:type="dxa"/>
          </w:tcPr>
          <w:p w14:paraId="25F1843C" w14:textId="77777777" w:rsidR="004037F8" w:rsidRPr="000864F2" w:rsidRDefault="004037F8" w:rsidP="004037F8">
            <w:pPr>
              <w:pStyle w:val="TableParagraph"/>
              <w:spacing w:line="261" w:lineRule="auto"/>
              <w:ind w:right="70"/>
              <w:jc w:val="both"/>
              <w:rPr>
                <w:rFonts w:ascii="Times New Roman" w:hAnsi="Times New Roman" w:cs="Times New Roman"/>
                <w:b/>
                <w:sz w:val="20"/>
                <w:szCs w:val="20"/>
              </w:rPr>
            </w:pPr>
            <w:r w:rsidRPr="000864F2">
              <w:rPr>
                <w:rFonts w:ascii="Times New Roman" w:hAnsi="Times New Roman" w:cs="Times New Roman"/>
                <w:sz w:val="20"/>
                <w:szCs w:val="20"/>
              </w:rPr>
              <w:t>FORM</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9"/>
                <w:sz w:val="20"/>
                <w:szCs w:val="20"/>
              </w:rPr>
              <w:t xml:space="preserve"> </w:t>
            </w:r>
            <w:r w:rsidRPr="000864F2">
              <w:rPr>
                <w:rFonts w:ascii="Times New Roman" w:hAnsi="Times New Roman" w:cs="Times New Roman"/>
                <w:sz w:val="20"/>
                <w:szCs w:val="20"/>
              </w:rPr>
              <w:t>'NOTIFICATION</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9"/>
                <w:sz w:val="20"/>
                <w:szCs w:val="20"/>
              </w:rPr>
              <w:t xml:space="preserve"> </w:t>
            </w:r>
            <w:r w:rsidRPr="000864F2">
              <w:rPr>
                <w:rFonts w:ascii="Times New Roman" w:hAnsi="Times New Roman" w:cs="Times New Roman"/>
                <w:sz w:val="20"/>
                <w:szCs w:val="20"/>
              </w:rPr>
              <w:t>AWARD</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CONTRACT'</w:t>
            </w:r>
            <w:r w:rsidRPr="000864F2">
              <w:rPr>
                <w:rFonts w:ascii="Times New Roman" w:hAnsi="Times New Roman" w:cs="Times New Roman"/>
                <w:spacing w:val="8"/>
                <w:sz w:val="20"/>
                <w:szCs w:val="20"/>
              </w:rPr>
              <w:t xml:space="preserve"> </w:t>
            </w:r>
            <w:r w:rsidRPr="000864F2">
              <w:rPr>
                <w:rFonts w:ascii="Times New Roman" w:hAnsi="Times New Roman" w:cs="Times New Roman"/>
                <w:sz w:val="20"/>
                <w:szCs w:val="20"/>
              </w:rPr>
              <w:t>FOR</w:t>
            </w:r>
            <w:r w:rsidRPr="000864F2">
              <w:rPr>
                <w:rFonts w:ascii="Times New Roman" w:hAnsi="Times New Roman" w:cs="Times New Roman"/>
                <w:spacing w:val="9"/>
                <w:sz w:val="20"/>
                <w:szCs w:val="20"/>
              </w:rPr>
              <w:t xml:space="preserve"> </w:t>
            </w:r>
            <w:r w:rsidRPr="000864F2">
              <w:rPr>
                <w:rFonts w:ascii="Times New Roman" w:hAnsi="Times New Roman" w:cs="Times New Roman"/>
                <w:b/>
                <w:sz w:val="20"/>
                <w:szCs w:val="20"/>
              </w:rPr>
              <w:t>SUPPLY</w:t>
            </w:r>
            <w:r w:rsidRPr="000864F2">
              <w:rPr>
                <w:rFonts w:ascii="Times New Roman" w:hAnsi="Times New Roman" w:cs="Times New Roman"/>
                <w:b/>
                <w:spacing w:val="8"/>
                <w:sz w:val="20"/>
                <w:szCs w:val="20"/>
              </w:rPr>
              <w:t xml:space="preserve"> </w:t>
            </w:r>
            <w:r w:rsidRPr="000864F2">
              <w:rPr>
                <w:rFonts w:ascii="Times New Roman" w:hAnsi="Times New Roman" w:cs="Times New Roman"/>
                <w:b/>
                <w:sz w:val="20"/>
                <w:szCs w:val="20"/>
              </w:rPr>
              <w:t>OF</w:t>
            </w:r>
            <w:r w:rsidRPr="000864F2">
              <w:rPr>
                <w:rFonts w:ascii="Times New Roman" w:hAnsi="Times New Roman" w:cs="Times New Roman"/>
                <w:b/>
                <w:spacing w:val="9"/>
                <w:sz w:val="20"/>
                <w:szCs w:val="20"/>
              </w:rPr>
              <w:t xml:space="preserve"> </w:t>
            </w:r>
            <w:r w:rsidRPr="000864F2">
              <w:rPr>
                <w:rFonts w:ascii="Times New Roman" w:hAnsi="Times New Roman" w:cs="Times New Roman"/>
                <w:b/>
                <w:sz w:val="20"/>
                <w:szCs w:val="20"/>
              </w:rPr>
              <w:t>PLANT</w:t>
            </w:r>
            <w:r w:rsidRPr="000864F2">
              <w:rPr>
                <w:rFonts w:ascii="Times New Roman" w:hAnsi="Times New Roman" w:cs="Times New Roman"/>
                <w:b/>
                <w:spacing w:val="1"/>
                <w:sz w:val="20"/>
                <w:szCs w:val="20"/>
              </w:rPr>
              <w:t xml:space="preserve"> </w:t>
            </w:r>
            <w:r w:rsidRPr="000864F2">
              <w:rPr>
                <w:rFonts w:ascii="Times New Roman" w:hAnsi="Times New Roman" w:cs="Times New Roman"/>
                <w:b/>
                <w:w w:val="105"/>
                <w:sz w:val="20"/>
                <w:szCs w:val="20"/>
              </w:rPr>
              <w:t>AND</w:t>
            </w:r>
            <w:r w:rsidRPr="000864F2">
              <w:rPr>
                <w:rFonts w:ascii="Times New Roman" w:hAnsi="Times New Roman" w:cs="Times New Roman"/>
                <w:b/>
                <w:spacing w:val="-2"/>
                <w:w w:val="105"/>
                <w:sz w:val="20"/>
                <w:szCs w:val="20"/>
              </w:rPr>
              <w:t xml:space="preserve"> </w:t>
            </w:r>
            <w:r w:rsidRPr="000864F2">
              <w:rPr>
                <w:rFonts w:ascii="Times New Roman" w:hAnsi="Times New Roman" w:cs="Times New Roman"/>
                <w:b/>
                <w:w w:val="105"/>
                <w:sz w:val="20"/>
                <w:szCs w:val="20"/>
              </w:rPr>
              <w:t>EQUIPMENT</w:t>
            </w:r>
          </w:p>
          <w:p w14:paraId="3D6AAD97" w14:textId="77777777" w:rsidR="004037F8" w:rsidRPr="000864F2" w:rsidRDefault="004037F8" w:rsidP="004037F8">
            <w:pPr>
              <w:pStyle w:val="TableParagraph"/>
              <w:jc w:val="both"/>
              <w:rPr>
                <w:rFonts w:ascii="Times New Roman" w:hAnsi="Times New Roman" w:cs="Times New Roman"/>
                <w:sz w:val="20"/>
                <w:szCs w:val="20"/>
              </w:rPr>
            </w:pPr>
            <w:r w:rsidRPr="000864F2">
              <w:rPr>
                <w:rFonts w:ascii="Times New Roman" w:hAnsi="Times New Roman" w:cs="Times New Roman"/>
                <w:w w:val="105"/>
                <w:sz w:val="20"/>
                <w:szCs w:val="20"/>
              </w:rPr>
              <w:t>....</w:t>
            </w:r>
          </w:p>
          <w:p w14:paraId="409251BF" w14:textId="77777777" w:rsidR="004037F8" w:rsidRPr="000864F2" w:rsidRDefault="004037F8" w:rsidP="004037F8">
            <w:pPr>
              <w:pStyle w:val="TableParagraph"/>
              <w:spacing w:before="17"/>
              <w:jc w:val="both"/>
              <w:rPr>
                <w:rFonts w:ascii="Times New Roman" w:hAnsi="Times New Roman" w:cs="Times New Roman"/>
                <w:sz w:val="20"/>
                <w:szCs w:val="20"/>
              </w:rPr>
            </w:pPr>
            <w:proofErr w:type="gramStart"/>
            <w:r w:rsidRPr="000864F2">
              <w:rPr>
                <w:rFonts w:ascii="Times New Roman" w:hAnsi="Times New Roman" w:cs="Times New Roman"/>
                <w:sz w:val="20"/>
                <w:szCs w:val="20"/>
              </w:rPr>
              <w:t>Sub.</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:Notification</w:t>
            </w:r>
            <w:proofErr w:type="gramEnd"/>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Award</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 xml:space="preserve">for  </w:t>
            </w:r>
            <w:r w:rsidRPr="000864F2">
              <w:rPr>
                <w:rFonts w:ascii="Times New Roman" w:hAnsi="Times New Roman" w:cs="Times New Roman"/>
                <w:spacing w:val="5"/>
                <w:sz w:val="20"/>
                <w:szCs w:val="20"/>
              </w:rPr>
              <w:t xml:space="preserve"> </w:t>
            </w:r>
            <w:r w:rsidRPr="000864F2">
              <w:rPr>
                <w:rFonts w:ascii="Times New Roman" w:hAnsi="Times New Roman" w:cs="Times New Roman"/>
                <w:b/>
                <w:sz w:val="20"/>
                <w:szCs w:val="20"/>
              </w:rPr>
              <w:t>Supply</w:t>
            </w:r>
            <w:r w:rsidRPr="000864F2">
              <w:rPr>
                <w:rFonts w:ascii="Times New Roman" w:hAnsi="Times New Roman" w:cs="Times New Roman"/>
                <w:b/>
                <w:spacing w:val="5"/>
                <w:sz w:val="20"/>
                <w:szCs w:val="20"/>
              </w:rPr>
              <w:t xml:space="preserve"> </w:t>
            </w:r>
            <w:r w:rsidRPr="000864F2">
              <w:rPr>
                <w:rFonts w:ascii="Times New Roman" w:hAnsi="Times New Roman" w:cs="Times New Roman"/>
                <w:b/>
                <w:sz w:val="20"/>
                <w:szCs w:val="20"/>
              </w:rPr>
              <w:t>of</w:t>
            </w:r>
            <w:r w:rsidRPr="000864F2">
              <w:rPr>
                <w:rFonts w:ascii="Times New Roman" w:hAnsi="Times New Roman" w:cs="Times New Roman"/>
                <w:b/>
                <w:spacing w:val="5"/>
                <w:sz w:val="20"/>
                <w:szCs w:val="20"/>
              </w:rPr>
              <w:t xml:space="preserve"> </w:t>
            </w:r>
            <w:r w:rsidRPr="000864F2">
              <w:rPr>
                <w:rFonts w:ascii="Times New Roman" w:hAnsi="Times New Roman" w:cs="Times New Roman"/>
                <w:b/>
                <w:sz w:val="20"/>
                <w:szCs w:val="20"/>
              </w:rPr>
              <w:t>Goods</w:t>
            </w:r>
            <w:r w:rsidRPr="000864F2">
              <w:rPr>
                <w:rFonts w:ascii="Times New Roman" w:hAnsi="Times New Roman" w:cs="Times New Roman"/>
                <w:b/>
                <w:spacing w:val="5"/>
                <w:sz w:val="20"/>
                <w:szCs w:val="20"/>
              </w:rPr>
              <w:t xml:space="preserve"> </w:t>
            </w:r>
            <w:r w:rsidRPr="000864F2">
              <w:rPr>
                <w:rFonts w:ascii="Times New Roman" w:hAnsi="Times New Roman" w:cs="Times New Roman"/>
                <w:sz w:val="20"/>
                <w:szCs w:val="20"/>
              </w:rPr>
              <w:t>Contract</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for</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w:t>
            </w:r>
          </w:p>
          <w:p w14:paraId="4856E8B3" w14:textId="77777777" w:rsidR="004037F8" w:rsidRPr="000864F2" w:rsidRDefault="004037F8" w:rsidP="004037F8">
            <w:pPr>
              <w:pStyle w:val="TableParagraph"/>
              <w:spacing w:before="18"/>
              <w:jc w:val="both"/>
              <w:rPr>
                <w:rFonts w:ascii="Times New Roman" w:hAnsi="Times New Roman" w:cs="Times New Roman"/>
                <w:sz w:val="20"/>
                <w:szCs w:val="20"/>
              </w:rPr>
            </w:pPr>
            <w:r w:rsidRPr="000864F2">
              <w:rPr>
                <w:rFonts w:ascii="Times New Roman" w:hAnsi="Times New Roman" w:cs="Times New Roman"/>
                <w:w w:val="105"/>
                <w:sz w:val="20"/>
                <w:szCs w:val="20"/>
              </w:rPr>
              <w:t>.....</w:t>
            </w:r>
          </w:p>
          <w:p w14:paraId="4929EC79" w14:textId="77777777" w:rsidR="004037F8" w:rsidRPr="000864F2" w:rsidRDefault="004037F8" w:rsidP="004037F8">
            <w:pPr>
              <w:pStyle w:val="TableParagraph"/>
              <w:tabs>
                <w:tab w:val="left" w:leader="dot" w:pos="4012"/>
              </w:tabs>
              <w:spacing w:before="17"/>
              <w:jc w:val="both"/>
              <w:rPr>
                <w:rFonts w:ascii="Times New Roman" w:hAnsi="Times New Roman" w:cs="Times New Roman"/>
                <w:sz w:val="20"/>
                <w:szCs w:val="20"/>
              </w:rPr>
            </w:pPr>
            <w:r w:rsidRPr="000864F2">
              <w:rPr>
                <w:rFonts w:ascii="Times New Roman" w:hAnsi="Times New Roman" w:cs="Times New Roman"/>
                <w:sz w:val="20"/>
                <w:szCs w:val="20"/>
              </w:rPr>
              <w:t>2.1</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scope</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work</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under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this</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Notification</w:t>
            </w:r>
            <w:r w:rsidRPr="000864F2">
              <w:rPr>
                <w:rFonts w:ascii="Times New Roman" w:hAnsi="Times New Roman" w:cs="Times New Roman"/>
                <w:spacing w:val="4"/>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Award</w:t>
            </w:r>
            <w:r w:rsidRPr="000864F2">
              <w:rPr>
                <w:rFonts w:ascii="Times New Roman" w:hAnsi="Times New Roman" w:cs="Times New Roman"/>
                <w:spacing w:val="5"/>
                <w:sz w:val="20"/>
                <w:szCs w:val="20"/>
              </w:rPr>
              <w:t xml:space="preserve"> </w:t>
            </w:r>
            <w:r w:rsidRPr="000864F2">
              <w:rPr>
                <w:rFonts w:ascii="Times New Roman" w:hAnsi="Times New Roman" w:cs="Times New Roman"/>
                <w:sz w:val="20"/>
                <w:szCs w:val="20"/>
              </w:rPr>
              <w:t>(NOA).</w:t>
            </w:r>
            <w:r w:rsidRPr="000864F2">
              <w:rPr>
                <w:rFonts w:ascii="Times New Roman" w:hAnsi="Times New Roman" w:cs="Times New Roman"/>
                <w:sz w:val="20"/>
                <w:szCs w:val="20"/>
              </w:rPr>
              <w:tab/>
            </w:r>
            <w:r w:rsidRPr="000864F2">
              <w:rPr>
                <w:rFonts w:ascii="Times New Roman" w:hAnsi="Times New Roman" w:cs="Times New Roman"/>
                <w:spacing w:val="-1"/>
                <w:w w:val="105"/>
                <w:sz w:val="20"/>
                <w:szCs w:val="20"/>
              </w:rPr>
              <w:t>under</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the</w:t>
            </w:r>
          </w:p>
          <w:p w14:paraId="51342F04" w14:textId="6861C8CD" w:rsidR="004037F8" w:rsidRPr="0024556B" w:rsidRDefault="004037F8" w:rsidP="004037F8">
            <w:pPr>
              <w:pStyle w:val="TableParagraph"/>
              <w:jc w:val="both"/>
              <w:rPr>
                <w:rFonts w:ascii="Times New Roman" w:hAnsi="Times New Roman" w:cs="Times New Roman"/>
                <w:bCs/>
                <w:sz w:val="20"/>
                <w:szCs w:val="20"/>
              </w:rPr>
            </w:pPr>
            <w:r w:rsidRPr="000864F2">
              <w:rPr>
                <w:rFonts w:ascii="Times New Roman" w:hAnsi="Times New Roman" w:cs="Times New Roman"/>
                <w:sz w:val="20"/>
                <w:szCs w:val="20"/>
              </w:rPr>
              <w:t>Contract</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for</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the</w:t>
            </w:r>
            <w:r w:rsidRPr="000864F2">
              <w:rPr>
                <w:rFonts w:ascii="Times New Roman" w:hAnsi="Times New Roman" w:cs="Times New Roman"/>
                <w:spacing w:val="7"/>
                <w:sz w:val="20"/>
                <w:szCs w:val="20"/>
              </w:rPr>
              <w:t xml:space="preserve"> </w:t>
            </w:r>
            <w:r w:rsidRPr="000864F2">
              <w:rPr>
                <w:rFonts w:ascii="Times New Roman" w:hAnsi="Times New Roman" w:cs="Times New Roman"/>
                <w:b/>
                <w:sz w:val="20"/>
                <w:szCs w:val="20"/>
              </w:rPr>
              <w:t>construction</w:t>
            </w:r>
            <w:r w:rsidRPr="000864F2">
              <w:rPr>
                <w:rFonts w:ascii="Times New Roman" w:hAnsi="Times New Roman" w:cs="Times New Roman"/>
                <w:b/>
                <w:spacing w:val="7"/>
                <w:sz w:val="20"/>
                <w:szCs w:val="20"/>
              </w:rPr>
              <w:t xml:space="preserve"> </w:t>
            </w:r>
            <w:r w:rsidRPr="000864F2">
              <w:rPr>
                <w:rFonts w:ascii="Times New Roman" w:hAnsi="Times New Roman" w:cs="Times New Roman"/>
                <w:b/>
                <w:sz w:val="20"/>
                <w:szCs w:val="20"/>
              </w:rPr>
              <w:t>of</w:t>
            </w:r>
            <w:r w:rsidRPr="000864F2">
              <w:rPr>
                <w:rFonts w:ascii="Times New Roman" w:hAnsi="Times New Roman" w:cs="Times New Roman"/>
                <w:b/>
                <w:spacing w:val="7"/>
                <w:sz w:val="20"/>
                <w:szCs w:val="20"/>
              </w:rPr>
              <w:t xml:space="preserve"> </w:t>
            </w:r>
            <w:r w:rsidRPr="000864F2">
              <w:rPr>
                <w:rFonts w:ascii="Times New Roman" w:hAnsi="Times New Roman" w:cs="Times New Roman"/>
                <w:sz w:val="20"/>
                <w:szCs w:val="20"/>
              </w:rPr>
              <w:t>……</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(insert</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name</w:t>
            </w:r>
            <w:r w:rsidRPr="000864F2">
              <w:rPr>
                <w:rFonts w:ascii="Times New Roman" w:hAnsi="Times New Roman" w:cs="Times New Roman"/>
                <w:spacing w:val="7"/>
                <w:sz w:val="20"/>
                <w:szCs w:val="20"/>
              </w:rPr>
              <w:t xml:space="preserve"> </w:t>
            </w:r>
            <w:r w:rsidRPr="000864F2">
              <w:rPr>
                <w:rFonts w:ascii="Times New Roman" w:hAnsi="Times New Roman" w:cs="Times New Roman"/>
                <w:sz w:val="20"/>
                <w:szCs w:val="20"/>
              </w:rPr>
              <w:t>of</w:t>
            </w:r>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Package</w:t>
            </w:r>
            <w:r w:rsidRPr="000864F2">
              <w:rPr>
                <w:rFonts w:ascii="Times New Roman" w:hAnsi="Times New Roman" w:cs="Times New Roman"/>
                <w:spacing w:val="6"/>
                <w:sz w:val="20"/>
                <w:szCs w:val="20"/>
              </w:rPr>
              <w:t xml:space="preserve"> </w:t>
            </w:r>
            <w:proofErr w:type="spellStart"/>
            <w:r w:rsidRPr="000864F2">
              <w:rPr>
                <w:rFonts w:ascii="Times New Roman" w:hAnsi="Times New Roman" w:cs="Times New Roman"/>
                <w:sz w:val="20"/>
                <w:szCs w:val="20"/>
              </w:rPr>
              <w:t>alongwith</w:t>
            </w:r>
            <w:proofErr w:type="spellEnd"/>
            <w:r w:rsidRPr="000864F2">
              <w:rPr>
                <w:rFonts w:ascii="Times New Roman" w:hAnsi="Times New Roman" w:cs="Times New Roman"/>
                <w:spacing w:val="6"/>
                <w:sz w:val="20"/>
                <w:szCs w:val="20"/>
              </w:rPr>
              <w:t xml:space="preserve"> </w:t>
            </w:r>
            <w:r w:rsidRPr="000864F2">
              <w:rPr>
                <w:rFonts w:ascii="Times New Roman" w:hAnsi="Times New Roman" w:cs="Times New Roman"/>
                <w:sz w:val="20"/>
                <w:szCs w:val="20"/>
              </w:rPr>
              <w:t>name</w:t>
            </w:r>
            <w:r w:rsidRPr="000864F2">
              <w:rPr>
                <w:rFonts w:ascii="Times New Roman" w:hAnsi="Times New Roman" w:cs="Times New Roman"/>
                <w:spacing w:val="1"/>
                <w:sz w:val="20"/>
                <w:szCs w:val="20"/>
              </w:rPr>
              <w:t xml:space="preserve"> </w:t>
            </w:r>
            <w:r w:rsidRPr="000864F2">
              <w:rPr>
                <w:rFonts w:ascii="Times New Roman" w:hAnsi="Times New Roman" w:cs="Times New Roman"/>
                <w:spacing w:val="-1"/>
                <w:w w:val="105"/>
                <w:sz w:val="20"/>
                <w:szCs w:val="20"/>
              </w:rPr>
              <w:t>of</w:t>
            </w:r>
            <w:r w:rsidRPr="000864F2">
              <w:rPr>
                <w:rFonts w:ascii="Times New Roman" w:hAnsi="Times New Roman" w:cs="Times New Roman"/>
                <w:spacing w:val="-8"/>
                <w:w w:val="105"/>
                <w:sz w:val="20"/>
                <w:szCs w:val="20"/>
              </w:rPr>
              <w:t xml:space="preserve"> </w:t>
            </w:r>
            <w:r w:rsidRPr="000864F2">
              <w:rPr>
                <w:rFonts w:ascii="Times New Roman" w:hAnsi="Times New Roman" w:cs="Times New Roman"/>
                <w:spacing w:val="-1"/>
                <w:w w:val="105"/>
                <w:sz w:val="20"/>
                <w:szCs w:val="20"/>
              </w:rPr>
              <w:t>the</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spacing w:val="-1"/>
                <w:w w:val="105"/>
                <w:sz w:val="20"/>
                <w:szCs w:val="20"/>
              </w:rPr>
              <w:t>Project)</w:t>
            </w:r>
            <w:r w:rsidRPr="000864F2">
              <w:rPr>
                <w:rFonts w:ascii="Times New Roman" w:hAnsi="Times New Roman" w:cs="Times New Roman"/>
                <w:spacing w:val="-7"/>
                <w:w w:val="105"/>
                <w:sz w:val="20"/>
                <w:szCs w:val="20"/>
              </w:rPr>
              <w:t xml:space="preserve"> </w:t>
            </w:r>
            <w:r w:rsidRPr="000864F2">
              <w:rPr>
                <w:rFonts w:ascii="Times New Roman" w:hAnsi="Times New Roman" w:cs="Times New Roman"/>
                <w:w w:val="105"/>
                <w:sz w:val="20"/>
                <w:szCs w:val="20"/>
              </w:rPr>
              <w:t>…….,</w:t>
            </w:r>
            <w:r w:rsidRPr="000864F2">
              <w:rPr>
                <w:rFonts w:ascii="Times New Roman" w:hAnsi="Times New Roman" w:cs="Times New Roman"/>
                <w:spacing w:val="-6"/>
                <w:w w:val="105"/>
                <w:sz w:val="20"/>
                <w:szCs w:val="20"/>
              </w:rPr>
              <w:t xml:space="preserve"> </w:t>
            </w:r>
            <w:r w:rsidRPr="000864F2">
              <w:rPr>
                <w:rFonts w:ascii="Times New Roman" w:hAnsi="Times New Roman" w:cs="Times New Roman"/>
                <w:w w:val="105"/>
                <w:sz w:val="20"/>
                <w:szCs w:val="20"/>
              </w:rPr>
              <w:t>unless.</w:t>
            </w:r>
            <w:r w:rsidRPr="000864F2">
              <w:rPr>
                <w:rFonts w:ascii="Times New Roman" w:hAnsi="Times New Roman" w:cs="Times New Roman"/>
                <w:w w:val="105"/>
                <w:sz w:val="20"/>
                <w:szCs w:val="20"/>
              </w:rPr>
              <w:tab/>
              <w:t>this</w:t>
            </w:r>
            <w:r w:rsidRPr="000864F2">
              <w:rPr>
                <w:rFonts w:ascii="Times New Roman" w:hAnsi="Times New Roman" w:cs="Times New Roman"/>
                <w:spacing w:val="-1"/>
                <w:w w:val="105"/>
                <w:sz w:val="20"/>
                <w:szCs w:val="20"/>
              </w:rPr>
              <w:t xml:space="preserve"> </w:t>
            </w:r>
            <w:r w:rsidRPr="000864F2">
              <w:rPr>
                <w:rFonts w:ascii="Times New Roman" w:hAnsi="Times New Roman" w:cs="Times New Roman"/>
                <w:w w:val="105"/>
                <w:sz w:val="20"/>
                <w:szCs w:val="20"/>
              </w:rPr>
              <w:t>NOA.</w:t>
            </w:r>
          </w:p>
        </w:tc>
        <w:tc>
          <w:tcPr>
            <w:tcW w:w="4678" w:type="dxa"/>
          </w:tcPr>
          <w:p w14:paraId="59FC9547" w14:textId="0A61616E" w:rsidR="004037F8" w:rsidRPr="0024556B" w:rsidRDefault="004037F8" w:rsidP="004037F8">
            <w:pPr>
              <w:autoSpaceDE w:val="0"/>
              <w:autoSpaceDN w:val="0"/>
              <w:adjustRightInd w:val="0"/>
              <w:jc w:val="both"/>
              <w:rPr>
                <w:bCs/>
                <w:spacing w:val="-1"/>
                <w:w w:val="105"/>
                <w:sz w:val="20"/>
                <w:szCs w:val="20"/>
                <w:u w:val="single"/>
              </w:rPr>
            </w:pPr>
            <w:r w:rsidRPr="000864F2">
              <w:rPr>
                <w:sz w:val="20"/>
                <w:szCs w:val="20"/>
              </w:rPr>
              <w:t>As</w:t>
            </w:r>
            <w:r w:rsidRPr="000864F2">
              <w:rPr>
                <w:spacing w:val="5"/>
                <w:sz w:val="20"/>
                <w:szCs w:val="20"/>
              </w:rPr>
              <w:t xml:space="preserve"> </w:t>
            </w:r>
            <w:r w:rsidRPr="000864F2">
              <w:rPr>
                <w:sz w:val="20"/>
                <w:szCs w:val="20"/>
              </w:rPr>
              <w:t>per</w:t>
            </w:r>
            <w:r w:rsidRPr="000864F2">
              <w:rPr>
                <w:spacing w:val="6"/>
                <w:sz w:val="20"/>
                <w:szCs w:val="20"/>
              </w:rPr>
              <w:t xml:space="preserve"> </w:t>
            </w:r>
            <w:r w:rsidRPr="000864F2">
              <w:rPr>
                <w:sz w:val="20"/>
                <w:szCs w:val="20"/>
              </w:rPr>
              <w:t>Section‐I</w:t>
            </w:r>
            <w:r w:rsidRPr="000864F2">
              <w:rPr>
                <w:spacing w:val="6"/>
                <w:sz w:val="20"/>
                <w:szCs w:val="20"/>
              </w:rPr>
              <w:t xml:space="preserve"> </w:t>
            </w:r>
            <w:r w:rsidRPr="000864F2">
              <w:rPr>
                <w:sz w:val="20"/>
                <w:szCs w:val="20"/>
              </w:rPr>
              <w:t>(IFB),</w:t>
            </w:r>
            <w:r w:rsidRPr="000864F2">
              <w:rPr>
                <w:spacing w:val="6"/>
                <w:sz w:val="20"/>
                <w:szCs w:val="20"/>
              </w:rPr>
              <w:t xml:space="preserve"> </w:t>
            </w:r>
            <w:r w:rsidRPr="000864F2">
              <w:rPr>
                <w:sz w:val="20"/>
                <w:szCs w:val="20"/>
              </w:rPr>
              <w:t>this</w:t>
            </w:r>
            <w:r w:rsidRPr="000864F2">
              <w:rPr>
                <w:spacing w:val="6"/>
                <w:sz w:val="20"/>
                <w:szCs w:val="20"/>
              </w:rPr>
              <w:t xml:space="preserve"> </w:t>
            </w:r>
            <w:r w:rsidRPr="000864F2">
              <w:rPr>
                <w:sz w:val="20"/>
                <w:szCs w:val="20"/>
              </w:rPr>
              <w:t>tender</w:t>
            </w:r>
            <w:r w:rsidRPr="000864F2">
              <w:rPr>
                <w:spacing w:val="6"/>
                <w:sz w:val="20"/>
                <w:szCs w:val="20"/>
              </w:rPr>
              <w:t xml:space="preserve"> </w:t>
            </w:r>
            <w:r w:rsidRPr="000864F2">
              <w:rPr>
                <w:sz w:val="20"/>
                <w:szCs w:val="20"/>
              </w:rPr>
              <w:t>is</w:t>
            </w:r>
            <w:r w:rsidRPr="000864F2">
              <w:rPr>
                <w:spacing w:val="5"/>
                <w:sz w:val="20"/>
                <w:szCs w:val="20"/>
              </w:rPr>
              <w:t xml:space="preserve"> </w:t>
            </w:r>
            <w:r w:rsidRPr="000864F2">
              <w:rPr>
                <w:sz w:val="20"/>
                <w:szCs w:val="20"/>
              </w:rPr>
              <w:t>for</w:t>
            </w:r>
            <w:r w:rsidRPr="000864F2">
              <w:rPr>
                <w:spacing w:val="7"/>
                <w:sz w:val="20"/>
                <w:szCs w:val="20"/>
              </w:rPr>
              <w:t xml:space="preserve"> </w:t>
            </w:r>
            <w:r w:rsidRPr="000864F2">
              <w:rPr>
                <w:sz w:val="20"/>
                <w:szCs w:val="20"/>
              </w:rPr>
              <w:t>Front</w:t>
            </w:r>
            <w:r w:rsidRPr="000864F2">
              <w:rPr>
                <w:spacing w:val="6"/>
                <w:sz w:val="20"/>
                <w:szCs w:val="20"/>
              </w:rPr>
              <w:t xml:space="preserve"> </w:t>
            </w:r>
            <w:r w:rsidRPr="000864F2">
              <w:rPr>
                <w:sz w:val="20"/>
                <w:szCs w:val="20"/>
              </w:rPr>
              <w:t>End</w:t>
            </w:r>
            <w:r w:rsidRPr="000864F2">
              <w:rPr>
                <w:spacing w:val="6"/>
                <w:sz w:val="20"/>
                <w:szCs w:val="20"/>
              </w:rPr>
              <w:t xml:space="preserve"> </w:t>
            </w:r>
            <w:r w:rsidRPr="000864F2">
              <w:rPr>
                <w:sz w:val="20"/>
                <w:szCs w:val="20"/>
              </w:rPr>
              <w:t>Engineering</w:t>
            </w:r>
            <w:r w:rsidRPr="000864F2">
              <w:rPr>
                <w:spacing w:val="5"/>
                <w:sz w:val="20"/>
                <w:szCs w:val="20"/>
              </w:rPr>
              <w:t xml:space="preserve"> </w:t>
            </w:r>
            <w:r w:rsidRPr="000864F2">
              <w:rPr>
                <w:sz w:val="20"/>
                <w:szCs w:val="20"/>
              </w:rPr>
              <w:t>&amp;</w:t>
            </w:r>
            <w:r w:rsidRPr="000864F2">
              <w:rPr>
                <w:spacing w:val="1"/>
                <w:sz w:val="20"/>
                <w:szCs w:val="20"/>
              </w:rPr>
              <w:t xml:space="preserve"> </w:t>
            </w:r>
            <w:r w:rsidRPr="000864F2">
              <w:rPr>
                <w:spacing w:val="-1"/>
                <w:w w:val="105"/>
                <w:sz w:val="20"/>
                <w:szCs w:val="20"/>
              </w:rPr>
              <w:t xml:space="preserve">Design Study Services only (FEED‐1 </w:t>
            </w:r>
            <w:r w:rsidRPr="000864F2">
              <w:rPr>
                <w:w w:val="105"/>
                <w:sz w:val="20"/>
                <w:szCs w:val="20"/>
              </w:rPr>
              <w:t>Study). Please correct the</w:t>
            </w:r>
            <w:r w:rsidRPr="000864F2">
              <w:rPr>
                <w:spacing w:val="1"/>
                <w:w w:val="105"/>
                <w:sz w:val="20"/>
                <w:szCs w:val="20"/>
              </w:rPr>
              <w:t xml:space="preserve"> </w:t>
            </w:r>
            <w:r w:rsidRPr="000864F2">
              <w:rPr>
                <w:w w:val="105"/>
                <w:sz w:val="20"/>
                <w:szCs w:val="20"/>
              </w:rPr>
              <w:t>highlighted</w:t>
            </w:r>
            <w:r w:rsidRPr="000864F2">
              <w:rPr>
                <w:spacing w:val="-3"/>
                <w:w w:val="105"/>
                <w:sz w:val="20"/>
                <w:szCs w:val="20"/>
              </w:rPr>
              <w:t xml:space="preserve"> </w:t>
            </w:r>
            <w:r w:rsidRPr="000864F2">
              <w:rPr>
                <w:w w:val="105"/>
                <w:sz w:val="20"/>
                <w:szCs w:val="20"/>
              </w:rPr>
              <w:t>text</w:t>
            </w:r>
            <w:r w:rsidRPr="000864F2">
              <w:rPr>
                <w:spacing w:val="-2"/>
                <w:w w:val="105"/>
                <w:sz w:val="20"/>
                <w:szCs w:val="20"/>
              </w:rPr>
              <w:t xml:space="preserve"> </w:t>
            </w:r>
            <w:r w:rsidRPr="000864F2">
              <w:rPr>
                <w:w w:val="105"/>
                <w:sz w:val="20"/>
                <w:szCs w:val="20"/>
              </w:rPr>
              <w:t>in</w:t>
            </w:r>
            <w:r w:rsidRPr="000864F2">
              <w:rPr>
                <w:spacing w:val="-3"/>
                <w:w w:val="105"/>
                <w:sz w:val="20"/>
                <w:szCs w:val="20"/>
              </w:rPr>
              <w:t xml:space="preserve"> </w:t>
            </w:r>
            <w:r w:rsidRPr="000864F2">
              <w:rPr>
                <w:w w:val="105"/>
                <w:sz w:val="20"/>
                <w:szCs w:val="20"/>
              </w:rPr>
              <w:t>Form</w:t>
            </w:r>
            <w:r w:rsidRPr="000864F2">
              <w:rPr>
                <w:spacing w:val="-3"/>
                <w:w w:val="105"/>
                <w:sz w:val="20"/>
                <w:szCs w:val="20"/>
              </w:rPr>
              <w:t xml:space="preserve"> </w:t>
            </w:r>
            <w:r w:rsidRPr="000864F2">
              <w:rPr>
                <w:w w:val="105"/>
                <w:sz w:val="20"/>
                <w:szCs w:val="20"/>
              </w:rPr>
              <w:t>3</w:t>
            </w:r>
            <w:r w:rsidRPr="000864F2">
              <w:rPr>
                <w:spacing w:val="-3"/>
                <w:w w:val="105"/>
                <w:sz w:val="20"/>
                <w:szCs w:val="20"/>
              </w:rPr>
              <w:t xml:space="preserve"> </w:t>
            </w:r>
            <w:r w:rsidRPr="000864F2">
              <w:rPr>
                <w:w w:val="105"/>
                <w:sz w:val="20"/>
                <w:szCs w:val="20"/>
              </w:rPr>
              <w:t>suitably.</w:t>
            </w:r>
          </w:p>
        </w:tc>
        <w:tc>
          <w:tcPr>
            <w:tcW w:w="3827" w:type="dxa"/>
          </w:tcPr>
          <w:p w14:paraId="49F7A30D" w14:textId="54E35D3A" w:rsidR="004037F8" w:rsidRDefault="004037F8" w:rsidP="004037F8">
            <w:pPr>
              <w:jc w:val="both"/>
              <w:rPr>
                <w:bCs/>
                <w:sz w:val="20"/>
                <w:szCs w:val="20"/>
              </w:rPr>
            </w:pPr>
            <w:r w:rsidRPr="000864F2">
              <w:rPr>
                <w:sz w:val="20"/>
                <w:szCs w:val="20"/>
              </w:rPr>
              <w:t xml:space="preserve"> </w:t>
            </w:r>
            <w:r w:rsidRPr="000864F2">
              <w:rPr>
                <w:spacing w:val="-1"/>
                <w:w w:val="105"/>
                <w:sz w:val="20"/>
                <w:szCs w:val="20"/>
              </w:rPr>
              <w:t>Refer Amendment -1</w:t>
            </w:r>
            <w:r>
              <w:rPr>
                <w:spacing w:val="-1"/>
                <w:w w:val="105"/>
                <w:sz w:val="20"/>
                <w:szCs w:val="20"/>
              </w:rPr>
              <w:t>, Sr. No 25, Vol-I</w:t>
            </w:r>
          </w:p>
        </w:tc>
      </w:tr>
    </w:tbl>
    <w:p w14:paraId="2F80778C" w14:textId="09B7943F" w:rsidR="0051096A" w:rsidRPr="0024556B" w:rsidRDefault="00173190" w:rsidP="00674A2B">
      <w:pPr>
        <w:pStyle w:val="TableParagraph"/>
        <w:spacing w:line="261" w:lineRule="auto"/>
        <w:ind w:right="70"/>
        <w:jc w:val="center"/>
        <w:rPr>
          <w:rFonts w:ascii="Times New Roman" w:hAnsi="Times New Roman" w:cs="Times New Roman"/>
          <w:sz w:val="20"/>
          <w:szCs w:val="20"/>
        </w:rPr>
      </w:pPr>
      <w:r w:rsidRPr="0024556B">
        <w:rPr>
          <w:rFonts w:ascii="Times New Roman" w:hAnsi="Times New Roman" w:cs="Times New Roman"/>
          <w:sz w:val="20"/>
          <w:szCs w:val="20"/>
        </w:rPr>
        <w:tab/>
      </w:r>
    </w:p>
    <w:sectPr w:rsidR="0051096A" w:rsidRPr="0024556B" w:rsidSect="008C14DF">
      <w:headerReference w:type="default" r:id="rId8"/>
      <w:footerReference w:type="default" r:id="rId9"/>
      <w:pgSz w:w="16838" w:h="11906" w:orient="landscape"/>
      <w:pgMar w:top="1440" w:right="1103" w:bottom="851" w:left="993" w:header="426" w:footer="2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F8260" w14:textId="77777777" w:rsidR="00C07D8E" w:rsidRDefault="00C07D8E" w:rsidP="00A2498B">
      <w:r>
        <w:separator/>
      </w:r>
    </w:p>
  </w:endnote>
  <w:endnote w:type="continuationSeparator" w:id="0">
    <w:p w14:paraId="78F7C724" w14:textId="77777777" w:rsidR="00C07D8E" w:rsidRDefault="00C07D8E" w:rsidP="00A24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884F5" w14:textId="50E455A7" w:rsidR="00D20327" w:rsidRDefault="00D20327">
    <w:pPr>
      <w:pStyle w:val="Footer"/>
    </w:pPr>
    <w:r>
      <w:t xml:space="preserve">Page </w:t>
    </w:r>
    <w:r>
      <w:rPr>
        <w:b/>
        <w:bCs/>
      </w:rPr>
      <w:fldChar w:fldCharType="begin"/>
    </w:r>
    <w:r>
      <w:rPr>
        <w:b/>
        <w:bCs/>
      </w:rPr>
      <w:instrText xml:space="preserve"> PAGE  \* Arabic  \* MERGEFORMAT </w:instrText>
    </w:r>
    <w:r>
      <w:rPr>
        <w:b/>
        <w:bCs/>
      </w:rPr>
      <w:fldChar w:fldCharType="separate"/>
    </w:r>
    <w:r>
      <w:rPr>
        <w:b/>
        <w:bCs/>
        <w:noProof/>
      </w:rPr>
      <w:t>1</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Pr>
        <w:b/>
        <w:bCs/>
        <w:noProof/>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8E5609" w14:textId="77777777" w:rsidR="00C07D8E" w:rsidRDefault="00C07D8E" w:rsidP="00A2498B">
      <w:r>
        <w:separator/>
      </w:r>
    </w:p>
  </w:footnote>
  <w:footnote w:type="continuationSeparator" w:id="0">
    <w:p w14:paraId="4F38B7D4" w14:textId="77777777" w:rsidR="00C07D8E" w:rsidRDefault="00C07D8E" w:rsidP="00A24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62119" w14:textId="21FCD94D" w:rsidR="00431B15" w:rsidRPr="00A2498B" w:rsidRDefault="00431B15" w:rsidP="00A2498B">
    <w:pPr>
      <w:jc w:val="both"/>
      <w:rPr>
        <w:lang w:val="en-IN"/>
      </w:rPr>
    </w:pPr>
    <w:r>
      <w:rPr>
        <w:lang w:val="en-IN"/>
      </w:rPr>
      <w:t xml:space="preserve">Clarification – II dated: </w:t>
    </w:r>
    <w:r w:rsidR="00D20327">
      <w:rPr>
        <w:lang w:val="en-IN"/>
      </w:rPr>
      <w:t>29</w:t>
    </w:r>
    <w:r>
      <w:rPr>
        <w:lang w:val="en-IN"/>
      </w:rPr>
      <w:t>/</w:t>
    </w:r>
    <w:r w:rsidR="00D20327">
      <w:rPr>
        <w:lang w:val="en-IN"/>
      </w:rPr>
      <w:t>11</w:t>
    </w:r>
    <w:r>
      <w:rPr>
        <w:lang w:val="en-IN"/>
      </w:rPr>
      <w:t xml:space="preserve">/2022 to the Bidding Documents for </w:t>
    </w:r>
    <w:r w:rsidRPr="00A2498B">
      <w:rPr>
        <w:lang w:val="en-IN"/>
      </w:rPr>
      <w:t xml:space="preserve">FEED – 1 STUDY of </w:t>
    </w:r>
    <w:proofErr w:type="gramStart"/>
    <w:r w:rsidRPr="00A2498B">
      <w:rPr>
        <w:lang w:val="en-IN"/>
      </w:rPr>
      <w:t>Front End</w:t>
    </w:r>
    <w:proofErr w:type="gramEnd"/>
    <w:r w:rsidRPr="00A2498B">
      <w:rPr>
        <w:lang w:val="en-IN"/>
      </w:rPr>
      <w:t xml:space="preserve"> Engineering and design (FEED) study for ± 350 kV, 4x1250MW, VSC Based Symmetrical Monopole (Parallel) HVDC Link between Pang Pooling station (</w:t>
    </w:r>
    <w:proofErr w:type="spellStart"/>
    <w:r w:rsidRPr="00A2498B">
      <w:rPr>
        <w:lang w:val="en-IN"/>
      </w:rPr>
      <w:t>Leh</w:t>
    </w:r>
    <w:proofErr w:type="spellEnd"/>
    <w:r w:rsidRPr="00A2498B">
      <w:rPr>
        <w:lang w:val="en-IN"/>
      </w:rPr>
      <w:t xml:space="preserve">) and </w:t>
    </w:r>
    <w:proofErr w:type="spellStart"/>
    <w:r w:rsidRPr="00A2498B">
      <w:rPr>
        <w:lang w:val="en-IN"/>
      </w:rPr>
      <w:t>Kaithal</w:t>
    </w:r>
    <w:proofErr w:type="spellEnd"/>
    <w:r w:rsidRPr="00A2498B">
      <w:rPr>
        <w:lang w:val="en-IN"/>
      </w:rPr>
      <w:t xml:space="preserve"> Pooling station (</w:t>
    </w:r>
    <w:proofErr w:type="spellStart"/>
    <w:r w:rsidRPr="00A2498B">
      <w:rPr>
        <w:lang w:val="en-IN"/>
      </w:rPr>
      <w:t>Harayana</w:t>
    </w:r>
    <w:proofErr w:type="spellEnd"/>
    <w:r w:rsidRPr="00A2498B">
      <w:rPr>
        <w:lang w:val="en-IN"/>
      </w:rPr>
      <w:t>) associated with power generated from 5 GW renewable energy park.</w:t>
    </w:r>
    <w:r>
      <w:rPr>
        <w:lang w:val="en-IN"/>
      </w:rPr>
      <w:t xml:space="preserve"> </w:t>
    </w:r>
    <w:r w:rsidRPr="00A2498B">
      <w:rPr>
        <w:lang w:val="en-IN"/>
      </w:rPr>
      <w:t>Spec. No. 5002002378/OTHERS/DOM/A04-CC CS-5</w:t>
    </w:r>
    <w:r>
      <w:rPr>
        <w:lang w:val="en-IN"/>
      </w:rPr>
      <w:t xml:space="preserve">. </w:t>
    </w:r>
  </w:p>
  <w:p w14:paraId="58BF7A0D" w14:textId="2EC0F3D3" w:rsidR="00431B15" w:rsidRPr="00A2498B" w:rsidRDefault="00431B15">
    <w:pPr>
      <w:pStyle w:val="Header"/>
      <w:rPr>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306BA"/>
    <w:multiLevelType w:val="hybridMultilevel"/>
    <w:tmpl w:val="7E3429FE"/>
    <w:lvl w:ilvl="0" w:tplc="5DD41D82">
      <w:start w:val="1"/>
      <w:numFmt w:val="lowerLetter"/>
      <w:lvlText w:val="%1)"/>
      <w:lvlJc w:val="left"/>
      <w:pPr>
        <w:ind w:left="24" w:hanging="155"/>
      </w:pPr>
      <w:rPr>
        <w:rFonts w:ascii="Calibri" w:eastAsia="Calibri" w:hAnsi="Calibri" w:cs="Calibri" w:hint="default"/>
        <w:spacing w:val="-1"/>
        <w:w w:val="102"/>
        <w:sz w:val="15"/>
        <w:szCs w:val="15"/>
        <w:lang w:val="en-US" w:eastAsia="en-US" w:bidi="ar-SA"/>
      </w:rPr>
    </w:lvl>
    <w:lvl w:ilvl="1" w:tplc="4D72721C">
      <w:numFmt w:val="bullet"/>
      <w:lvlText w:val="•"/>
      <w:lvlJc w:val="left"/>
      <w:pPr>
        <w:ind w:left="461" w:hanging="155"/>
      </w:pPr>
      <w:rPr>
        <w:rFonts w:hint="default"/>
        <w:lang w:val="en-US" w:eastAsia="en-US" w:bidi="ar-SA"/>
      </w:rPr>
    </w:lvl>
    <w:lvl w:ilvl="2" w:tplc="1B46D3FE">
      <w:numFmt w:val="bullet"/>
      <w:lvlText w:val="•"/>
      <w:lvlJc w:val="left"/>
      <w:pPr>
        <w:ind w:left="902" w:hanging="155"/>
      </w:pPr>
      <w:rPr>
        <w:rFonts w:hint="default"/>
        <w:lang w:val="en-US" w:eastAsia="en-US" w:bidi="ar-SA"/>
      </w:rPr>
    </w:lvl>
    <w:lvl w:ilvl="3" w:tplc="702EEEA4">
      <w:numFmt w:val="bullet"/>
      <w:lvlText w:val="•"/>
      <w:lvlJc w:val="left"/>
      <w:pPr>
        <w:ind w:left="1343" w:hanging="155"/>
      </w:pPr>
      <w:rPr>
        <w:rFonts w:hint="default"/>
        <w:lang w:val="en-US" w:eastAsia="en-US" w:bidi="ar-SA"/>
      </w:rPr>
    </w:lvl>
    <w:lvl w:ilvl="4" w:tplc="CD0023A6">
      <w:numFmt w:val="bullet"/>
      <w:lvlText w:val="•"/>
      <w:lvlJc w:val="left"/>
      <w:pPr>
        <w:ind w:left="1784" w:hanging="155"/>
      </w:pPr>
      <w:rPr>
        <w:rFonts w:hint="default"/>
        <w:lang w:val="en-US" w:eastAsia="en-US" w:bidi="ar-SA"/>
      </w:rPr>
    </w:lvl>
    <w:lvl w:ilvl="5" w:tplc="FA76131E">
      <w:numFmt w:val="bullet"/>
      <w:lvlText w:val="•"/>
      <w:lvlJc w:val="left"/>
      <w:pPr>
        <w:ind w:left="2225" w:hanging="155"/>
      </w:pPr>
      <w:rPr>
        <w:rFonts w:hint="default"/>
        <w:lang w:val="en-US" w:eastAsia="en-US" w:bidi="ar-SA"/>
      </w:rPr>
    </w:lvl>
    <w:lvl w:ilvl="6" w:tplc="B6D6E402">
      <w:numFmt w:val="bullet"/>
      <w:lvlText w:val="•"/>
      <w:lvlJc w:val="left"/>
      <w:pPr>
        <w:ind w:left="2666" w:hanging="155"/>
      </w:pPr>
      <w:rPr>
        <w:rFonts w:hint="default"/>
        <w:lang w:val="en-US" w:eastAsia="en-US" w:bidi="ar-SA"/>
      </w:rPr>
    </w:lvl>
    <w:lvl w:ilvl="7" w:tplc="B53EA2B6">
      <w:numFmt w:val="bullet"/>
      <w:lvlText w:val="•"/>
      <w:lvlJc w:val="left"/>
      <w:pPr>
        <w:ind w:left="3107" w:hanging="155"/>
      </w:pPr>
      <w:rPr>
        <w:rFonts w:hint="default"/>
        <w:lang w:val="en-US" w:eastAsia="en-US" w:bidi="ar-SA"/>
      </w:rPr>
    </w:lvl>
    <w:lvl w:ilvl="8" w:tplc="91BA0260">
      <w:numFmt w:val="bullet"/>
      <w:lvlText w:val="•"/>
      <w:lvlJc w:val="left"/>
      <w:pPr>
        <w:ind w:left="3548" w:hanging="155"/>
      </w:pPr>
      <w:rPr>
        <w:rFonts w:hint="default"/>
        <w:lang w:val="en-US" w:eastAsia="en-US" w:bidi="ar-SA"/>
      </w:rPr>
    </w:lvl>
  </w:abstractNum>
  <w:abstractNum w:abstractNumId="1" w15:restartNumberingAfterBreak="0">
    <w:nsid w:val="0DFE6D12"/>
    <w:multiLevelType w:val="multilevel"/>
    <w:tmpl w:val="FA60EE24"/>
    <w:lvl w:ilvl="0">
      <w:start w:val="6"/>
      <w:numFmt w:val="decimal"/>
      <w:lvlText w:val="%1"/>
      <w:lvlJc w:val="left"/>
      <w:pPr>
        <w:ind w:left="24" w:hanging="232"/>
      </w:pPr>
      <w:rPr>
        <w:rFonts w:hint="default"/>
        <w:lang w:val="en-US" w:eastAsia="en-US" w:bidi="ar-SA"/>
      </w:rPr>
    </w:lvl>
    <w:lvl w:ilvl="1">
      <w:start w:val="1"/>
      <w:numFmt w:val="decimal"/>
      <w:lvlText w:val="%1.%2"/>
      <w:lvlJc w:val="left"/>
      <w:pPr>
        <w:ind w:left="24" w:hanging="232"/>
      </w:pPr>
      <w:rPr>
        <w:rFonts w:ascii="Calibri" w:eastAsia="Calibri" w:hAnsi="Calibri" w:cs="Calibri" w:hint="default"/>
        <w:b/>
        <w:bCs/>
        <w:spacing w:val="-1"/>
        <w:w w:val="102"/>
        <w:sz w:val="15"/>
        <w:szCs w:val="15"/>
        <w:lang w:val="en-US" w:eastAsia="en-US" w:bidi="ar-SA"/>
      </w:rPr>
    </w:lvl>
    <w:lvl w:ilvl="2">
      <w:numFmt w:val="bullet"/>
      <w:lvlText w:val="•"/>
      <w:lvlJc w:val="left"/>
      <w:pPr>
        <w:ind w:left="902" w:hanging="232"/>
      </w:pPr>
      <w:rPr>
        <w:rFonts w:hint="default"/>
        <w:lang w:val="en-US" w:eastAsia="en-US" w:bidi="ar-SA"/>
      </w:rPr>
    </w:lvl>
    <w:lvl w:ilvl="3">
      <w:numFmt w:val="bullet"/>
      <w:lvlText w:val="•"/>
      <w:lvlJc w:val="left"/>
      <w:pPr>
        <w:ind w:left="1343" w:hanging="232"/>
      </w:pPr>
      <w:rPr>
        <w:rFonts w:hint="default"/>
        <w:lang w:val="en-US" w:eastAsia="en-US" w:bidi="ar-SA"/>
      </w:rPr>
    </w:lvl>
    <w:lvl w:ilvl="4">
      <w:numFmt w:val="bullet"/>
      <w:lvlText w:val="•"/>
      <w:lvlJc w:val="left"/>
      <w:pPr>
        <w:ind w:left="1784" w:hanging="232"/>
      </w:pPr>
      <w:rPr>
        <w:rFonts w:hint="default"/>
        <w:lang w:val="en-US" w:eastAsia="en-US" w:bidi="ar-SA"/>
      </w:rPr>
    </w:lvl>
    <w:lvl w:ilvl="5">
      <w:numFmt w:val="bullet"/>
      <w:lvlText w:val="•"/>
      <w:lvlJc w:val="left"/>
      <w:pPr>
        <w:ind w:left="2225" w:hanging="232"/>
      </w:pPr>
      <w:rPr>
        <w:rFonts w:hint="default"/>
        <w:lang w:val="en-US" w:eastAsia="en-US" w:bidi="ar-SA"/>
      </w:rPr>
    </w:lvl>
    <w:lvl w:ilvl="6">
      <w:numFmt w:val="bullet"/>
      <w:lvlText w:val="•"/>
      <w:lvlJc w:val="left"/>
      <w:pPr>
        <w:ind w:left="2666" w:hanging="232"/>
      </w:pPr>
      <w:rPr>
        <w:rFonts w:hint="default"/>
        <w:lang w:val="en-US" w:eastAsia="en-US" w:bidi="ar-SA"/>
      </w:rPr>
    </w:lvl>
    <w:lvl w:ilvl="7">
      <w:numFmt w:val="bullet"/>
      <w:lvlText w:val="•"/>
      <w:lvlJc w:val="left"/>
      <w:pPr>
        <w:ind w:left="3107" w:hanging="232"/>
      </w:pPr>
      <w:rPr>
        <w:rFonts w:hint="default"/>
        <w:lang w:val="en-US" w:eastAsia="en-US" w:bidi="ar-SA"/>
      </w:rPr>
    </w:lvl>
    <w:lvl w:ilvl="8">
      <w:numFmt w:val="bullet"/>
      <w:lvlText w:val="•"/>
      <w:lvlJc w:val="left"/>
      <w:pPr>
        <w:ind w:left="3548" w:hanging="232"/>
      </w:pPr>
      <w:rPr>
        <w:rFonts w:hint="default"/>
        <w:lang w:val="en-US" w:eastAsia="en-US" w:bidi="ar-SA"/>
      </w:rPr>
    </w:lvl>
  </w:abstractNum>
  <w:abstractNum w:abstractNumId="2" w15:restartNumberingAfterBreak="0">
    <w:nsid w:val="124517C5"/>
    <w:multiLevelType w:val="hybridMultilevel"/>
    <w:tmpl w:val="33E2BC02"/>
    <w:lvl w:ilvl="0" w:tplc="231413BE">
      <w:start w:val="1"/>
      <w:numFmt w:val="lowerLetter"/>
      <w:lvlText w:val="%1)"/>
      <w:lvlJc w:val="left"/>
      <w:pPr>
        <w:ind w:left="24" w:hanging="159"/>
      </w:pPr>
      <w:rPr>
        <w:rFonts w:ascii="Calibri" w:eastAsia="Calibri" w:hAnsi="Calibri" w:cs="Calibri" w:hint="default"/>
        <w:b/>
        <w:bCs/>
        <w:spacing w:val="-1"/>
        <w:w w:val="102"/>
        <w:sz w:val="15"/>
        <w:szCs w:val="15"/>
        <w:lang w:val="en-US" w:eastAsia="en-US" w:bidi="ar-SA"/>
      </w:rPr>
    </w:lvl>
    <w:lvl w:ilvl="1" w:tplc="BA12B712">
      <w:numFmt w:val="bullet"/>
      <w:lvlText w:val="•"/>
      <w:lvlJc w:val="left"/>
      <w:pPr>
        <w:ind w:left="461" w:hanging="159"/>
      </w:pPr>
      <w:rPr>
        <w:rFonts w:hint="default"/>
        <w:lang w:val="en-US" w:eastAsia="en-US" w:bidi="ar-SA"/>
      </w:rPr>
    </w:lvl>
    <w:lvl w:ilvl="2" w:tplc="DC622402">
      <w:numFmt w:val="bullet"/>
      <w:lvlText w:val="•"/>
      <w:lvlJc w:val="left"/>
      <w:pPr>
        <w:ind w:left="902" w:hanging="159"/>
      </w:pPr>
      <w:rPr>
        <w:rFonts w:hint="default"/>
        <w:lang w:val="en-US" w:eastAsia="en-US" w:bidi="ar-SA"/>
      </w:rPr>
    </w:lvl>
    <w:lvl w:ilvl="3" w:tplc="DA3CC4B8">
      <w:numFmt w:val="bullet"/>
      <w:lvlText w:val="•"/>
      <w:lvlJc w:val="left"/>
      <w:pPr>
        <w:ind w:left="1343" w:hanging="159"/>
      </w:pPr>
      <w:rPr>
        <w:rFonts w:hint="default"/>
        <w:lang w:val="en-US" w:eastAsia="en-US" w:bidi="ar-SA"/>
      </w:rPr>
    </w:lvl>
    <w:lvl w:ilvl="4" w:tplc="77161060">
      <w:numFmt w:val="bullet"/>
      <w:lvlText w:val="•"/>
      <w:lvlJc w:val="left"/>
      <w:pPr>
        <w:ind w:left="1784" w:hanging="159"/>
      </w:pPr>
      <w:rPr>
        <w:rFonts w:hint="default"/>
        <w:lang w:val="en-US" w:eastAsia="en-US" w:bidi="ar-SA"/>
      </w:rPr>
    </w:lvl>
    <w:lvl w:ilvl="5" w:tplc="B7E2D09E">
      <w:numFmt w:val="bullet"/>
      <w:lvlText w:val="•"/>
      <w:lvlJc w:val="left"/>
      <w:pPr>
        <w:ind w:left="2225" w:hanging="159"/>
      </w:pPr>
      <w:rPr>
        <w:rFonts w:hint="default"/>
        <w:lang w:val="en-US" w:eastAsia="en-US" w:bidi="ar-SA"/>
      </w:rPr>
    </w:lvl>
    <w:lvl w:ilvl="6" w:tplc="B3D46476">
      <w:numFmt w:val="bullet"/>
      <w:lvlText w:val="•"/>
      <w:lvlJc w:val="left"/>
      <w:pPr>
        <w:ind w:left="2666" w:hanging="159"/>
      </w:pPr>
      <w:rPr>
        <w:rFonts w:hint="default"/>
        <w:lang w:val="en-US" w:eastAsia="en-US" w:bidi="ar-SA"/>
      </w:rPr>
    </w:lvl>
    <w:lvl w:ilvl="7" w:tplc="638E9744">
      <w:numFmt w:val="bullet"/>
      <w:lvlText w:val="•"/>
      <w:lvlJc w:val="left"/>
      <w:pPr>
        <w:ind w:left="3107" w:hanging="159"/>
      </w:pPr>
      <w:rPr>
        <w:rFonts w:hint="default"/>
        <w:lang w:val="en-US" w:eastAsia="en-US" w:bidi="ar-SA"/>
      </w:rPr>
    </w:lvl>
    <w:lvl w:ilvl="8" w:tplc="9CACDD66">
      <w:numFmt w:val="bullet"/>
      <w:lvlText w:val="•"/>
      <w:lvlJc w:val="left"/>
      <w:pPr>
        <w:ind w:left="3548" w:hanging="159"/>
      </w:pPr>
      <w:rPr>
        <w:rFonts w:hint="default"/>
        <w:lang w:val="en-US" w:eastAsia="en-US" w:bidi="ar-SA"/>
      </w:rPr>
    </w:lvl>
  </w:abstractNum>
  <w:abstractNum w:abstractNumId="3" w15:restartNumberingAfterBreak="0">
    <w:nsid w:val="19E055F7"/>
    <w:multiLevelType w:val="hybridMultilevel"/>
    <w:tmpl w:val="52B2D000"/>
    <w:lvl w:ilvl="0" w:tplc="1CB80268">
      <w:start w:val="1"/>
      <w:numFmt w:val="lowerLetter"/>
      <w:lvlText w:val="%1)"/>
      <w:lvlJc w:val="left"/>
      <w:pPr>
        <w:ind w:left="24" w:hanging="159"/>
      </w:pPr>
      <w:rPr>
        <w:rFonts w:ascii="Calibri" w:eastAsia="Calibri" w:hAnsi="Calibri" w:cs="Calibri" w:hint="default"/>
        <w:b/>
        <w:bCs/>
        <w:spacing w:val="-1"/>
        <w:w w:val="102"/>
        <w:sz w:val="15"/>
        <w:szCs w:val="15"/>
        <w:lang w:val="en-US" w:eastAsia="en-US" w:bidi="ar-SA"/>
      </w:rPr>
    </w:lvl>
    <w:lvl w:ilvl="1" w:tplc="B1FCA510">
      <w:numFmt w:val="bullet"/>
      <w:lvlText w:val="•"/>
      <w:lvlJc w:val="left"/>
      <w:pPr>
        <w:ind w:left="461" w:hanging="159"/>
      </w:pPr>
      <w:rPr>
        <w:rFonts w:hint="default"/>
        <w:lang w:val="en-US" w:eastAsia="en-US" w:bidi="ar-SA"/>
      </w:rPr>
    </w:lvl>
    <w:lvl w:ilvl="2" w:tplc="F60857F6">
      <w:numFmt w:val="bullet"/>
      <w:lvlText w:val="•"/>
      <w:lvlJc w:val="left"/>
      <w:pPr>
        <w:ind w:left="902" w:hanging="159"/>
      </w:pPr>
      <w:rPr>
        <w:rFonts w:hint="default"/>
        <w:lang w:val="en-US" w:eastAsia="en-US" w:bidi="ar-SA"/>
      </w:rPr>
    </w:lvl>
    <w:lvl w:ilvl="3" w:tplc="EE862E78">
      <w:numFmt w:val="bullet"/>
      <w:lvlText w:val="•"/>
      <w:lvlJc w:val="left"/>
      <w:pPr>
        <w:ind w:left="1343" w:hanging="159"/>
      </w:pPr>
      <w:rPr>
        <w:rFonts w:hint="default"/>
        <w:lang w:val="en-US" w:eastAsia="en-US" w:bidi="ar-SA"/>
      </w:rPr>
    </w:lvl>
    <w:lvl w:ilvl="4" w:tplc="F7C85556">
      <w:numFmt w:val="bullet"/>
      <w:lvlText w:val="•"/>
      <w:lvlJc w:val="left"/>
      <w:pPr>
        <w:ind w:left="1784" w:hanging="159"/>
      </w:pPr>
      <w:rPr>
        <w:rFonts w:hint="default"/>
        <w:lang w:val="en-US" w:eastAsia="en-US" w:bidi="ar-SA"/>
      </w:rPr>
    </w:lvl>
    <w:lvl w:ilvl="5" w:tplc="169CC668">
      <w:numFmt w:val="bullet"/>
      <w:lvlText w:val="•"/>
      <w:lvlJc w:val="left"/>
      <w:pPr>
        <w:ind w:left="2225" w:hanging="159"/>
      </w:pPr>
      <w:rPr>
        <w:rFonts w:hint="default"/>
        <w:lang w:val="en-US" w:eastAsia="en-US" w:bidi="ar-SA"/>
      </w:rPr>
    </w:lvl>
    <w:lvl w:ilvl="6" w:tplc="21168BFA">
      <w:numFmt w:val="bullet"/>
      <w:lvlText w:val="•"/>
      <w:lvlJc w:val="left"/>
      <w:pPr>
        <w:ind w:left="2666" w:hanging="159"/>
      </w:pPr>
      <w:rPr>
        <w:rFonts w:hint="default"/>
        <w:lang w:val="en-US" w:eastAsia="en-US" w:bidi="ar-SA"/>
      </w:rPr>
    </w:lvl>
    <w:lvl w:ilvl="7" w:tplc="860C13BE">
      <w:numFmt w:val="bullet"/>
      <w:lvlText w:val="•"/>
      <w:lvlJc w:val="left"/>
      <w:pPr>
        <w:ind w:left="3107" w:hanging="159"/>
      </w:pPr>
      <w:rPr>
        <w:rFonts w:hint="default"/>
        <w:lang w:val="en-US" w:eastAsia="en-US" w:bidi="ar-SA"/>
      </w:rPr>
    </w:lvl>
    <w:lvl w:ilvl="8" w:tplc="ACF2318C">
      <w:numFmt w:val="bullet"/>
      <w:lvlText w:val="•"/>
      <w:lvlJc w:val="left"/>
      <w:pPr>
        <w:ind w:left="3548" w:hanging="159"/>
      </w:pPr>
      <w:rPr>
        <w:rFonts w:hint="default"/>
        <w:lang w:val="en-US" w:eastAsia="en-US" w:bidi="ar-SA"/>
      </w:rPr>
    </w:lvl>
  </w:abstractNum>
  <w:abstractNum w:abstractNumId="4" w15:restartNumberingAfterBreak="0">
    <w:nsid w:val="1D642EF8"/>
    <w:multiLevelType w:val="hybridMultilevel"/>
    <w:tmpl w:val="4D5C1A06"/>
    <w:lvl w:ilvl="0" w:tplc="9920041E">
      <w:start w:val="1"/>
      <w:numFmt w:val="lowerLetter"/>
      <w:lvlText w:val="(%1)"/>
      <w:lvlJc w:val="left"/>
      <w:pPr>
        <w:ind w:left="226" w:hanging="202"/>
      </w:pPr>
      <w:rPr>
        <w:rFonts w:ascii="Calibri" w:eastAsia="Calibri" w:hAnsi="Calibri" w:cs="Calibri" w:hint="default"/>
        <w:spacing w:val="-1"/>
        <w:w w:val="102"/>
        <w:sz w:val="15"/>
        <w:szCs w:val="15"/>
        <w:lang w:val="en-US" w:eastAsia="en-US" w:bidi="ar-SA"/>
      </w:rPr>
    </w:lvl>
    <w:lvl w:ilvl="1" w:tplc="6046D558">
      <w:numFmt w:val="bullet"/>
      <w:lvlText w:val="•"/>
      <w:lvlJc w:val="left"/>
      <w:pPr>
        <w:ind w:left="691" w:hanging="202"/>
      </w:pPr>
      <w:rPr>
        <w:rFonts w:hint="default"/>
        <w:lang w:val="en-US" w:eastAsia="en-US" w:bidi="ar-SA"/>
      </w:rPr>
    </w:lvl>
    <w:lvl w:ilvl="2" w:tplc="4AAC0B4A">
      <w:numFmt w:val="bullet"/>
      <w:lvlText w:val="•"/>
      <w:lvlJc w:val="left"/>
      <w:pPr>
        <w:ind w:left="1163" w:hanging="202"/>
      </w:pPr>
      <w:rPr>
        <w:rFonts w:hint="default"/>
        <w:lang w:val="en-US" w:eastAsia="en-US" w:bidi="ar-SA"/>
      </w:rPr>
    </w:lvl>
    <w:lvl w:ilvl="3" w:tplc="79540A50">
      <w:numFmt w:val="bullet"/>
      <w:lvlText w:val="•"/>
      <w:lvlJc w:val="left"/>
      <w:pPr>
        <w:ind w:left="1634" w:hanging="202"/>
      </w:pPr>
      <w:rPr>
        <w:rFonts w:hint="default"/>
        <w:lang w:val="en-US" w:eastAsia="en-US" w:bidi="ar-SA"/>
      </w:rPr>
    </w:lvl>
    <w:lvl w:ilvl="4" w:tplc="F5D0E84A">
      <w:numFmt w:val="bullet"/>
      <w:lvlText w:val="•"/>
      <w:lvlJc w:val="left"/>
      <w:pPr>
        <w:ind w:left="2106" w:hanging="202"/>
      </w:pPr>
      <w:rPr>
        <w:rFonts w:hint="default"/>
        <w:lang w:val="en-US" w:eastAsia="en-US" w:bidi="ar-SA"/>
      </w:rPr>
    </w:lvl>
    <w:lvl w:ilvl="5" w:tplc="0BB20990">
      <w:numFmt w:val="bullet"/>
      <w:lvlText w:val="•"/>
      <w:lvlJc w:val="left"/>
      <w:pPr>
        <w:ind w:left="2577" w:hanging="202"/>
      </w:pPr>
      <w:rPr>
        <w:rFonts w:hint="default"/>
        <w:lang w:val="en-US" w:eastAsia="en-US" w:bidi="ar-SA"/>
      </w:rPr>
    </w:lvl>
    <w:lvl w:ilvl="6" w:tplc="4692DD80">
      <w:numFmt w:val="bullet"/>
      <w:lvlText w:val="•"/>
      <w:lvlJc w:val="left"/>
      <w:pPr>
        <w:ind w:left="3049" w:hanging="202"/>
      </w:pPr>
      <w:rPr>
        <w:rFonts w:hint="default"/>
        <w:lang w:val="en-US" w:eastAsia="en-US" w:bidi="ar-SA"/>
      </w:rPr>
    </w:lvl>
    <w:lvl w:ilvl="7" w:tplc="31CCB284">
      <w:numFmt w:val="bullet"/>
      <w:lvlText w:val="•"/>
      <w:lvlJc w:val="left"/>
      <w:pPr>
        <w:ind w:left="3520" w:hanging="202"/>
      </w:pPr>
      <w:rPr>
        <w:rFonts w:hint="default"/>
        <w:lang w:val="en-US" w:eastAsia="en-US" w:bidi="ar-SA"/>
      </w:rPr>
    </w:lvl>
    <w:lvl w:ilvl="8" w:tplc="E27EABD4">
      <w:numFmt w:val="bullet"/>
      <w:lvlText w:val="•"/>
      <w:lvlJc w:val="left"/>
      <w:pPr>
        <w:ind w:left="3992" w:hanging="202"/>
      </w:pPr>
      <w:rPr>
        <w:rFonts w:hint="default"/>
        <w:lang w:val="en-US" w:eastAsia="en-US" w:bidi="ar-SA"/>
      </w:rPr>
    </w:lvl>
  </w:abstractNum>
  <w:abstractNum w:abstractNumId="5" w15:restartNumberingAfterBreak="0">
    <w:nsid w:val="28050B2F"/>
    <w:multiLevelType w:val="hybridMultilevel"/>
    <w:tmpl w:val="9BE4E36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E2D26F2"/>
    <w:multiLevelType w:val="hybridMultilevel"/>
    <w:tmpl w:val="94608CCA"/>
    <w:lvl w:ilvl="0" w:tplc="AD1ED86A">
      <w:start w:val="1"/>
      <w:numFmt w:val="decimal"/>
      <w:lvlText w:val="%1."/>
      <w:lvlJc w:val="left"/>
      <w:pPr>
        <w:ind w:left="176" w:hanging="152"/>
      </w:pPr>
      <w:rPr>
        <w:rFonts w:ascii="Calibri" w:eastAsia="Calibri" w:hAnsi="Calibri" w:cs="Calibri" w:hint="default"/>
        <w:spacing w:val="-1"/>
        <w:w w:val="102"/>
        <w:sz w:val="15"/>
        <w:szCs w:val="15"/>
        <w:lang w:val="en-US" w:eastAsia="en-US" w:bidi="ar-SA"/>
      </w:rPr>
    </w:lvl>
    <w:lvl w:ilvl="1" w:tplc="1B04C65C">
      <w:numFmt w:val="bullet"/>
      <w:lvlText w:val="•"/>
      <w:lvlJc w:val="left"/>
      <w:pPr>
        <w:ind w:left="605" w:hanging="152"/>
      </w:pPr>
      <w:rPr>
        <w:rFonts w:hint="default"/>
        <w:lang w:val="en-US" w:eastAsia="en-US" w:bidi="ar-SA"/>
      </w:rPr>
    </w:lvl>
    <w:lvl w:ilvl="2" w:tplc="4C3C3290">
      <w:numFmt w:val="bullet"/>
      <w:lvlText w:val="•"/>
      <w:lvlJc w:val="left"/>
      <w:pPr>
        <w:ind w:left="1030" w:hanging="152"/>
      </w:pPr>
      <w:rPr>
        <w:rFonts w:hint="default"/>
        <w:lang w:val="en-US" w:eastAsia="en-US" w:bidi="ar-SA"/>
      </w:rPr>
    </w:lvl>
    <w:lvl w:ilvl="3" w:tplc="1CDA3BF6">
      <w:numFmt w:val="bullet"/>
      <w:lvlText w:val="•"/>
      <w:lvlJc w:val="left"/>
      <w:pPr>
        <w:ind w:left="1455" w:hanging="152"/>
      </w:pPr>
      <w:rPr>
        <w:rFonts w:hint="default"/>
        <w:lang w:val="en-US" w:eastAsia="en-US" w:bidi="ar-SA"/>
      </w:rPr>
    </w:lvl>
    <w:lvl w:ilvl="4" w:tplc="CA4C3EFC">
      <w:numFmt w:val="bullet"/>
      <w:lvlText w:val="•"/>
      <w:lvlJc w:val="left"/>
      <w:pPr>
        <w:ind w:left="1880" w:hanging="152"/>
      </w:pPr>
      <w:rPr>
        <w:rFonts w:hint="default"/>
        <w:lang w:val="en-US" w:eastAsia="en-US" w:bidi="ar-SA"/>
      </w:rPr>
    </w:lvl>
    <w:lvl w:ilvl="5" w:tplc="D9AC2186">
      <w:numFmt w:val="bullet"/>
      <w:lvlText w:val="•"/>
      <w:lvlJc w:val="left"/>
      <w:pPr>
        <w:ind w:left="2305" w:hanging="152"/>
      </w:pPr>
      <w:rPr>
        <w:rFonts w:hint="default"/>
        <w:lang w:val="en-US" w:eastAsia="en-US" w:bidi="ar-SA"/>
      </w:rPr>
    </w:lvl>
    <w:lvl w:ilvl="6" w:tplc="84D08428">
      <w:numFmt w:val="bullet"/>
      <w:lvlText w:val="•"/>
      <w:lvlJc w:val="left"/>
      <w:pPr>
        <w:ind w:left="2730" w:hanging="152"/>
      </w:pPr>
      <w:rPr>
        <w:rFonts w:hint="default"/>
        <w:lang w:val="en-US" w:eastAsia="en-US" w:bidi="ar-SA"/>
      </w:rPr>
    </w:lvl>
    <w:lvl w:ilvl="7" w:tplc="8F8C5F62">
      <w:numFmt w:val="bullet"/>
      <w:lvlText w:val="•"/>
      <w:lvlJc w:val="left"/>
      <w:pPr>
        <w:ind w:left="3155" w:hanging="152"/>
      </w:pPr>
      <w:rPr>
        <w:rFonts w:hint="default"/>
        <w:lang w:val="en-US" w:eastAsia="en-US" w:bidi="ar-SA"/>
      </w:rPr>
    </w:lvl>
    <w:lvl w:ilvl="8" w:tplc="A1746516">
      <w:numFmt w:val="bullet"/>
      <w:lvlText w:val="•"/>
      <w:lvlJc w:val="left"/>
      <w:pPr>
        <w:ind w:left="3580" w:hanging="152"/>
      </w:pPr>
      <w:rPr>
        <w:rFonts w:hint="default"/>
        <w:lang w:val="en-US" w:eastAsia="en-US" w:bidi="ar-SA"/>
      </w:rPr>
    </w:lvl>
  </w:abstractNum>
  <w:abstractNum w:abstractNumId="7" w15:restartNumberingAfterBreak="0">
    <w:nsid w:val="31FB2A99"/>
    <w:multiLevelType w:val="multilevel"/>
    <w:tmpl w:val="8EC46AB6"/>
    <w:lvl w:ilvl="0">
      <w:start w:val="7"/>
      <w:numFmt w:val="decimal"/>
      <w:lvlText w:val="%1."/>
      <w:lvlJc w:val="left"/>
      <w:pPr>
        <w:ind w:left="176" w:hanging="152"/>
      </w:pPr>
      <w:rPr>
        <w:rFonts w:ascii="Calibri" w:eastAsia="Calibri" w:hAnsi="Calibri" w:cs="Calibri" w:hint="default"/>
        <w:w w:val="102"/>
        <w:sz w:val="23"/>
        <w:szCs w:val="23"/>
        <w:lang w:val="en-US" w:eastAsia="en-US" w:bidi="ar-SA"/>
      </w:rPr>
    </w:lvl>
    <w:lvl w:ilvl="1">
      <w:start w:val="1"/>
      <w:numFmt w:val="decimal"/>
      <w:lvlText w:val="%1.%2"/>
      <w:lvlJc w:val="left"/>
      <w:pPr>
        <w:ind w:left="24" w:hanging="232"/>
      </w:pPr>
      <w:rPr>
        <w:rFonts w:ascii="Calibri" w:eastAsia="Calibri" w:hAnsi="Calibri" w:cs="Calibri" w:hint="default"/>
        <w:b/>
        <w:bCs/>
        <w:spacing w:val="-1"/>
        <w:w w:val="102"/>
        <w:sz w:val="19"/>
        <w:szCs w:val="19"/>
        <w:u w:val="single" w:color="000000"/>
        <w:lang w:val="en-US" w:eastAsia="en-US" w:bidi="ar-SA"/>
      </w:rPr>
    </w:lvl>
    <w:lvl w:ilvl="2">
      <w:numFmt w:val="bullet"/>
      <w:lvlText w:val="•"/>
      <w:lvlJc w:val="left"/>
      <w:pPr>
        <w:ind w:left="652" w:hanging="232"/>
      </w:pPr>
      <w:rPr>
        <w:rFonts w:hint="default"/>
        <w:lang w:val="en-US" w:eastAsia="en-US" w:bidi="ar-SA"/>
      </w:rPr>
    </w:lvl>
    <w:lvl w:ilvl="3">
      <w:numFmt w:val="bullet"/>
      <w:lvlText w:val="•"/>
      <w:lvlJc w:val="left"/>
      <w:pPr>
        <w:ind w:left="1124" w:hanging="232"/>
      </w:pPr>
      <w:rPr>
        <w:rFonts w:hint="default"/>
        <w:lang w:val="en-US" w:eastAsia="en-US" w:bidi="ar-SA"/>
      </w:rPr>
    </w:lvl>
    <w:lvl w:ilvl="4">
      <w:numFmt w:val="bullet"/>
      <w:lvlText w:val="•"/>
      <w:lvlJc w:val="left"/>
      <w:pPr>
        <w:ind w:left="1597" w:hanging="232"/>
      </w:pPr>
      <w:rPr>
        <w:rFonts w:hint="default"/>
        <w:lang w:val="en-US" w:eastAsia="en-US" w:bidi="ar-SA"/>
      </w:rPr>
    </w:lvl>
    <w:lvl w:ilvl="5">
      <w:numFmt w:val="bullet"/>
      <w:lvlText w:val="•"/>
      <w:lvlJc w:val="left"/>
      <w:pPr>
        <w:ind w:left="2069" w:hanging="232"/>
      </w:pPr>
      <w:rPr>
        <w:rFonts w:hint="default"/>
        <w:lang w:val="en-US" w:eastAsia="en-US" w:bidi="ar-SA"/>
      </w:rPr>
    </w:lvl>
    <w:lvl w:ilvl="6">
      <w:numFmt w:val="bullet"/>
      <w:lvlText w:val="•"/>
      <w:lvlJc w:val="left"/>
      <w:pPr>
        <w:ind w:left="2541" w:hanging="232"/>
      </w:pPr>
      <w:rPr>
        <w:rFonts w:hint="default"/>
        <w:lang w:val="en-US" w:eastAsia="en-US" w:bidi="ar-SA"/>
      </w:rPr>
    </w:lvl>
    <w:lvl w:ilvl="7">
      <w:numFmt w:val="bullet"/>
      <w:lvlText w:val="•"/>
      <w:lvlJc w:val="left"/>
      <w:pPr>
        <w:ind w:left="3014" w:hanging="232"/>
      </w:pPr>
      <w:rPr>
        <w:rFonts w:hint="default"/>
        <w:lang w:val="en-US" w:eastAsia="en-US" w:bidi="ar-SA"/>
      </w:rPr>
    </w:lvl>
    <w:lvl w:ilvl="8">
      <w:numFmt w:val="bullet"/>
      <w:lvlText w:val="•"/>
      <w:lvlJc w:val="left"/>
      <w:pPr>
        <w:ind w:left="3486" w:hanging="232"/>
      </w:pPr>
      <w:rPr>
        <w:rFonts w:hint="default"/>
        <w:lang w:val="en-US" w:eastAsia="en-US" w:bidi="ar-SA"/>
      </w:rPr>
    </w:lvl>
  </w:abstractNum>
  <w:abstractNum w:abstractNumId="8" w15:restartNumberingAfterBreak="0">
    <w:nsid w:val="38C52EAE"/>
    <w:multiLevelType w:val="hybridMultilevel"/>
    <w:tmpl w:val="1250CE3A"/>
    <w:lvl w:ilvl="0" w:tplc="3FD43C14">
      <w:start w:val="1"/>
      <w:numFmt w:val="lowerLetter"/>
      <w:lvlText w:val="%1)"/>
      <w:lvlJc w:val="left"/>
      <w:pPr>
        <w:ind w:left="24" w:hanging="155"/>
      </w:pPr>
      <w:rPr>
        <w:rFonts w:ascii="Calibri" w:eastAsia="Calibri" w:hAnsi="Calibri" w:cs="Calibri" w:hint="default"/>
        <w:spacing w:val="-1"/>
        <w:w w:val="102"/>
        <w:sz w:val="15"/>
        <w:szCs w:val="15"/>
        <w:lang w:val="en-US" w:eastAsia="en-US" w:bidi="ar-SA"/>
      </w:rPr>
    </w:lvl>
    <w:lvl w:ilvl="1" w:tplc="5DB0A16C">
      <w:numFmt w:val="bullet"/>
      <w:lvlText w:val="•"/>
      <w:lvlJc w:val="left"/>
      <w:pPr>
        <w:ind w:left="511" w:hanging="155"/>
      </w:pPr>
      <w:rPr>
        <w:rFonts w:hint="default"/>
        <w:lang w:val="en-US" w:eastAsia="en-US" w:bidi="ar-SA"/>
      </w:rPr>
    </w:lvl>
    <w:lvl w:ilvl="2" w:tplc="319217CA">
      <w:numFmt w:val="bullet"/>
      <w:lvlText w:val="•"/>
      <w:lvlJc w:val="left"/>
      <w:pPr>
        <w:ind w:left="1003" w:hanging="155"/>
      </w:pPr>
      <w:rPr>
        <w:rFonts w:hint="default"/>
        <w:lang w:val="en-US" w:eastAsia="en-US" w:bidi="ar-SA"/>
      </w:rPr>
    </w:lvl>
    <w:lvl w:ilvl="3" w:tplc="E27C3E5A">
      <w:numFmt w:val="bullet"/>
      <w:lvlText w:val="•"/>
      <w:lvlJc w:val="left"/>
      <w:pPr>
        <w:ind w:left="1494" w:hanging="155"/>
      </w:pPr>
      <w:rPr>
        <w:rFonts w:hint="default"/>
        <w:lang w:val="en-US" w:eastAsia="en-US" w:bidi="ar-SA"/>
      </w:rPr>
    </w:lvl>
    <w:lvl w:ilvl="4" w:tplc="83C6A9EA">
      <w:numFmt w:val="bullet"/>
      <w:lvlText w:val="•"/>
      <w:lvlJc w:val="left"/>
      <w:pPr>
        <w:ind w:left="1986" w:hanging="155"/>
      </w:pPr>
      <w:rPr>
        <w:rFonts w:hint="default"/>
        <w:lang w:val="en-US" w:eastAsia="en-US" w:bidi="ar-SA"/>
      </w:rPr>
    </w:lvl>
    <w:lvl w:ilvl="5" w:tplc="0344B562">
      <w:numFmt w:val="bullet"/>
      <w:lvlText w:val="•"/>
      <w:lvlJc w:val="left"/>
      <w:pPr>
        <w:ind w:left="2477" w:hanging="155"/>
      </w:pPr>
      <w:rPr>
        <w:rFonts w:hint="default"/>
        <w:lang w:val="en-US" w:eastAsia="en-US" w:bidi="ar-SA"/>
      </w:rPr>
    </w:lvl>
    <w:lvl w:ilvl="6" w:tplc="EC6A562C">
      <w:numFmt w:val="bullet"/>
      <w:lvlText w:val="•"/>
      <w:lvlJc w:val="left"/>
      <w:pPr>
        <w:ind w:left="2969" w:hanging="155"/>
      </w:pPr>
      <w:rPr>
        <w:rFonts w:hint="default"/>
        <w:lang w:val="en-US" w:eastAsia="en-US" w:bidi="ar-SA"/>
      </w:rPr>
    </w:lvl>
    <w:lvl w:ilvl="7" w:tplc="6722EBFA">
      <w:numFmt w:val="bullet"/>
      <w:lvlText w:val="•"/>
      <w:lvlJc w:val="left"/>
      <w:pPr>
        <w:ind w:left="3460" w:hanging="155"/>
      </w:pPr>
      <w:rPr>
        <w:rFonts w:hint="default"/>
        <w:lang w:val="en-US" w:eastAsia="en-US" w:bidi="ar-SA"/>
      </w:rPr>
    </w:lvl>
    <w:lvl w:ilvl="8" w:tplc="6A0A6672">
      <w:numFmt w:val="bullet"/>
      <w:lvlText w:val="•"/>
      <w:lvlJc w:val="left"/>
      <w:pPr>
        <w:ind w:left="3952" w:hanging="155"/>
      </w:pPr>
      <w:rPr>
        <w:rFonts w:hint="default"/>
        <w:lang w:val="en-US" w:eastAsia="en-US" w:bidi="ar-SA"/>
      </w:rPr>
    </w:lvl>
  </w:abstractNum>
  <w:abstractNum w:abstractNumId="9" w15:restartNumberingAfterBreak="0">
    <w:nsid w:val="3A7E3727"/>
    <w:multiLevelType w:val="hybridMultilevel"/>
    <w:tmpl w:val="CAC2E960"/>
    <w:lvl w:ilvl="0" w:tplc="9C76DAA6">
      <w:start w:val="1"/>
      <w:numFmt w:val="decimal"/>
      <w:lvlText w:val="%1."/>
      <w:lvlJc w:val="left"/>
      <w:pPr>
        <w:ind w:left="383" w:hanging="360"/>
      </w:pPr>
      <w:rPr>
        <w:rFonts w:hint="default"/>
      </w:rPr>
    </w:lvl>
    <w:lvl w:ilvl="1" w:tplc="40090019" w:tentative="1">
      <w:start w:val="1"/>
      <w:numFmt w:val="lowerLetter"/>
      <w:lvlText w:val="%2."/>
      <w:lvlJc w:val="left"/>
      <w:pPr>
        <w:ind w:left="1103" w:hanging="360"/>
      </w:pPr>
    </w:lvl>
    <w:lvl w:ilvl="2" w:tplc="4009001B" w:tentative="1">
      <w:start w:val="1"/>
      <w:numFmt w:val="lowerRoman"/>
      <w:lvlText w:val="%3."/>
      <w:lvlJc w:val="right"/>
      <w:pPr>
        <w:ind w:left="1823" w:hanging="180"/>
      </w:pPr>
    </w:lvl>
    <w:lvl w:ilvl="3" w:tplc="4009000F" w:tentative="1">
      <w:start w:val="1"/>
      <w:numFmt w:val="decimal"/>
      <w:lvlText w:val="%4."/>
      <w:lvlJc w:val="left"/>
      <w:pPr>
        <w:ind w:left="2543" w:hanging="360"/>
      </w:pPr>
    </w:lvl>
    <w:lvl w:ilvl="4" w:tplc="40090019" w:tentative="1">
      <w:start w:val="1"/>
      <w:numFmt w:val="lowerLetter"/>
      <w:lvlText w:val="%5."/>
      <w:lvlJc w:val="left"/>
      <w:pPr>
        <w:ind w:left="3263" w:hanging="360"/>
      </w:pPr>
    </w:lvl>
    <w:lvl w:ilvl="5" w:tplc="4009001B" w:tentative="1">
      <w:start w:val="1"/>
      <w:numFmt w:val="lowerRoman"/>
      <w:lvlText w:val="%6."/>
      <w:lvlJc w:val="right"/>
      <w:pPr>
        <w:ind w:left="3983" w:hanging="180"/>
      </w:pPr>
    </w:lvl>
    <w:lvl w:ilvl="6" w:tplc="4009000F" w:tentative="1">
      <w:start w:val="1"/>
      <w:numFmt w:val="decimal"/>
      <w:lvlText w:val="%7."/>
      <w:lvlJc w:val="left"/>
      <w:pPr>
        <w:ind w:left="4703" w:hanging="360"/>
      </w:pPr>
    </w:lvl>
    <w:lvl w:ilvl="7" w:tplc="40090019" w:tentative="1">
      <w:start w:val="1"/>
      <w:numFmt w:val="lowerLetter"/>
      <w:lvlText w:val="%8."/>
      <w:lvlJc w:val="left"/>
      <w:pPr>
        <w:ind w:left="5423" w:hanging="360"/>
      </w:pPr>
    </w:lvl>
    <w:lvl w:ilvl="8" w:tplc="4009001B" w:tentative="1">
      <w:start w:val="1"/>
      <w:numFmt w:val="lowerRoman"/>
      <w:lvlText w:val="%9."/>
      <w:lvlJc w:val="right"/>
      <w:pPr>
        <w:ind w:left="6143" w:hanging="180"/>
      </w:pPr>
    </w:lvl>
  </w:abstractNum>
  <w:abstractNum w:abstractNumId="10" w15:restartNumberingAfterBreak="0">
    <w:nsid w:val="3B7F3282"/>
    <w:multiLevelType w:val="hybridMultilevel"/>
    <w:tmpl w:val="DBAE629A"/>
    <w:lvl w:ilvl="0" w:tplc="1D04746A">
      <w:start w:val="1"/>
      <w:numFmt w:val="upperLetter"/>
      <w:lvlText w:val="%1."/>
      <w:lvlJc w:val="left"/>
      <w:pPr>
        <w:ind w:left="24" w:hanging="162"/>
      </w:pPr>
      <w:rPr>
        <w:rFonts w:hint="default"/>
        <w:spacing w:val="-1"/>
        <w:w w:val="102"/>
        <w:lang w:val="en-US" w:eastAsia="en-US" w:bidi="ar-SA"/>
      </w:rPr>
    </w:lvl>
    <w:lvl w:ilvl="1" w:tplc="8B7EC224">
      <w:numFmt w:val="bullet"/>
      <w:lvlText w:val="•"/>
      <w:lvlJc w:val="left"/>
      <w:pPr>
        <w:ind w:left="461" w:hanging="162"/>
      </w:pPr>
      <w:rPr>
        <w:rFonts w:hint="default"/>
        <w:lang w:val="en-US" w:eastAsia="en-US" w:bidi="ar-SA"/>
      </w:rPr>
    </w:lvl>
    <w:lvl w:ilvl="2" w:tplc="630893BE">
      <w:numFmt w:val="bullet"/>
      <w:lvlText w:val="•"/>
      <w:lvlJc w:val="left"/>
      <w:pPr>
        <w:ind w:left="902" w:hanging="162"/>
      </w:pPr>
      <w:rPr>
        <w:rFonts w:hint="default"/>
        <w:lang w:val="en-US" w:eastAsia="en-US" w:bidi="ar-SA"/>
      </w:rPr>
    </w:lvl>
    <w:lvl w:ilvl="3" w:tplc="81F62B9E">
      <w:numFmt w:val="bullet"/>
      <w:lvlText w:val="•"/>
      <w:lvlJc w:val="left"/>
      <w:pPr>
        <w:ind w:left="1343" w:hanging="162"/>
      </w:pPr>
      <w:rPr>
        <w:rFonts w:hint="default"/>
        <w:lang w:val="en-US" w:eastAsia="en-US" w:bidi="ar-SA"/>
      </w:rPr>
    </w:lvl>
    <w:lvl w:ilvl="4" w:tplc="B1FA3FAC">
      <w:numFmt w:val="bullet"/>
      <w:lvlText w:val="•"/>
      <w:lvlJc w:val="left"/>
      <w:pPr>
        <w:ind w:left="1784" w:hanging="162"/>
      </w:pPr>
      <w:rPr>
        <w:rFonts w:hint="default"/>
        <w:lang w:val="en-US" w:eastAsia="en-US" w:bidi="ar-SA"/>
      </w:rPr>
    </w:lvl>
    <w:lvl w:ilvl="5" w:tplc="395CDD58">
      <w:numFmt w:val="bullet"/>
      <w:lvlText w:val="•"/>
      <w:lvlJc w:val="left"/>
      <w:pPr>
        <w:ind w:left="2225" w:hanging="162"/>
      </w:pPr>
      <w:rPr>
        <w:rFonts w:hint="default"/>
        <w:lang w:val="en-US" w:eastAsia="en-US" w:bidi="ar-SA"/>
      </w:rPr>
    </w:lvl>
    <w:lvl w:ilvl="6" w:tplc="FE42F05E">
      <w:numFmt w:val="bullet"/>
      <w:lvlText w:val="•"/>
      <w:lvlJc w:val="left"/>
      <w:pPr>
        <w:ind w:left="2666" w:hanging="162"/>
      </w:pPr>
      <w:rPr>
        <w:rFonts w:hint="default"/>
        <w:lang w:val="en-US" w:eastAsia="en-US" w:bidi="ar-SA"/>
      </w:rPr>
    </w:lvl>
    <w:lvl w:ilvl="7" w:tplc="D6AC1476">
      <w:numFmt w:val="bullet"/>
      <w:lvlText w:val="•"/>
      <w:lvlJc w:val="left"/>
      <w:pPr>
        <w:ind w:left="3107" w:hanging="162"/>
      </w:pPr>
      <w:rPr>
        <w:rFonts w:hint="default"/>
        <w:lang w:val="en-US" w:eastAsia="en-US" w:bidi="ar-SA"/>
      </w:rPr>
    </w:lvl>
    <w:lvl w:ilvl="8" w:tplc="494EBAE0">
      <w:numFmt w:val="bullet"/>
      <w:lvlText w:val="•"/>
      <w:lvlJc w:val="left"/>
      <w:pPr>
        <w:ind w:left="3548" w:hanging="162"/>
      </w:pPr>
      <w:rPr>
        <w:rFonts w:hint="default"/>
        <w:lang w:val="en-US" w:eastAsia="en-US" w:bidi="ar-SA"/>
      </w:rPr>
    </w:lvl>
  </w:abstractNum>
  <w:abstractNum w:abstractNumId="11" w15:restartNumberingAfterBreak="0">
    <w:nsid w:val="3CC50573"/>
    <w:multiLevelType w:val="hybridMultilevel"/>
    <w:tmpl w:val="87148A4E"/>
    <w:lvl w:ilvl="0" w:tplc="5DE2F9A8">
      <w:start w:val="1"/>
      <w:numFmt w:val="decimal"/>
      <w:lvlText w:val="%1."/>
      <w:lvlJc w:val="left"/>
      <w:pPr>
        <w:ind w:left="176" w:hanging="152"/>
      </w:pPr>
      <w:rPr>
        <w:rFonts w:hint="default"/>
        <w:w w:val="102"/>
        <w:lang w:val="en-US" w:eastAsia="en-US" w:bidi="ar-SA"/>
      </w:rPr>
    </w:lvl>
    <w:lvl w:ilvl="1" w:tplc="68E451B4">
      <w:numFmt w:val="bullet"/>
      <w:lvlText w:val="•"/>
      <w:lvlJc w:val="left"/>
      <w:pPr>
        <w:ind w:left="605" w:hanging="152"/>
      </w:pPr>
      <w:rPr>
        <w:rFonts w:hint="default"/>
        <w:lang w:val="en-US" w:eastAsia="en-US" w:bidi="ar-SA"/>
      </w:rPr>
    </w:lvl>
    <w:lvl w:ilvl="2" w:tplc="CAC6BEEE">
      <w:numFmt w:val="bullet"/>
      <w:lvlText w:val="•"/>
      <w:lvlJc w:val="left"/>
      <w:pPr>
        <w:ind w:left="1030" w:hanging="152"/>
      </w:pPr>
      <w:rPr>
        <w:rFonts w:hint="default"/>
        <w:lang w:val="en-US" w:eastAsia="en-US" w:bidi="ar-SA"/>
      </w:rPr>
    </w:lvl>
    <w:lvl w:ilvl="3" w:tplc="6734AC2C">
      <w:numFmt w:val="bullet"/>
      <w:lvlText w:val="•"/>
      <w:lvlJc w:val="left"/>
      <w:pPr>
        <w:ind w:left="1455" w:hanging="152"/>
      </w:pPr>
      <w:rPr>
        <w:rFonts w:hint="default"/>
        <w:lang w:val="en-US" w:eastAsia="en-US" w:bidi="ar-SA"/>
      </w:rPr>
    </w:lvl>
    <w:lvl w:ilvl="4" w:tplc="AE36C1C6">
      <w:numFmt w:val="bullet"/>
      <w:lvlText w:val="•"/>
      <w:lvlJc w:val="left"/>
      <w:pPr>
        <w:ind w:left="1880" w:hanging="152"/>
      </w:pPr>
      <w:rPr>
        <w:rFonts w:hint="default"/>
        <w:lang w:val="en-US" w:eastAsia="en-US" w:bidi="ar-SA"/>
      </w:rPr>
    </w:lvl>
    <w:lvl w:ilvl="5" w:tplc="4AAABE66">
      <w:numFmt w:val="bullet"/>
      <w:lvlText w:val="•"/>
      <w:lvlJc w:val="left"/>
      <w:pPr>
        <w:ind w:left="2305" w:hanging="152"/>
      </w:pPr>
      <w:rPr>
        <w:rFonts w:hint="default"/>
        <w:lang w:val="en-US" w:eastAsia="en-US" w:bidi="ar-SA"/>
      </w:rPr>
    </w:lvl>
    <w:lvl w:ilvl="6" w:tplc="DB7848A0">
      <w:numFmt w:val="bullet"/>
      <w:lvlText w:val="•"/>
      <w:lvlJc w:val="left"/>
      <w:pPr>
        <w:ind w:left="2730" w:hanging="152"/>
      </w:pPr>
      <w:rPr>
        <w:rFonts w:hint="default"/>
        <w:lang w:val="en-US" w:eastAsia="en-US" w:bidi="ar-SA"/>
      </w:rPr>
    </w:lvl>
    <w:lvl w:ilvl="7" w:tplc="75AA85E2">
      <w:numFmt w:val="bullet"/>
      <w:lvlText w:val="•"/>
      <w:lvlJc w:val="left"/>
      <w:pPr>
        <w:ind w:left="3155" w:hanging="152"/>
      </w:pPr>
      <w:rPr>
        <w:rFonts w:hint="default"/>
        <w:lang w:val="en-US" w:eastAsia="en-US" w:bidi="ar-SA"/>
      </w:rPr>
    </w:lvl>
    <w:lvl w:ilvl="8" w:tplc="D096924E">
      <w:numFmt w:val="bullet"/>
      <w:lvlText w:val="•"/>
      <w:lvlJc w:val="left"/>
      <w:pPr>
        <w:ind w:left="3580" w:hanging="152"/>
      </w:pPr>
      <w:rPr>
        <w:rFonts w:hint="default"/>
        <w:lang w:val="en-US" w:eastAsia="en-US" w:bidi="ar-SA"/>
      </w:rPr>
    </w:lvl>
  </w:abstractNum>
  <w:abstractNum w:abstractNumId="12" w15:restartNumberingAfterBreak="0">
    <w:nsid w:val="3D7A2730"/>
    <w:multiLevelType w:val="hybridMultilevel"/>
    <w:tmpl w:val="8CE0FE8A"/>
    <w:lvl w:ilvl="0" w:tplc="AFD2AD46">
      <w:start w:val="1"/>
      <w:numFmt w:val="decimal"/>
      <w:lvlText w:val="%1."/>
      <w:lvlJc w:val="left"/>
      <w:pPr>
        <w:ind w:left="24" w:hanging="152"/>
      </w:pPr>
      <w:rPr>
        <w:rFonts w:ascii="Calibri" w:eastAsia="Calibri" w:hAnsi="Calibri" w:cs="Calibri" w:hint="default"/>
        <w:w w:val="102"/>
        <w:sz w:val="20"/>
        <w:szCs w:val="20"/>
        <w:lang w:val="en-US" w:eastAsia="en-US" w:bidi="ar-SA"/>
      </w:rPr>
    </w:lvl>
    <w:lvl w:ilvl="1" w:tplc="19AC372E">
      <w:numFmt w:val="bullet"/>
      <w:lvlText w:val="•"/>
      <w:lvlJc w:val="left"/>
      <w:pPr>
        <w:ind w:left="461" w:hanging="152"/>
      </w:pPr>
      <w:rPr>
        <w:rFonts w:hint="default"/>
        <w:lang w:val="en-US" w:eastAsia="en-US" w:bidi="ar-SA"/>
      </w:rPr>
    </w:lvl>
    <w:lvl w:ilvl="2" w:tplc="3E965996">
      <w:numFmt w:val="bullet"/>
      <w:lvlText w:val="•"/>
      <w:lvlJc w:val="left"/>
      <w:pPr>
        <w:ind w:left="902" w:hanging="152"/>
      </w:pPr>
      <w:rPr>
        <w:rFonts w:hint="default"/>
        <w:lang w:val="en-US" w:eastAsia="en-US" w:bidi="ar-SA"/>
      </w:rPr>
    </w:lvl>
    <w:lvl w:ilvl="3" w:tplc="3DAEA1BA">
      <w:numFmt w:val="bullet"/>
      <w:lvlText w:val="•"/>
      <w:lvlJc w:val="left"/>
      <w:pPr>
        <w:ind w:left="1343" w:hanging="152"/>
      </w:pPr>
      <w:rPr>
        <w:rFonts w:hint="default"/>
        <w:lang w:val="en-US" w:eastAsia="en-US" w:bidi="ar-SA"/>
      </w:rPr>
    </w:lvl>
    <w:lvl w:ilvl="4" w:tplc="F2A07194">
      <w:numFmt w:val="bullet"/>
      <w:lvlText w:val="•"/>
      <w:lvlJc w:val="left"/>
      <w:pPr>
        <w:ind w:left="1784" w:hanging="152"/>
      </w:pPr>
      <w:rPr>
        <w:rFonts w:hint="default"/>
        <w:lang w:val="en-US" w:eastAsia="en-US" w:bidi="ar-SA"/>
      </w:rPr>
    </w:lvl>
    <w:lvl w:ilvl="5" w:tplc="D84C7FA0">
      <w:numFmt w:val="bullet"/>
      <w:lvlText w:val="•"/>
      <w:lvlJc w:val="left"/>
      <w:pPr>
        <w:ind w:left="2225" w:hanging="152"/>
      </w:pPr>
      <w:rPr>
        <w:rFonts w:hint="default"/>
        <w:lang w:val="en-US" w:eastAsia="en-US" w:bidi="ar-SA"/>
      </w:rPr>
    </w:lvl>
    <w:lvl w:ilvl="6" w:tplc="8806D2BA">
      <w:numFmt w:val="bullet"/>
      <w:lvlText w:val="•"/>
      <w:lvlJc w:val="left"/>
      <w:pPr>
        <w:ind w:left="2666" w:hanging="152"/>
      </w:pPr>
      <w:rPr>
        <w:rFonts w:hint="default"/>
        <w:lang w:val="en-US" w:eastAsia="en-US" w:bidi="ar-SA"/>
      </w:rPr>
    </w:lvl>
    <w:lvl w:ilvl="7" w:tplc="B1E407A2">
      <w:numFmt w:val="bullet"/>
      <w:lvlText w:val="•"/>
      <w:lvlJc w:val="left"/>
      <w:pPr>
        <w:ind w:left="3107" w:hanging="152"/>
      </w:pPr>
      <w:rPr>
        <w:rFonts w:hint="default"/>
        <w:lang w:val="en-US" w:eastAsia="en-US" w:bidi="ar-SA"/>
      </w:rPr>
    </w:lvl>
    <w:lvl w:ilvl="8" w:tplc="2C065582">
      <w:numFmt w:val="bullet"/>
      <w:lvlText w:val="•"/>
      <w:lvlJc w:val="left"/>
      <w:pPr>
        <w:ind w:left="3548" w:hanging="152"/>
      </w:pPr>
      <w:rPr>
        <w:rFonts w:hint="default"/>
        <w:lang w:val="en-US" w:eastAsia="en-US" w:bidi="ar-SA"/>
      </w:rPr>
    </w:lvl>
  </w:abstractNum>
  <w:abstractNum w:abstractNumId="13" w15:restartNumberingAfterBreak="0">
    <w:nsid w:val="487D3441"/>
    <w:multiLevelType w:val="hybridMultilevel"/>
    <w:tmpl w:val="AB2E94B4"/>
    <w:lvl w:ilvl="0" w:tplc="65F4BF58">
      <w:start w:val="1"/>
      <w:numFmt w:val="decimal"/>
      <w:lvlText w:val="%1."/>
      <w:lvlJc w:val="left"/>
      <w:pPr>
        <w:ind w:left="176" w:hanging="152"/>
      </w:pPr>
      <w:rPr>
        <w:rFonts w:ascii="Calibri" w:eastAsia="Calibri" w:hAnsi="Calibri" w:cs="Calibri" w:hint="default"/>
        <w:w w:val="102"/>
        <w:sz w:val="15"/>
        <w:szCs w:val="15"/>
        <w:lang w:val="en-US" w:eastAsia="en-US" w:bidi="ar-SA"/>
      </w:rPr>
    </w:lvl>
    <w:lvl w:ilvl="1" w:tplc="4B14B2FA">
      <w:numFmt w:val="bullet"/>
      <w:lvlText w:val="•"/>
      <w:lvlJc w:val="left"/>
      <w:pPr>
        <w:ind w:left="655" w:hanging="152"/>
      </w:pPr>
      <w:rPr>
        <w:rFonts w:hint="default"/>
        <w:lang w:val="en-US" w:eastAsia="en-US" w:bidi="ar-SA"/>
      </w:rPr>
    </w:lvl>
    <w:lvl w:ilvl="2" w:tplc="9D36CC1A">
      <w:numFmt w:val="bullet"/>
      <w:lvlText w:val="•"/>
      <w:lvlJc w:val="left"/>
      <w:pPr>
        <w:ind w:left="1131" w:hanging="152"/>
      </w:pPr>
      <w:rPr>
        <w:rFonts w:hint="default"/>
        <w:lang w:val="en-US" w:eastAsia="en-US" w:bidi="ar-SA"/>
      </w:rPr>
    </w:lvl>
    <w:lvl w:ilvl="3" w:tplc="7FD6CD30">
      <w:numFmt w:val="bullet"/>
      <w:lvlText w:val="•"/>
      <w:lvlJc w:val="left"/>
      <w:pPr>
        <w:ind w:left="1606" w:hanging="152"/>
      </w:pPr>
      <w:rPr>
        <w:rFonts w:hint="default"/>
        <w:lang w:val="en-US" w:eastAsia="en-US" w:bidi="ar-SA"/>
      </w:rPr>
    </w:lvl>
    <w:lvl w:ilvl="4" w:tplc="41A6EAF6">
      <w:numFmt w:val="bullet"/>
      <w:lvlText w:val="•"/>
      <w:lvlJc w:val="left"/>
      <w:pPr>
        <w:ind w:left="2082" w:hanging="152"/>
      </w:pPr>
      <w:rPr>
        <w:rFonts w:hint="default"/>
        <w:lang w:val="en-US" w:eastAsia="en-US" w:bidi="ar-SA"/>
      </w:rPr>
    </w:lvl>
    <w:lvl w:ilvl="5" w:tplc="87DEEE34">
      <w:numFmt w:val="bullet"/>
      <w:lvlText w:val="•"/>
      <w:lvlJc w:val="left"/>
      <w:pPr>
        <w:ind w:left="2557" w:hanging="152"/>
      </w:pPr>
      <w:rPr>
        <w:rFonts w:hint="default"/>
        <w:lang w:val="en-US" w:eastAsia="en-US" w:bidi="ar-SA"/>
      </w:rPr>
    </w:lvl>
    <w:lvl w:ilvl="6" w:tplc="EB22F5C6">
      <w:numFmt w:val="bullet"/>
      <w:lvlText w:val="•"/>
      <w:lvlJc w:val="left"/>
      <w:pPr>
        <w:ind w:left="3033" w:hanging="152"/>
      </w:pPr>
      <w:rPr>
        <w:rFonts w:hint="default"/>
        <w:lang w:val="en-US" w:eastAsia="en-US" w:bidi="ar-SA"/>
      </w:rPr>
    </w:lvl>
    <w:lvl w:ilvl="7" w:tplc="536E02F4">
      <w:numFmt w:val="bullet"/>
      <w:lvlText w:val="•"/>
      <w:lvlJc w:val="left"/>
      <w:pPr>
        <w:ind w:left="3508" w:hanging="152"/>
      </w:pPr>
      <w:rPr>
        <w:rFonts w:hint="default"/>
        <w:lang w:val="en-US" w:eastAsia="en-US" w:bidi="ar-SA"/>
      </w:rPr>
    </w:lvl>
    <w:lvl w:ilvl="8" w:tplc="95EC1C5C">
      <w:numFmt w:val="bullet"/>
      <w:lvlText w:val="•"/>
      <w:lvlJc w:val="left"/>
      <w:pPr>
        <w:ind w:left="3984" w:hanging="152"/>
      </w:pPr>
      <w:rPr>
        <w:rFonts w:hint="default"/>
        <w:lang w:val="en-US" w:eastAsia="en-US" w:bidi="ar-SA"/>
      </w:rPr>
    </w:lvl>
  </w:abstractNum>
  <w:abstractNum w:abstractNumId="14" w15:restartNumberingAfterBreak="0">
    <w:nsid w:val="49661CD2"/>
    <w:multiLevelType w:val="hybridMultilevel"/>
    <w:tmpl w:val="B192D870"/>
    <w:lvl w:ilvl="0" w:tplc="C298C35C">
      <w:start w:val="1"/>
      <w:numFmt w:val="lowerLetter"/>
      <w:lvlText w:val="(%1)"/>
      <w:lvlJc w:val="left"/>
      <w:pPr>
        <w:ind w:left="24" w:hanging="207"/>
      </w:pPr>
      <w:rPr>
        <w:rFonts w:ascii="Calibri" w:eastAsia="Calibri" w:hAnsi="Calibri" w:cs="Calibri" w:hint="default"/>
        <w:b/>
        <w:bCs/>
        <w:spacing w:val="-1"/>
        <w:w w:val="102"/>
        <w:sz w:val="15"/>
        <w:szCs w:val="15"/>
        <w:lang w:val="en-US" w:eastAsia="en-US" w:bidi="ar-SA"/>
      </w:rPr>
    </w:lvl>
    <w:lvl w:ilvl="1" w:tplc="455A1112">
      <w:numFmt w:val="bullet"/>
      <w:lvlText w:val="•"/>
      <w:lvlJc w:val="left"/>
      <w:pPr>
        <w:ind w:left="461" w:hanging="207"/>
      </w:pPr>
      <w:rPr>
        <w:rFonts w:hint="default"/>
        <w:lang w:val="en-US" w:eastAsia="en-US" w:bidi="ar-SA"/>
      </w:rPr>
    </w:lvl>
    <w:lvl w:ilvl="2" w:tplc="3E4C4FEE">
      <w:numFmt w:val="bullet"/>
      <w:lvlText w:val="•"/>
      <w:lvlJc w:val="left"/>
      <w:pPr>
        <w:ind w:left="902" w:hanging="207"/>
      </w:pPr>
      <w:rPr>
        <w:rFonts w:hint="default"/>
        <w:lang w:val="en-US" w:eastAsia="en-US" w:bidi="ar-SA"/>
      </w:rPr>
    </w:lvl>
    <w:lvl w:ilvl="3" w:tplc="D2BCED7E">
      <w:numFmt w:val="bullet"/>
      <w:lvlText w:val="•"/>
      <w:lvlJc w:val="left"/>
      <w:pPr>
        <w:ind w:left="1343" w:hanging="207"/>
      </w:pPr>
      <w:rPr>
        <w:rFonts w:hint="default"/>
        <w:lang w:val="en-US" w:eastAsia="en-US" w:bidi="ar-SA"/>
      </w:rPr>
    </w:lvl>
    <w:lvl w:ilvl="4" w:tplc="C0BC9FB8">
      <w:numFmt w:val="bullet"/>
      <w:lvlText w:val="•"/>
      <w:lvlJc w:val="left"/>
      <w:pPr>
        <w:ind w:left="1784" w:hanging="207"/>
      </w:pPr>
      <w:rPr>
        <w:rFonts w:hint="default"/>
        <w:lang w:val="en-US" w:eastAsia="en-US" w:bidi="ar-SA"/>
      </w:rPr>
    </w:lvl>
    <w:lvl w:ilvl="5" w:tplc="E74C13EE">
      <w:numFmt w:val="bullet"/>
      <w:lvlText w:val="•"/>
      <w:lvlJc w:val="left"/>
      <w:pPr>
        <w:ind w:left="2225" w:hanging="207"/>
      </w:pPr>
      <w:rPr>
        <w:rFonts w:hint="default"/>
        <w:lang w:val="en-US" w:eastAsia="en-US" w:bidi="ar-SA"/>
      </w:rPr>
    </w:lvl>
    <w:lvl w:ilvl="6" w:tplc="10A86E68">
      <w:numFmt w:val="bullet"/>
      <w:lvlText w:val="•"/>
      <w:lvlJc w:val="left"/>
      <w:pPr>
        <w:ind w:left="2666" w:hanging="207"/>
      </w:pPr>
      <w:rPr>
        <w:rFonts w:hint="default"/>
        <w:lang w:val="en-US" w:eastAsia="en-US" w:bidi="ar-SA"/>
      </w:rPr>
    </w:lvl>
    <w:lvl w:ilvl="7" w:tplc="1798798E">
      <w:numFmt w:val="bullet"/>
      <w:lvlText w:val="•"/>
      <w:lvlJc w:val="left"/>
      <w:pPr>
        <w:ind w:left="3107" w:hanging="207"/>
      </w:pPr>
      <w:rPr>
        <w:rFonts w:hint="default"/>
        <w:lang w:val="en-US" w:eastAsia="en-US" w:bidi="ar-SA"/>
      </w:rPr>
    </w:lvl>
    <w:lvl w:ilvl="8" w:tplc="BD249E9C">
      <w:numFmt w:val="bullet"/>
      <w:lvlText w:val="•"/>
      <w:lvlJc w:val="left"/>
      <w:pPr>
        <w:ind w:left="3548" w:hanging="207"/>
      </w:pPr>
      <w:rPr>
        <w:rFonts w:hint="default"/>
        <w:lang w:val="en-US" w:eastAsia="en-US" w:bidi="ar-SA"/>
      </w:rPr>
    </w:lvl>
  </w:abstractNum>
  <w:abstractNum w:abstractNumId="15" w15:restartNumberingAfterBreak="0">
    <w:nsid w:val="57A46E65"/>
    <w:multiLevelType w:val="hybridMultilevel"/>
    <w:tmpl w:val="AA8AE290"/>
    <w:lvl w:ilvl="0" w:tplc="50CE4E44">
      <w:start w:val="1"/>
      <w:numFmt w:val="lowerLetter"/>
      <w:lvlText w:val="(%1)"/>
      <w:lvlJc w:val="left"/>
      <w:pPr>
        <w:ind w:left="226" w:hanging="202"/>
      </w:pPr>
      <w:rPr>
        <w:rFonts w:ascii="Calibri" w:eastAsia="Calibri" w:hAnsi="Calibri" w:cs="Calibri" w:hint="default"/>
        <w:spacing w:val="-1"/>
        <w:w w:val="102"/>
        <w:sz w:val="15"/>
        <w:szCs w:val="15"/>
        <w:lang w:val="en-US" w:eastAsia="en-US" w:bidi="ar-SA"/>
      </w:rPr>
    </w:lvl>
    <w:lvl w:ilvl="1" w:tplc="D7A0BDDA">
      <w:numFmt w:val="bullet"/>
      <w:lvlText w:val="•"/>
      <w:lvlJc w:val="left"/>
      <w:pPr>
        <w:ind w:left="641" w:hanging="202"/>
      </w:pPr>
      <w:rPr>
        <w:rFonts w:hint="default"/>
        <w:lang w:val="en-US" w:eastAsia="en-US" w:bidi="ar-SA"/>
      </w:rPr>
    </w:lvl>
    <w:lvl w:ilvl="2" w:tplc="EF5AE87C">
      <w:numFmt w:val="bullet"/>
      <w:lvlText w:val="•"/>
      <w:lvlJc w:val="left"/>
      <w:pPr>
        <w:ind w:left="1062" w:hanging="202"/>
      </w:pPr>
      <w:rPr>
        <w:rFonts w:hint="default"/>
        <w:lang w:val="en-US" w:eastAsia="en-US" w:bidi="ar-SA"/>
      </w:rPr>
    </w:lvl>
    <w:lvl w:ilvl="3" w:tplc="A464357C">
      <w:numFmt w:val="bullet"/>
      <w:lvlText w:val="•"/>
      <w:lvlJc w:val="left"/>
      <w:pPr>
        <w:ind w:left="1483" w:hanging="202"/>
      </w:pPr>
      <w:rPr>
        <w:rFonts w:hint="default"/>
        <w:lang w:val="en-US" w:eastAsia="en-US" w:bidi="ar-SA"/>
      </w:rPr>
    </w:lvl>
    <w:lvl w:ilvl="4" w:tplc="634A9A9A">
      <w:numFmt w:val="bullet"/>
      <w:lvlText w:val="•"/>
      <w:lvlJc w:val="left"/>
      <w:pPr>
        <w:ind w:left="1904" w:hanging="202"/>
      </w:pPr>
      <w:rPr>
        <w:rFonts w:hint="default"/>
        <w:lang w:val="en-US" w:eastAsia="en-US" w:bidi="ar-SA"/>
      </w:rPr>
    </w:lvl>
    <w:lvl w:ilvl="5" w:tplc="8BA4927E">
      <w:numFmt w:val="bullet"/>
      <w:lvlText w:val="•"/>
      <w:lvlJc w:val="left"/>
      <w:pPr>
        <w:ind w:left="2325" w:hanging="202"/>
      </w:pPr>
      <w:rPr>
        <w:rFonts w:hint="default"/>
        <w:lang w:val="en-US" w:eastAsia="en-US" w:bidi="ar-SA"/>
      </w:rPr>
    </w:lvl>
    <w:lvl w:ilvl="6" w:tplc="8C482A28">
      <w:numFmt w:val="bullet"/>
      <w:lvlText w:val="•"/>
      <w:lvlJc w:val="left"/>
      <w:pPr>
        <w:ind w:left="2746" w:hanging="202"/>
      </w:pPr>
      <w:rPr>
        <w:rFonts w:hint="default"/>
        <w:lang w:val="en-US" w:eastAsia="en-US" w:bidi="ar-SA"/>
      </w:rPr>
    </w:lvl>
    <w:lvl w:ilvl="7" w:tplc="9790DCDA">
      <w:numFmt w:val="bullet"/>
      <w:lvlText w:val="•"/>
      <w:lvlJc w:val="left"/>
      <w:pPr>
        <w:ind w:left="3167" w:hanging="202"/>
      </w:pPr>
      <w:rPr>
        <w:rFonts w:hint="default"/>
        <w:lang w:val="en-US" w:eastAsia="en-US" w:bidi="ar-SA"/>
      </w:rPr>
    </w:lvl>
    <w:lvl w:ilvl="8" w:tplc="4D727008">
      <w:numFmt w:val="bullet"/>
      <w:lvlText w:val="•"/>
      <w:lvlJc w:val="left"/>
      <w:pPr>
        <w:ind w:left="3588" w:hanging="202"/>
      </w:pPr>
      <w:rPr>
        <w:rFonts w:hint="default"/>
        <w:lang w:val="en-US" w:eastAsia="en-US" w:bidi="ar-SA"/>
      </w:rPr>
    </w:lvl>
  </w:abstractNum>
  <w:abstractNum w:abstractNumId="16" w15:restartNumberingAfterBreak="0">
    <w:nsid w:val="63A20C99"/>
    <w:multiLevelType w:val="hybridMultilevel"/>
    <w:tmpl w:val="D2D6011E"/>
    <w:lvl w:ilvl="0" w:tplc="4CB89056">
      <w:start w:val="1"/>
      <w:numFmt w:val="upperLetter"/>
      <w:lvlText w:val="%1."/>
      <w:lvlJc w:val="left"/>
      <w:pPr>
        <w:ind w:left="24" w:hanging="162"/>
      </w:pPr>
      <w:rPr>
        <w:rFonts w:ascii="Calibri" w:eastAsia="Calibri" w:hAnsi="Calibri" w:cs="Calibri" w:hint="default"/>
        <w:spacing w:val="-1"/>
        <w:w w:val="102"/>
        <w:sz w:val="15"/>
        <w:szCs w:val="15"/>
        <w:lang w:val="en-US" w:eastAsia="en-US" w:bidi="ar-SA"/>
      </w:rPr>
    </w:lvl>
    <w:lvl w:ilvl="1" w:tplc="A72A9CAC">
      <w:numFmt w:val="bullet"/>
      <w:lvlText w:val="•"/>
      <w:lvlJc w:val="left"/>
      <w:pPr>
        <w:ind w:left="511" w:hanging="162"/>
      </w:pPr>
      <w:rPr>
        <w:rFonts w:hint="default"/>
        <w:lang w:val="en-US" w:eastAsia="en-US" w:bidi="ar-SA"/>
      </w:rPr>
    </w:lvl>
    <w:lvl w:ilvl="2" w:tplc="FCD05BB4">
      <w:numFmt w:val="bullet"/>
      <w:lvlText w:val="•"/>
      <w:lvlJc w:val="left"/>
      <w:pPr>
        <w:ind w:left="1003" w:hanging="162"/>
      </w:pPr>
      <w:rPr>
        <w:rFonts w:hint="default"/>
        <w:lang w:val="en-US" w:eastAsia="en-US" w:bidi="ar-SA"/>
      </w:rPr>
    </w:lvl>
    <w:lvl w:ilvl="3" w:tplc="85FC8312">
      <w:numFmt w:val="bullet"/>
      <w:lvlText w:val="•"/>
      <w:lvlJc w:val="left"/>
      <w:pPr>
        <w:ind w:left="1494" w:hanging="162"/>
      </w:pPr>
      <w:rPr>
        <w:rFonts w:hint="default"/>
        <w:lang w:val="en-US" w:eastAsia="en-US" w:bidi="ar-SA"/>
      </w:rPr>
    </w:lvl>
    <w:lvl w:ilvl="4" w:tplc="E05499E6">
      <w:numFmt w:val="bullet"/>
      <w:lvlText w:val="•"/>
      <w:lvlJc w:val="left"/>
      <w:pPr>
        <w:ind w:left="1986" w:hanging="162"/>
      </w:pPr>
      <w:rPr>
        <w:rFonts w:hint="default"/>
        <w:lang w:val="en-US" w:eastAsia="en-US" w:bidi="ar-SA"/>
      </w:rPr>
    </w:lvl>
    <w:lvl w:ilvl="5" w:tplc="B4AE2FC0">
      <w:numFmt w:val="bullet"/>
      <w:lvlText w:val="•"/>
      <w:lvlJc w:val="left"/>
      <w:pPr>
        <w:ind w:left="2477" w:hanging="162"/>
      </w:pPr>
      <w:rPr>
        <w:rFonts w:hint="default"/>
        <w:lang w:val="en-US" w:eastAsia="en-US" w:bidi="ar-SA"/>
      </w:rPr>
    </w:lvl>
    <w:lvl w:ilvl="6" w:tplc="4A74AE58">
      <w:numFmt w:val="bullet"/>
      <w:lvlText w:val="•"/>
      <w:lvlJc w:val="left"/>
      <w:pPr>
        <w:ind w:left="2969" w:hanging="162"/>
      </w:pPr>
      <w:rPr>
        <w:rFonts w:hint="default"/>
        <w:lang w:val="en-US" w:eastAsia="en-US" w:bidi="ar-SA"/>
      </w:rPr>
    </w:lvl>
    <w:lvl w:ilvl="7" w:tplc="14B4A264">
      <w:numFmt w:val="bullet"/>
      <w:lvlText w:val="•"/>
      <w:lvlJc w:val="left"/>
      <w:pPr>
        <w:ind w:left="3460" w:hanging="162"/>
      </w:pPr>
      <w:rPr>
        <w:rFonts w:hint="default"/>
        <w:lang w:val="en-US" w:eastAsia="en-US" w:bidi="ar-SA"/>
      </w:rPr>
    </w:lvl>
    <w:lvl w:ilvl="8" w:tplc="5664B752">
      <w:numFmt w:val="bullet"/>
      <w:lvlText w:val="•"/>
      <w:lvlJc w:val="left"/>
      <w:pPr>
        <w:ind w:left="3952" w:hanging="162"/>
      </w:pPr>
      <w:rPr>
        <w:rFonts w:hint="default"/>
        <w:lang w:val="en-US" w:eastAsia="en-US" w:bidi="ar-SA"/>
      </w:rPr>
    </w:lvl>
  </w:abstractNum>
  <w:abstractNum w:abstractNumId="17" w15:restartNumberingAfterBreak="0">
    <w:nsid w:val="68A5429C"/>
    <w:multiLevelType w:val="hybridMultilevel"/>
    <w:tmpl w:val="01047898"/>
    <w:lvl w:ilvl="0" w:tplc="BB867E22">
      <w:start w:val="1"/>
      <w:numFmt w:val="decimal"/>
      <w:lvlText w:val="%1)"/>
      <w:lvlJc w:val="left"/>
      <w:pPr>
        <w:ind w:left="24" w:hanging="160"/>
      </w:pPr>
      <w:rPr>
        <w:rFonts w:ascii="Calibri" w:eastAsia="Calibri" w:hAnsi="Calibri" w:cs="Calibri" w:hint="default"/>
        <w:w w:val="102"/>
        <w:sz w:val="20"/>
        <w:szCs w:val="20"/>
        <w:lang w:val="en-US" w:eastAsia="en-US" w:bidi="ar-SA"/>
      </w:rPr>
    </w:lvl>
    <w:lvl w:ilvl="1" w:tplc="BE8EC00E">
      <w:numFmt w:val="bullet"/>
      <w:lvlText w:val="•"/>
      <w:lvlJc w:val="left"/>
      <w:pPr>
        <w:ind w:left="461" w:hanging="160"/>
      </w:pPr>
      <w:rPr>
        <w:rFonts w:hint="default"/>
        <w:lang w:val="en-US" w:eastAsia="en-US" w:bidi="ar-SA"/>
      </w:rPr>
    </w:lvl>
    <w:lvl w:ilvl="2" w:tplc="6AFA9148">
      <w:numFmt w:val="bullet"/>
      <w:lvlText w:val="•"/>
      <w:lvlJc w:val="left"/>
      <w:pPr>
        <w:ind w:left="902" w:hanging="160"/>
      </w:pPr>
      <w:rPr>
        <w:rFonts w:hint="default"/>
        <w:lang w:val="en-US" w:eastAsia="en-US" w:bidi="ar-SA"/>
      </w:rPr>
    </w:lvl>
    <w:lvl w:ilvl="3" w:tplc="EB1AD5E0">
      <w:numFmt w:val="bullet"/>
      <w:lvlText w:val="•"/>
      <w:lvlJc w:val="left"/>
      <w:pPr>
        <w:ind w:left="1343" w:hanging="160"/>
      </w:pPr>
      <w:rPr>
        <w:rFonts w:hint="default"/>
        <w:lang w:val="en-US" w:eastAsia="en-US" w:bidi="ar-SA"/>
      </w:rPr>
    </w:lvl>
    <w:lvl w:ilvl="4" w:tplc="980C97E6">
      <w:numFmt w:val="bullet"/>
      <w:lvlText w:val="•"/>
      <w:lvlJc w:val="left"/>
      <w:pPr>
        <w:ind w:left="1784" w:hanging="160"/>
      </w:pPr>
      <w:rPr>
        <w:rFonts w:hint="default"/>
        <w:lang w:val="en-US" w:eastAsia="en-US" w:bidi="ar-SA"/>
      </w:rPr>
    </w:lvl>
    <w:lvl w:ilvl="5" w:tplc="DAE6218A">
      <w:numFmt w:val="bullet"/>
      <w:lvlText w:val="•"/>
      <w:lvlJc w:val="left"/>
      <w:pPr>
        <w:ind w:left="2225" w:hanging="160"/>
      </w:pPr>
      <w:rPr>
        <w:rFonts w:hint="default"/>
        <w:lang w:val="en-US" w:eastAsia="en-US" w:bidi="ar-SA"/>
      </w:rPr>
    </w:lvl>
    <w:lvl w:ilvl="6" w:tplc="F0CEC6EA">
      <w:numFmt w:val="bullet"/>
      <w:lvlText w:val="•"/>
      <w:lvlJc w:val="left"/>
      <w:pPr>
        <w:ind w:left="2666" w:hanging="160"/>
      </w:pPr>
      <w:rPr>
        <w:rFonts w:hint="default"/>
        <w:lang w:val="en-US" w:eastAsia="en-US" w:bidi="ar-SA"/>
      </w:rPr>
    </w:lvl>
    <w:lvl w:ilvl="7" w:tplc="8424F4E4">
      <w:numFmt w:val="bullet"/>
      <w:lvlText w:val="•"/>
      <w:lvlJc w:val="left"/>
      <w:pPr>
        <w:ind w:left="3107" w:hanging="160"/>
      </w:pPr>
      <w:rPr>
        <w:rFonts w:hint="default"/>
        <w:lang w:val="en-US" w:eastAsia="en-US" w:bidi="ar-SA"/>
      </w:rPr>
    </w:lvl>
    <w:lvl w:ilvl="8" w:tplc="5DA02052">
      <w:numFmt w:val="bullet"/>
      <w:lvlText w:val="•"/>
      <w:lvlJc w:val="left"/>
      <w:pPr>
        <w:ind w:left="3548" w:hanging="160"/>
      </w:pPr>
      <w:rPr>
        <w:rFonts w:hint="default"/>
        <w:lang w:val="en-US" w:eastAsia="en-US" w:bidi="ar-SA"/>
      </w:rPr>
    </w:lvl>
  </w:abstractNum>
  <w:abstractNum w:abstractNumId="18" w15:restartNumberingAfterBreak="0">
    <w:nsid w:val="6DCC09B1"/>
    <w:multiLevelType w:val="hybridMultilevel"/>
    <w:tmpl w:val="D16A658E"/>
    <w:lvl w:ilvl="0" w:tplc="A30EBE9E">
      <w:start w:val="1"/>
      <w:numFmt w:val="decimal"/>
      <w:lvlText w:val="%1."/>
      <w:lvlJc w:val="left"/>
      <w:pPr>
        <w:ind w:left="720" w:hanging="360"/>
      </w:pPr>
      <w:rPr>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70676DBB"/>
    <w:multiLevelType w:val="multilevel"/>
    <w:tmpl w:val="289AFCFA"/>
    <w:lvl w:ilvl="0">
      <w:start w:val="7"/>
      <w:numFmt w:val="decimal"/>
      <w:lvlText w:val="%1"/>
      <w:lvlJc w:val="left"/>
      <w:pPr>
        <w:ind w:left="22" w:hanging="308"/>
      </w:pPr>
      <w:rPr>
        <w:rFonts w:hint="default"/>
        <w:lang w:val="en-US" w:eastAsia="en-US" w:bidi="ar-SA"/>
      </w:rPr>
    </w:lvl>
    <w:lvl w:ilvl="1">
      <w:start w:val="1"/>
      <w:numFmt w:val="decimal"/>
      <w:lvlText w:val="%1.%2."/>
      <w:lvlJc w:val="left"/>
      <w:pPr>
        <w:ind w:left="22" w:hanging="308"/>
      </w:pPr>
      <w:rPr>
        <w:rFonts w:ascii="Calibri" w:eastAsia="Calibri" w:hAnsi="Calibri" w:cs="Calibri" w:hint="default"/>
        <w:spacing w:val="-1"/>
        <w:w w:val="102"/>
        <w:sz w:val="20"/>
        <w:szCs w:val="20"/>
        <w:lang w:val="en-US" w:eastAsia="en-US" w:bidi="ar-SA"/>
      </w:rPr>
    </w:lvl>
    <w:lvl w:ilvl="2">
      <w:numFmt w:val="bullet"/>
      <w:lvlText w:val="•"/>
      <w:lvlJc w:val="left"/>
      <w:pPr>
        <w:ind w:left="895" w:hanging="308"/>
      </w:pPr>
      <w:rPr>
        <w:rFonts w:hint="default"/>
        <w:lang w:val="en-US" w:eastAsia="en-US" w:bidi="ar-SA"/>
      </w:rPr>
    </w:lvl>
    <w:lvl w:ilvl="3">
      <w:numFmt w:val="bullet"/>
      <w:lvlText w:val="•"/>
      <w:lvlJc w:val="left"/>
      <w:pPr>
        <w:ind w:left="1333" w:hanging="308"/>
      </w:pPr>
      <w:rPr>
        <w:rFonts w:hint="default"/>
        <w:lang w:val="en-US" w:eastAsia="en-US" w:bidi="ar-SA"/>
      </w:rPr>
    </w:lvl>
    <w:lvl w:ilvl="4">
      <w:numFmt w:val="bullet"/>
      <w:lvlText w:val="•"/>
      <w:lvlJc w:val="left"/>
      <w:pPr>
        <w:ind w:left="1770" w:hanging="308"/>
      </w:pPr>
      <w:rPr>
        <w:rFonts w:hint="default"/>
        <w:lang w:val="en-US" w:eastAsia="en-US" w:bidi="ar-SA"/>
      </w:rPr>
    </w:lvl>
    <w:lvl w:ilvl="5">
      <w:numFmt w:val="bullet"/>
      <w:lvlText w:val="•"/>
      <w:lvlJc w:val="left"/>
      <w:pPr>
        <w:ind w:left="2208" w:hanging="308"/>
      </w:pPr>
      <w:rPr>
        <w:rFonts w:hint="default"/>
        <w:lang w:val="en-US" w:eastAsia="en-US" w:bidi="ar-SA"/>
      </w:rPr>
    </w:lvl>
    <w:lvl w:ilvl="6">
      <w:numFmt w:val="bullet"/>
      <w:lvlText w:val="•"/>
      <w:lvlJc w:val="left"/>
      <w:pPr>
        <w:ind w:left="2646" w:hanging="308"/>
      </w:pPr>
      <w:rPr>
        <w:rFonts w:hint="default"/>
        <w:lang w:val="en-US" w:eastAsia="en-US" w:bidi="ar-SA"/>
      </w:rPr>
    </w:lvl>
    <w:lvl w:ilvl="7">
      <w:numFmt w:val="bullet"/>
      <w:lvlText w:val="•"/>
      <w:lvlJc w:val="left"/>
      <w:pPr>
        <w:ind w:left="3083" w:hanging="308"/>
      </w:pPr>
      <w:rPr>
        <w:rFonts w:hint="default"/>
        <w:lang w:val="en-US" w:eastAsia="en-US" w:bidi="ar-SA"/>
      </w:rPr>
    </w:lvl>
    <w:lvl w:ilvl="8">
      <w:numFmt w:val="bullet"/>
      <w:lvlText w:val="•"/>
      <w:lvlJc w:val="left"/>
      <w:pPr>
        <w:ind w:left="3521" w:hanging="308"/>
      </w:pPr>
      <w:rPr>
        <w:rFonts w:hint="default"/>
        <w:lang w:val="en-US" w:eastAsia="en-US" w:bidi="ar-SA"/>
      </w:rPr>
    </w:lvl>
  </w:abstractNum>
  <w:abstractNum w:abstractNumId="20" w15:restartNumberingAfterBreak="0">
    <w:nsid w:val="7B9B37E0"/>
    <w:multiLevelType w:val="hybridMultilevel"/>
    <w:tmpl w:val="B016DB84"/>
    <w:lvl w:ilvl="0" w:tplc="DA0A5512">
      <w:start w:val="1"/>
      <w:numFmt w:val="decimal"/>
      <w:lvlText w:val="%1."/>
      <w:lvlJc w:val="left"/>
      <w:pPr>
        <w:ind w:left="24" w:hanging="152"/>
      </w:pPr>
      <w:rPr>
        <w:rFonts w:ascii="Calibri" w:eastAsia="Calibri" w:hAnsi="Calibri" w:cs="Calibri" w:hint="default"/>
        <w:w w:val="102"/>
        <w:sz w:val="15"/>
        <w:szCs w:val="15"/>
        <w:lang w:val="en-US" w:eastAsia="en-US" w:bidi="ar-SA"/>
      </w:rPr>
    </w:lvl>
    <w:lvl w:ilvl="1" w:tplc="EBD4BD0A">
      <w:numFmt w:val="bullet"/>
      <w:lvlText w:val="•"/>
      <w:lvlJc w:val="left"/>
      <w:pPr>
        <w:ind w:left="461" w:hanging="152"/>
      </w:pPr>
      <w:rPr>
        <w:rFonts w:hint="default"/>
        <w:lang w:val="en-US" w:eastAsia="en-US" w:bidi="ar-SA"/>
      </w:rPr>
    </w:lvl>
    <w:lvl w:ilvl="2" w:tplc="DFC4E782">
      <w:numFmt w:val="bullet"/>
      <w:lvlText w:val="•"/>
      <w:lvlJc w:val="left"/>
      <w:pPr>
        <w:ind w:left="902" w:hanging="152"/>
      </w:pPr>
      <w:rPr>
        <w:rFonts w:hint="default"/>
        <w:lang w:val="en-US" w:eastAsia="en-US" w:bidi="ar-SA"/>
      </w:rPr>
    </w:lvl>
    <w:lvl w:ilvl="3" w:tplc="FF7863F8">
      <w:numFmt w:val="bullet"/>
      <w:lvlText w:val="•"/>
      <w:lvlJc w:val="left"/>
      <w:pPr>
        <w:ind w:left="1343" w:hanging="152"/>
      </w:pPr>
      <w:rPr>
        <w:rFonts w:hint="default"/>
        <w:lang w:val="en-US" w:eastAsia="en-US" w:bidi="ar-SA"/>
      </w:rPr>
    </w:lvl>
    <w:lvl w:ilvl="4" w:tplc="A4A49E56">
      <w:numFmt w:val="bullet"/>
      <w:lvlText w:val="•"/>
      <w:lvlJc w:val="left"/>
      <w:pPr>
        <w:ind w:left="1784" w:hanging="152"/>
      </w:pPr>
      <w:rPr>
        <w:rFonts w:hint="default"/>
        <w:lang w:val="en-US" w:eastAsia="en-US" w:bidi="ar-SA"/>
      </w:rPr>
    </w:lvl>
    <w:lvl w:ilvl="5" w:tplc="C1D6AA40">
      <w:numFmt w:val="bullet"/>
      <w:lvlText w:val="•"/>
      <w:lvlJc w:val="left"/>
      <w:pPr>
        <w:ind w:left="2225" w:hanging="152"/>
      </w:pPr>
      <w:rPr>
        <w:rFonts w:hint="default"/>
        <w:lang w:val="en-US" w:eastAsia="en-US" w:bidi="ar-SA"/>
      </w:rPr>
    </w:lvl>
    <w:lvl w:ilvl="6" w:tplc="F752A6CA">
      <w:numFmt w:val="bullet"/>
      <w:lvlText w:val="•"/>
      <w:lvlJc w:val="left"/>
      <w:pPr>
        <w:ind w:left="2666" w:hanging="152"/>
      </w:pPr>
      <w:rPr>
        <w:rFonts w:hint="default"/>
        <w:lang w:val="en-US" w:eastAsia="en-US" w:bidi="ar-SA"/>
      </w:rPr>
    </w:lvl>
    <w:lvl w:ilvl="7" w:tplc="474A4CB0">
      <w:numFmt w:val="bullet"/>
      <w:lvlText w:val="•"/>
      <w:lvlJc w:val="left"/>
      <w:pPr>
        <w:ind w:left="3107" w:hanging="152"/>
      </w:pPr>
      <w:rPr>
        <w:rFonts w:hint="default"/>
        <w:lang w:val="en-US" w:eastAsia="en-US" w:bidi="ar-SA"/>
      </w:rPr>
    </w:lvl>
    <w:lvl w:ilvl="8" w:tplc="8FFC3DF8">
      <w:numFmt w:val="bullet"/>
      <w:lvlText w:val="•"/>
      <w:lvlJc w:val="left"/>
      <w:pPr>
        <w:ind w:left="3548" w:hanging="152"/>
      </w:pPr>
      <w:rPr>
        <w:rFonts w:hint="default"/>
        <w:lang w:val="en-US" w:eastAsia="en-US" w:bidi="ar-SA"/>
      </w:rPr>
    </w:lvl>
  </w:abstractNum>
  <w:abstractNum w:abstractNumId="21" w15:restartNumberingAfterBreak="0">
    <w:nsid w:val="7FC20D6C"/>
    <w:multiLevelType w:val="hybridMultilevel"/>
    <w:tmpl w:val="ADD65FAC"/>
    <w:lvl w:ilvl="0" w:tplc="A30EBE9E">
      <w:start w:val="1"/>
      <w:numFmt w:val="decimal"/>
      <w:lvlText w:val="%1."/>
      <w:lvlJc w:val="left"/>
      <w:pPr>
        <w:ind w:left="720" w:hanging="360"/>
      </w:pPr>
      <w:rPr>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1"/>
  </w:num>
  <w:num w:numId="3">
    <w:abstractNumId w:val="17"/>
  </w:num>
  <w:num w:numId="4">
    <w:abstractNumId w:val="20"/>
  </w:num>
  <w:num w:numId="5">
    <w:abstractNumId w:val="9"/>
  </w:num>
  <w:num w:numId="6">
    <w:abstractNumId w:val="12"/>
  </w:num>
  <w:num w:numId="7">
    <w:abstractNumId w:val="6"/>
  </w:num>
  <w:num w:numId="8">
    <w:abstractNumId w:val="16"/>
  </w:num>
  <w:num w:numId="9">
    <w:abstractNumId w:val="10"/>
  </w:num>
  <w:num w:numId="10">
    <w:abstractNumId w:val="14"/>
  </w:num>
  <w:num w:numId="11">
    <w:abstractNumId w:val="8"/>
  </w:num>
  <w:num w:numId="12">
    <w:abstractNumId w:val="0"/>
  </w:num>
  <w:num w:numId="13">
    <w:abstractNumId w:val="2"/>
  </w:num>
  <w:num w:numId="14">
    <w:abstractNumId w:val="7"/>
  </w:num>
  <w:num w:numId="15">
    <w:abstractNumId w:val="4"/>
  </w:num>
  <w:num w:numId="16">
    <w:abstractNumId w:val="13"/>
  </w:num>
  <w:num w:numId="17">
    <w:abstractNumId w:val="15"/>
  </w:num>
  <w:num w:numId="18">
    <w:abstractNumId w:val="11"/>
  </w:num>
  <w:num w:numId="19">
    <w:abstractNumId w:val="18"/>
  </w:num>
  <w:num w:numId="20">
    <w:abstractNumId w:val="19"/>
  </w:num>
  <w:num w:numId="21">
    <w:abstractNumId w:val="5"/>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60C"/>
    <w:rsid w:val="0002083E"/>
    <w:rsid w:val="00037D1B"/>
    <w:rsid w:val="000937AB"/>
    <w:rsid w:val="0009790D"/>
    <w:rsid w:val="000A5635"/>
    <w:rsid w:val="000F0AFC"/>
    <w:rsid w:val="00116671"/>
    <w:rsid w:val="00161AFF"/>
    <w:rsid w:val="00173190"/>
    <w:rsid w:val="001763F5"/>
    <w:rsid w:val="001A668B"/>
    <w:rsid w:val="001C2531"/>
    <w:rsid w:val="001D33F3"/>
    <w:rsid w:val="001F74A1"/>
    <w:rsid w:val="00200E61"/>
    <w:rsid w:val="00221B3D"/>
    <w:rsid w:val="00232EA6"/>
    <w:rsid w:val="0024556B"/>
    <w:rsid w:val="00273880"/>
    <w:rsid w:val="00297628"/>
    <w:rsid w:val="002A6E99"/>
    <w:rsid w:val="002A6EDF"/>
    <w:rsid w:val="002D5B36"/>
    <w:rsid w:val="003060BC"/>
    <w:rsid w:val="00321006"/>
    <w:rsid w:val="00331058"/>
    <w:rsid w:val="00340885"/>
    <w:rsid w:val="00346220"/>
    <w:rsid w:val="00352210"/>
    <w:rsid w:val="003A3742"/>
    <w:rsid w:val="003C0149"/>
    <w:rsid w:val="003E25DD"/>
    <w:rsid w:val="004033B1"/>
    <w:rsid w:val="004037F8"/>
    <w:rsid w:val="00430754"/>
    <w:rsid w:val="00431B15"/>
    <w:rsid w:val="00447B81"/>
    <w:rsid w:val="004A0D08"/>
    <w:rsid w:val="004A5AC6"/>
    <w:rsid w:val="004D75D2"/>
    <w:rsid w:val="0050073C"/>
    <w:rsid w:val="0051096A"/>
    <w:rsid w:val="005111BE"/>
    <w:rsid w:val="00512E63"/>
    <w:rsid w:val="00557BFF"/>
    <w:rsid w:val="00557CE0"/>
    <w:rsid w:val="00573986"/>
    <w:rsid w:val="0059246C"/>
    <w:rsid w:val="005F1E9F"/>
    <w:rsid w:val="005F3FC0"/>
    <w:rsid w:val="00604E3E"/>
    <w:rsid w:val="006074C4"/>
    <w:rsid w:val="00610657"/>
    <w:rsid w:val="006314F2"/>
    <w:rsid w:val="00673613"/>
    <w:rsid w:val="00674121"/>
    <w:rsid w:val="00674A2B"/>
    <w:rsid w:val="00682009"/>
    <w:rsid w:val="0068298B"/>
    <w:rsid w:val="006A3A2B"/>
    <w:rsid w:val="006D3EE3"/>
    <w:rsid w:val="006D4B90"/>
    <w:rsid w:val="007240FF"/>
    <w:rsid w:val="0076660C"/>
    <w:rsid w:val="00771A51"/>
    <w:rsid w:val="007E5940"/>
    <w:rsid w:val="008319A9"/>
    <w:rsid w:val="00887846"/>
    <w:rsid w:val="00890AD6"/>
    <w:rsid w:val="008A36BA"/>
    <w:rsid w:val="008A6693"/>
    <w:rsid w:val="008C14DF"/>
    <w:rsid w:val="008E074E"/>
    <w:rsid w:val="008E5688"/>
    <w:rsid w:val="009133A3"/>
    <w:rsid w:val="00940E24"/>
    <w:rsid w:val="009616EE"/>
    <w:rsid w:val="00963B57"/>
    <w:rsid w:val="009672B2"/>
    <w:rsid w:val="009B3FDE"/>
    <w:rsid w:val="009C1BF0"/>
    <w:rsid w:val="009D72AC"/>
    <w:rsid w:val="009E1A0F"/>
    <w:rsid w:val="009F0BA5"/>
    <w:rsid w:val="009F7A31"/>
    <w:rsid w:val="00A16351"/>
    <w:rsid w:val="00A2482E"/>
    <w:rsid w:val="00A2498B"/>
    <w:rsid w:val="00A57D5A"/>
    <w:rsid w:val="00A637F8"/>
    <w:rsid w:val="00A72820"/>
    <w:rsid w:val="00A7439D"/>
    <w:rsid w:val="00AB2E38"/>
    <w:rsid w:val="00AF1371"/>
    <w:rsid w:val="00B11A78"/>
    <w:rsid w:val="00B36DB2"/>
    <w:rsid w:val="00B6650B"/>
    <w:rsid w:val="00B827F6"/>
    <w:rsid w:val="00BC0A2F"/>
    <w:rsid w:val="00BE2542"/>
    <w:rsid w:val="00BE538E"/>
    <w:rsid w:val="00BF7F45"/>
    <w:rsid w:val="00C07D8E"/>
    <w:rsid w:val="00C14C38"/>
    <w:rsid w:val="00C312D4"/>
    <w:rsid w:val="00C40C29"/>
    <w:rsid w:val="00C63CDE"/>
    <w:rsid w:val="00C75963"/>
    <w:rsid w:val="00CA16B2"/>
    <w:rsid w:val="00CB7F6A"/>
    <w:rsid w:val="00CE5833"/>
    <w:rsid w:val="00CF7CA6"/>
    <w:rsid w:val="00D20327"/>
    <w:rsid w:val="00D235D8"/>
    <w:rsid w:val="00D552F3"/>
    <w:rsid w:val="00D5602D"/>
    <w:rsid w:val="00D64457"/>
    <w:rsid w:val="00DE2552"/>
    <w:rsid w:val="00E170BA"/>
    <w:rsid w:val="00E41A14"/>
    <w:rsid w:val="00E55E3E"/>
    <w:rsid w:val="00E75FF5"/>
    <w:rsid w:val="00E80E2D"/>
    <w:rsid w:val="00E866B4"/>
    <w:rsid w:val="00E92A6A"/>
    <w:rsid w:val="00E969D1"/>
    <w:rsid w:val="00EB55F0"/>
    <w:rsid w:val="00F227AB"/>
    <w:rsid w:val="00F27499"/>
    <w:rsid w:val="00F418DF"/>
    <w:rsid w:val="00F674A4"/>
    <w:rsid w:val="00F96D16"/>
    <w:rsid w:val="00FD6B54"/>
    <w:rsid w:val="00FE4A7E"/>
    <w:rsid w:val="00FF162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AE4AFF"/>
  <w15:chartTrackingRefBased/>
  <w15:docId w15:val="{53F85388-0DBE-4082-9BFD-4EA270FDA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71A51"/>
    <w:pPr>
      <w:spacing w:after="0" w:line="240" w:lineRule="auto"/>
    </w:pPr>
    <w:rPr>
      <w:rFonts w:ascii="Times New Roman" w:eastAsia="Times New Roman" w:hAnsi="Times New Roman" w:cs="Times New Roman"/>
      <w:sz w:val="24"/>
      <w:szCs w:val="24"/>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060BC"/>
    <w:pPr>
      <w:spacing w:after="0" w:line="240" w:lineRule="auto"/>
    </w:pPr>
    <w:rPr>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3060BC"/>
    <w:pPr>
      <w:widowControl w:val="0"/>
      <w:autoSpaceDE w:val="0"/>
      <w:autoSpaceDN w:val="0"/>
      <w:spacing w:before="2"/>
      <w:ind w:left="24"/>
    </w:pPr>
    <w:rPr>
      <w:rFonts w:ascii="Calibri" w:eastAsia="Calibri" w:hAnsi="Calibri" w:cs="Calibri"/>
      <w:sz w:val="22"/>
      <w:szCs w:val="22"/>
    </w:rPr>
  </w:style>
  <w:style w:type="paragraph" w:styleId="Header">
    <w:name w:val="header"/>
    <w:basedOn w:val="Normal"/>
    <w:link w:val="HeaderChar"/>
    <w:uiPriority w:val="99"/>
    <w:unhideWhenUsed/>
    <w:rsid w:val="00A2498B"/>
    <w:pPr>
      <w:tabs>
        <w:tab w:val="center" w:pos="4513"/>
        <w:tab w:val="right" w:pos="9026"/>
      </w:tabs>
    </w:pPr>
  </w:style>
  <w:style w:type="character" w:customStyle="1" w:styleId="HeaderChar">
    <w:name w:val="Header Char"/>
    <w:basedOn w:val="DefaultParagraphFont"/>
    <w:link w:val="Header"/>
    <w:uiPriority w:val="99"/>
    <w:rsid w:val="00A2498B"/>
    <w:rPr>
      <w:rFonts w:ascii="Times New Roman" w:eastAsia="Times New Roman" w:hAnsi="Times New Roman" w:cs="Times New Roman"/>
      <w:sz w:val="24"/>
      <w:szCs w:val="24"/>
      <w:lang w:val="en-US" w:bidi="ar-SA"/>
    </w:rPr>
  </w:style>
  <w:style w:type="paragraph" w:styleId="Footer">
    <w:name w:val="footer"/>
    <w:basedOn w:val="Normal"/>
    <w:link w:val="FooterChar"/>
    <w:uiPriority w:val="99"/>
    <w:unhideWhenUsed/>
    <w:rsid w:val="00A2498B"/>
    <w:pPr>
      <w:tabs>
        <w:tab w:val="center" w:pos="4513"/>
        <w:tab w:val="right" w:pos="9026"/>
      </w:tabs>
    </w:pPr>
  </w:style>
  <w:style w:type="character" w:customStyle="1" w:styleId="FooterChar">
    <w:name w:val="Footer Char"/>
    <w:basedOn w:val="DefaultParagraphFont"/>
    <w:link w:val="Footer"/>
    <w:uiPriority w:val="99"/>
    <w:rsid w:val="00A2498B"/>
    <w:rPr>
      <w:rFonts w:ascii="Times New Roman" w:eastAsia="Times New Roman" w:hAnsi="Times New Roman" w:cs="Times New Roman"/>
      <w:sz w:val="24"/>
      <w:szCs w:val="24"/>
      <w:lang w:val="en-US" w:bidi="ar-SA"/>
    </w:rPr>
  </w:style>
  <w:style w:type="paragraph" w:styleId="ListParagraph">
    <w:name w:val="List Paragraph"/>
    <w:basedOn w:val="Normal"/>
    <w:uiPriority w:val="34"/>
    <w:qFormat/>
    <w:rsid w:val="00890AD6"/>
    <w:pPr>
      <w:ind w:left="720"/>
      <w:contextualSpacing/>
    </w:pPr>
  </w:style>
  <w:style w:type="paragraph" w:styleId="BalloonText">
    <w:name w:val="Balloon Text"/>
    <w:basedOn w:val="Normal"/>
    <w:link w:val="BalloonTextChar"/>
    <w:uiPriority w:val="99"/>
    <w:semiHidden/>
    <w:unhideWhenUsed/>
    <w:rsid w:val="009C1BF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1BF0"/>
    <w:rPr>
      <w:rFonts w:ascii="Segoe UI" w:eastAsia="Times New Roman" w:hAnsi="Segoe UI" w:cs="Segoe UI"/>
      <w:sz w:val="18"/>
      <w:szCs w:val="18"/>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ECBB8-C626-4AB3-B604-C21A7DFB3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29</Pages>
  <Words>9542</Words>
  <Characters>54394</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Ramit Anand {रमित आनंद}</dc:creator>
  <cp:keywords/>
  <dc:description/>
  <cp:lastModifiedBy>Ramit Anand {रमित आनंद}</cp:lastModifiedBy>
  <cp:revision>3</cp:revision>
  <cp:lastPrinted>2022-11-28T05:24:00Z</cp:lastPrinted>
  <dcterms:created xsi:type="dcterms:W3CDTF">2022-11-29T10:45:00Z</dcterms:created>
  <dcterms:modified xsi:type="dcterms:W3CDTF">2022-11-29T10:53:00Z</dcterms:modified>
</cp:coreProperties>
</file>